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74BFEAD5" w14:textId="4A7D9D00" w:rsidR="00A41521" w:rsidRPr="003708AE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POSTO COMUNE</w:t>
      </w:r>
    </w:p>
    <w:p w14:paraId="254C6D86" w14:textId="56828F7C" w:rsidR="00397C8B" w:rsidRPr="00DF0EE7" w:rsidRDefault="0098780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1769A8" w:rsidRPr="00DF0EE7" w14:paraId="5B68BC94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0128546" w14:textId="77777777" w:rsidR="001769A8" w:rsidRPr="00DF0EE7" w:rsidRDefault="002E01AE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shd w:val="clear" w:color="auto" w:fill="auto"/>
            <w:vAlign w:val="center"/>
          </w:tcPr>
          <w:p w14:paraId="618F8EDE" w14:textId="63B2D2A7" w:rsidR="001769A8" w:rsidRPr="00DF0EE7" w:rsidRDefault="001769A8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769A8" w:rsidRPr="00DF0EE7" w14:paraId="5582880A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770C0" w14:textId="77777777" w:rsidR="001769A8" w:rsidRPr="00DF0EE7" w:rsidRDefault="002D2181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D60AD" w14:textId="5E482C91" w:rsidR="001769A8" w:rsidRPr="00DF0EE7" w:rsidRDefault="001769A8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E01AE" w:rsidRPr="00DF0EE7" w14:paraId="7217DA1A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A9D482" w14:textId="77777777" w:rsidR="002E01AE" w:rsidRPr="00DF0EE7" w:rsidRDefault="002E01AE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D4A2FC9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35D01" w:rsidRPr="00DF0EE7" w14:paraId="4F379634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71E78" w14:textId="77777777" w:rsidR="001769A8" w:rsidRPr="00DF0EE7" w:rsidRDefault="002D2181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8A15C" w14:textId="77777777" w:rsidR="001769A8" w:rsidRPr="00DF0EE7" w:rsidRDefault="007B23C0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="001769A8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31000" w14:textId="77777777" w:rsidR="001769A8" w:rsidRPr="00DF0EE7" w:rsidRDefault="007B23C0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="001769A8"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9B814" w14:textId="01C772AA" w:rsidR="001769A8" w:rsidRPr="00DF0EE7" w:rsidRDefault="000A15BA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1769A8" w:rsidRPr="00DF0EE7">
              <w:rPr>
                <w:rFonts w:cs="Calibri"/>
                <w:sz w:val="20"/>
                <w:szCs w:val="20"/>
              </w:rPr>
              <w:t xml:space="preserve"> secondaria di </w:t>
            </w:r>
            <w:r w:rsidR="004B1B0F">
              <w:rPr>
                <w:rFonts w:cs="Calibri"/>
                <w:sz w:val="20"/>
                <w:szCs w:val="20"/>
              </w:rPr>
              <w:t>ii</w:t>
            </w:r>
            <w:r w:rsidR="001769A8" w:rsidRPr="00DF0EE7">
              <w:rPr>
                <w:rFonts w:cs="Calibri"/>
                <w:sz w:val="20"/>
                <w:szCs w:val="20"/>
              </w:rPr>
              <w:t xml:space="preserve"> grado</w:t>
            </w:r>
          </w:p>
        </w:tc>
      </w:tr>
      <w:tr w:rsidR="00397C8B" w:rsidRPr="00DF0EE7" w14:paraId="01DD5057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8A38E9" w14:textId="77777777" w:rsidR="00397C8B" w:rsidRPr="00DF0EE7" w:rsidRDefault="00397C8B" w:rsidP="002D218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2BB60B54" w14:textId="77777777" w:rsidR="00397C8B" w:rsidRPr="00DF0EE7" w:rsidRDefault="00397C8B" w:rsidP="002D218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935D01" w:rsidRPr="00DF0EE7" w14:paraId="2A200286" w14:textId="77777777" w:rsidTr="002D2181">
        <w:trPr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225FBD46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CEB97" w14:textId="77777777" w:rsidR="00397C8B" w:rsidRPr="00DF0EE7" w:rsidRDefault="00397C8B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6E370" w14:textId="0DE0ABA6" w:rsidR="00397C8B" w:rsidRPr="00DF0EE7" w:rsidRDefault="000A15BA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397C8B" w:rsidRPr="00DF0EE7">
              <w:rPr>
                <w:rFonts w:cs="Calibri"/>
                <w:sz w:val="20"/>
                <w:szCs w:val="20"/>
              </w:rPr>
              <w:t xml:space="preserve"> </w:t>
            </w:r>
            <w:r w:rsidR="00397C8B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397C8B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397C8B" w:rsidRPr="00DF0EE7" w14:paraId="184C30A2" w14:textId="77777777" w:rsidTr="002D218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A96B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94671" w14:textId="2597B1A2" w:rsidR="00397C8B" w:rsidRPr="00DF0EE7" w:rsidRDefault="00397C8B" w:rsidP="002D218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Effettuata in data </w:t>
            </w:r>
            <w:r w:rsidR="005D5BEF">
              <w:rPr>
                <w:rFonts w:eastAsia="Arial" w:cs="Calibri"/>
                <w:sz w:val="20"/>
                <w:szCs w:val="20"/>
              </w:rPr>
              <w:t>…………</w:t>
            </w:r>
            <w:proofErr w:type="gramStart"/>
            <w:r w:rsidR="005D5BEF">
              <w:rPr>
                <w:rFonts w:eastAsia="Arial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004FD" w14:textId="5B869B94" w:rsidR="00397C8B" w:rsidRPr="00DF0EE7" w:rsidRDefault="00397C8B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di ………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2E01AE" w:rsidRPr="00DF0EE7" w14:paraId="15268F17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F27EB5" w14:textId="77777777" w:rsidR="002E01AE" w:rsidRPr="00DF0EE7" w:rsidRDefault="002E01AE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AF3C703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1B69BDA5" w14:textId="77777777" w:rsidTr="002D218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034C2666" w14:textId="77777777" w:rsidR="00141B52" w:rsidRPr="00DF0EE7" w:rsidRDefault="00141B52" w:rsidP="002D21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141B52" w:rsidRPr="00DF0EE7" w14:paraId="318FA8B2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29D2B53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2293EB77" w14:textId="77777777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FBD05AE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B35EE27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F478F40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274F7B3E" w14:textId="7F25B3D3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F37D011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7D79C2C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EFDF6B5" w14:textId="6470B284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N. alunni 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FEE3B7E" w14:textId="75E5C6BD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di cui maschi </w:t>
            </w:r>
            <w:r w:rsidR="000A15BA">
              <w:rPr>
                <w:rFonts w:cs="Calibri"/>
                <w:sz w:val="20"/>
                <w:szCs w:val="20"/>
              </w:rPr>
              <w:t>…</w:t>
            </w:r>
            <w:r w:rsidRPr="00DF0EE7">
              <w:rPr>
                <w:rFonts w:cs="Calibri"/>
                <w:sz w:val="20"/>
                <w:szCs w:val="20"/>
              </w:rPr>
              <w:t xml:space="preserve"> femmine </w:t>
            </w:r>
            <w:r w:rsidR="000A15BA">
              <w:rPr>
                <w:rFonts w:cs="Calibri"/>
                <w:sz w:val="20"/>
                <w:szCs w:val="20"/>
              </w:rPr>
              <w:t>…</w:t>
            </w:r>
          </w:p>
          <w:p w14:paraId="516D4463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67E56E37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67C23588" w14:textId="7DE99258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di cui </w:t>
            </w:r>
            <w:r w:rsidR="005D5BEF">
              <w:rPr>
                <w:rFonts w:cs="Calibri"/>
                <w:sz w:val="20"/>
                <w:szCs w:val="20"/>
              </w:rPr>
              <w:t>…………</w:t>
            </w:r>
            <w:r w:rsidRPr="00DF0EE7">
              <w:rPr>
                <w:rFonts w:cs="Calibri"/>
                <w:sz w:val="20"/>
                <w:szCs w:val="20"/>
              </w:rPr>
              <w:t xml:space="preserve"> stranieri</w:t>
            </w:r>
          </w:p>
          <w:p w14:paraId="208C7E6C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8DAAACF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4A71830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8EF6B5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089B7CD6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5010D39D" w14:textId="5B636F08" w:rsidR="00141B52" w:rsidRPr="00DF0EE7" w:rsidRDefault="000A15BA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141B52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141B52" w:rsidRPr="00DF0EE7">
              <w:rPr>
                <w:rFonts w:cs="Calibri"/>
                <w:sz w:val="20"/>
                <w:szCs w:val="20"/>
              </w:rPr>
              <w:t xml:space="preserve">Laboratorio di </w:t>
            </w:r>
          </w:p>
          <w:p w14:paraId="30931EE1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7146659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141B52" w:rsidRPr="00DF0EE7" w14:paraId="093A522D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957913A" w14:textId="77777777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4F6B22DB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C24FBA8" w14:textId="10A774E1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1D73C8B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6FAAB1AD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F4C3C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C6300" w14:textId="033B8F98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EE299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547DB20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0AE48C5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92A87DA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2C8DB45" w14:textId="77777777" w:rsidR="00987807" w:rsidRDefault="00987807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47319ECA" w14:textId="77777777" w:rsidR="00A63549" w:rsidRDefault="00A63549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14:paraId="7C4D01EB" w14:textId="63AB8C48" w:rsidR="00C67900" w:rsidRDefault="00987807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lastRenderedPageBreak/>
        <w:t xml:space="preserve">Indicatori ai fini dell’osservazione nonché della valutazione </w:t>
      </w:r>
      <w:r w:rsidR="001E083B">
        <w:rPr>
          <w:rFonts w:cs="Calibri"/>
          <w:b/>
          <w:sz w:val="20"/>
          <w:szCs w:val="20"/>
        </w:rPr>
        <w:t>prevista all’articolo 13, comma 3 del decreto</w:t>
      </w:r>
    </w:p>
    <w:p w14:paraId="2EA666E5" w14:textId="77777777" w:rsidR="001E083B" w:rsidRPr="00DF0EE7" w:rsidRDefault="001E083B" w:rsidP="00C67900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3133"/>
        <w:gridCol w:w="3133"/>
        <w:gridCol w:w="1252"/>
      </w:tblGrid>
      <w:tr w:rsidR="00F53AA0" w:rsidRPr="00DF0EE7" w14:paraId="5687C2B1" w14:textId="77777777" w:rsidTr="00A63549">
        <w:trPr>
          <w:jc w:val="center"/>
        </w:trPr>
        <w:tc>
          <w:tcPr>
            <w:tcW w:w="9351" w:type="dxa"/>
            <w:gridSpan w:val="4"/>
            <w:shd w:val="clear" w:color="auto" w:fill="D9D9D9"/>
          </w:tcPr>
          <w:p w14:paraId="314F9EB1" w14:textId="608D72E0" w:rsidR="00F53AA0" w:rsidRPr="00DF0EE7" w:rsidRDefault="00F53AA0" w:rsidP="002D21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 w:rsidR="008077F5"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01365A" w:rsidRPr="00DF0EE7" w14:paraId="6B7EDB1D" w14:textId="77777777" w:rsidTr="00A63549">
        <w:trPr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3144EAB3" w14:textId="77777777" w:rsidR="0001365A" w:rsidRPr="00DF0EE7" w:rsidRDefault="0001365A" w:rsidP="002D218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19CBB85A" w14:textId="4552693F" w:rsidR="0001365A" w:rsidRPr="00DF0EE7" w:rsidRDefault="0001365A" w:rsidP="002D218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3BECAC2B" w14:textId="5DCCEDCD" w:rsidR="0001365A" w:rsidRPr="00DF0EE7" w:rsidRDefault="0001365A" w:rsidP="002D218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0195D0FB" w14:textId="77777777" w:rsidR="0001365A" w:rsidRPr="00DF0EE7" w:rsidRDefault="0001365A" w:rsidP="002D218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6323D" w:rsidRPr="00DF0EE7" w14:paraId="54DF0CF9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7CA8CEA2" w14:textId="0F9200F8" w:rsidR="00A6323D" w:rsidRPr="00DF0EE7" w:rsidRDefault="00A6323D" w:rsidP="00A6323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DF0EE7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disteso e collaborativo. </w:t>
            </w:r>
            <w:r w:rsidR="008077F5">
              <w:rPr>
                <w:rFonts w:eastAsia="Arial" w:cs="Calibri"/>
                <w:sz w:val="20"/>
                <w:szCs w:val="20"/>
              </w:rPr>
              <w:t>Tutti g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li alunni… </w:t>
            </w:r>
          </w:p>
        </w:tc>
        <w:tc>
          <w:tcPr>
            <w:tcW w:w="3133" w:type="dxa"/>
          </w:tcPr>
          <w:p w14:paraId="48C417A9" w14:textId="40250011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mostrano attenzione </w:t>
            </w:r>
          </w:p>
        </w:tc>
        <w:tc>
          <w:tcPr>
            <w:tcW w:w="3133" w:type="dxa"/>
            <w:shd w:val="clear" w:color="auto" w:fill="auto"/>
          </w:tcPr>
          <w:p w14:paraId="730C2631" w14:textId="6F2C5B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422240E" w14:textId="7591F08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97ED4E8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D86557" w14:textId="5167F64C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274E3F60" w14:textId="0FFB5F2C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1D162D20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6CDEBE1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88FC3C8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7E459D4B" w14:textId="6072E44E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FB03CDB" w14:textId="66805F7E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coinvolti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35ADB141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375E43A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C16833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1B8C14" w14:textId="13AC6143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36D9B20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172788D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4EF5A14A" w14:textId="0D9061D3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0397F8E" w14:textId="65DC6460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a proprio agio nel chiedere spiegazioni, nell’effettuare interventi e nel rispondere alle domande dell’insegnante</w:t>
            </w:r>
          </w:p>
        </w:tc>
        <w:tc>
          <w:tcPr>
            <w:tcW w:w="3133" w:type="dxa"/>
            <w:shd w:val="clear" w:color="auto" w:fill="auto"/>
          </w:tcPr>
          <w:p w14:paraId="232E9FFC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EBC5BE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B1E0F66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DF4519" w14:textId="3B41802A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286ABA1B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59DBDCF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41D1C4A3" w14:textId="77777777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71792F" w14:textId="3066BF2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3133" w:type="dxa"/>
            <w:shd w:val="clear" w:color="auto" w:fill="auto"/>
          </w:tcPr>
          <w:p w14:paraId="5ADEA95E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B145A62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6DC3645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742BCFE" w14:textId="091AD8A6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659299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F510AB4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15088749" w14:textId="77777777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33AC2A1" w14:textId="3F978F34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incoraggiati a manifestare le proprie conoscenze e abilità</w:t>
            </w:r>
          </w:p>
        </w:tc>
        <w:tc>
          <w:tcPr>
            <w:tcW w:w="3133" w:type="dxa"/>
            <w:shd w:val="clear" w:color="auto" w:fill="auto"/>
          </w:tcPr>
          <w:p w14:paraId="65F61B2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D7C0ED1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B51407F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495C6E" w14:textId="4723F013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196B9573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17C4EBE7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784FCAD5" w14:textId="0209A094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DF0EE7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disteso e collaborativo.</w:t>
            </w:r>
          </w:p>
        </w:tc>
        <w:tc>
          <w:tcPr>
            <w:tcW w:w="3133" w:type="dxa"/>
          </w:tcPr>
          <w:p w14:paraId="28254DCF" w14:textId="7153AF50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Il docente conosce i profili di ogni alunno, anche con riferimento alle dinamiche interculturali</w:t>
            </w:r>
          </w:p>
        </w:tc>
        <w:tc>
          <w:tcPr>
            <w:tcW w:w="3133" w:type="dxa"/>
            <w:shd w:val="clear" w:color="auto" w:fill="auto"/>
          </w:tcPr>
          <w:p w14:paraId="5285D293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2EC3D99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03FB82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A26BE90" w14:textId="6FD49DD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7B697546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2C7D78E0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14E7D0FC" w14:textId="4D66F674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C4910B1" w14:textId="44D94481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state condivise regole di comportamento comuni</w:t>
            </w:r>
          </w:p>
        </w:tc>
        <w:tc>
          <w:tcPr>
            <w:tcW w:w="3133" w:type="dxa"/>
            <w:shd w:val="clear" w:color="auto" w:fill="auto"/>
          </w:tcPr>
          <w:p w14:paraId="45B5CBA8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2CAE3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3E6506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A12122B" w14:textId="45B642A3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24FDA7B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41BC007B" w14:textId="77777777" w:rsidTr="00A63549">
        <w:trPr>
          <w:jc w:val="center"/>
        </w:trPr>
        <w:tc>
          <w:tcPr>
            <w:tcW w:w="1833" w:type="dxa"/>
            <w:vMerge/>
            <w:tcBorders>
              <w:bottom w:val="nil"/>
            </w:tcBorders>
            <w:shd w:val="clear" w:color="auto" w:fill="auto"/>
          </w:tcPr>
          <w:p w14:paraId="25D98154" w14:textId="77777777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4434544" w14:textId="411787CD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le regole sono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rispettat</w:t>
            </w:r>
            <w:r>
              <w:rPr>
                <w:rFonts w:eastAsia="Arial" w:cs="Calibri"/>
                <w:sz w:val="20"/>
                <w:szCs w:val="20"/>
              </w:rPr>
              <w:t>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da tutti</w:t>
            </w:r>
          </w:p>
        </w:tc>
        <w:tc>
          <w:tcPr>
            <w:tcW w:w="3133" w:type="dxa"/>
            <w:shd w:val="clear" w:color="auto" w:fill="auto"/>
          </w:tcPr>
          <w:p w14:paraId="7C274E8A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AFCF07C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4A26B56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3C4FBB3" w14:textId="05FC951E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76F8CC21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5E42" w:rsidRPr="00DF0EE7" w14:paraId="1DC4F730" w14:textId="77777777" w:rsidTr="00A63549">
        <w:trPr>
          <w:jc w:val="center"/>
        </w:trPr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0F863B73" w14:textId="77777777" w:rsidR="00835E42" w:rsidRPr="00DF0EE7" w:rsidRDefault="00835E42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4A62F4BB" w14:textId="1E5DCCCB" w:rsidR="00A6323D" w:rsidRPr="00DF0EE7" w:rsidRDefault="00A6323D" w:rsidP="00A6323D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15386FE" w14:textId="18E5326E" w:rsidR="00835E42" w:rsidRPr="00DF0EE7" w:rsidRDefault="00835E42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eventuali episodi problematici sono affrontati con efficacia</w:t>
            </w:r>
          </w:p>
        </w:tc>
        <w:tc>
          <w:tcPr>
            <w:tcW w:w="3133" w:type="dxa"/>
            <w:shd w:val="clear" w:color="auto" w:fill="auto"/>
          </w:tcPr>
          <w:p w14:paraId="45F14F54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57D2288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A28D27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C6EAF0B" w14:textId="430DF187" w:rsidR="00835E42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0D3DFAA3" w14:textId="77777777" w:rsidR="00835E42" w:rsidRPr="00DF0EE7" w:rsidRDefault="00835E42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11E19" w:rsidRPr="00DF0EE7" w14:paraId="210A7C05" w14:textId="77777777" w:rsidTr="00A63549">
        <w:trPr>
          <w:jc w:val="center"/>
        </w:trPr>
        <w:tc>
          <w:tcPr>
            <w:tcW w:w="1833" w:type="dxa"/>
            <w:shd w:val="clear" w:color="auto" w:fill="auto"/>
          </w:tcPr>
          <w:p w14:paraId="27A197F7" w14:textId="12ACE7CC" w:rsidR="00911E19" w:rsidRPr="00DF0EE7" w:rsidRDefault="00911E19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Le figure presenti (colleghi curricolari, insegnante di sostegno, educatore, assistenti)  </w:t>
            </w:r>
          </w:p>
        </w:tc>
        <w:tc>
          <w:tcPr>
            <w:tcW w:w="3133" w:type="dxa"/>
          </w:tcPr>
          <w:p w14:paraId="4DA1328F" w14:textId="1284D837" w:rsidR="00911E19" w:rsidRPr="00DF0EE7" w:rsidRDefault="00911E19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coinvolt</w:t>
            </w:r>
            <w:r w:rsidR="00A65F53" w:rsidRPr="00DF0EE7">
              <w:rPr>
                <w:rFonts w:eastAsia="Arial" w:cs="Calibri"/>
                <w:sz w:val="20"/>
                <w:szCs w:val="20"/>
              </w:rPr>
              <w:t>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369F50FB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8F28E71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C4F560D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9E56561" w14:textId="7AA4F1C2" w:rsidR="00911E19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5FC7467" w14:textId="77777777" w:rsidR="00911E19" w:rsidRPr="00DF0EE7" w:rsidRDefault="00911E19" w:rsidP="008077F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6E92176D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2A44952C" w14:textId="106B358B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Lo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DF0EE7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DF0EE7">
              <w:rPr>
                <w:rFonts w:eastAsia="Arial" w:cs="Calibri"/>
                <w:sz w:val="20"/>
                <w:szCs w:val="20"/>
              </w:rPr>
              <w:t>Il setting d’aula….</w:t>
            </w:r>
          </w:p>
        </w:tc>
        <w:tc>
          <w:tcPr>
            <w:tcW w:w="3133" w:type="dxa"/>
          </w:tcPr>
          <w:p w14:paraId="512FFDB8" w14:textId="3AC24FE8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è correlato alle attività progettate ed è variato in funzione alle modalità didattiche</w:t>
            </w:r>
          </w:p>
        </w:tc>
        <w:tc>
          <w:tcPr>
            <w:tcW w:w="3133" w:type="dxa"/>
            <w:shd w:val="clear" w:color="auto" w:fill="auto"/>
          </w:tcPr>
          <w:p w14:paraId="169B3E3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CAE1D2B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EA1D10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7CD0FAD" w14:textId="40DC4A7D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252" w:type="dxa"/>
            <w:shd w:val="clear" w:color="auto" w:fill="auto"/>
          </w:tcPr>
          <w:p w14:paraId="3D9293AC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B38012E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892C38B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2259F31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FCFD14F" w14:textId="06BA2BE1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tiene conto delle esigenze degli </w:t>
            </w: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 xml:space="preserve">alunni con </w:t>
            </w:r>
            <w:r w:rsidR="008077F5">
              <w:rPr>
                <w:rFonts w:eastAsia="Arial" w:cs="Calibri"/>
                <w:sz w:val="20"/>
                <w:szCs w:val="20"/>
              </w:rPr>
              <w:t>BES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e li include</w:t>
            </w:r>
          </w:p>
        </w:tc>
        <w:tc>
          <w:tcPr>
            <w:tcW w:w="3133" w:type="dxa"/>
            <w:shd w:val="clear" w:color="auto" w:fill="auto"/>
          </w:tcPr>
          <w:p w14:paraId="5E22748D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□ Presente</w:t>
            </w:r>
          </w:p>
          <w:p w14:paraId="6ADE2893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□ Saltuario e/o parziale</w:t>
            </w:r>
          </w:p>
          <w:p w14:paraId="67C78A0F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9DABA1" w14:textId="6D0848A0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45CDF091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6BD7" w:rsidRPr="00DF0EE7" w14:paraId="4197B79F" w14:textId="77777777" w:rsidTr="00A63549">
        <w:trPr>
          <w:jc w:val="center"/>
        </w:trPr>
        <w:tc>
          <w:tcPr>
            <w:tcW w:w="1833" w:type="dxa"/>
            <w:tcBorders>
              <w:bottom w:val="nil"/>
            </w:tcBorders>
            <w:shd w:val="clear" w:color="auto" w:fill="auto"/>
          </w:tcPr>
          <w:p w14:paraId="4C3CD55D" w14:textId="77A900A1" w:rsidR="00126BD7" w:rsidRPr="00DF0EE7" w:rsidRDefault="00126BD7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Il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54D22D2C" w14:textId="4AEA6624" w:rsidR="00126BD7" w:rsidRPr="00DF0EE7" w:rsidRDefault="00126BD7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è scandito e diversificato tenendo conto delle </w:t>
            </w:r>
            <w:r w:rsidR="00BA2F83" w:rsidRPr="00DF0EE7">
              <w:rPr>
                <w:rFonts w:eastAsia="Arial" w:cs="Calibri"/>
                <w:sz w:val="20"/>
                <w:szCs w:val="20"/>
              </w:rPr>
              <w:t>soglie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 attenzione</w:t>
            </w:r>
            <w:r w:rsidR="00BA2F83" w:rsidRPr="00DF0EE7">
              <w:rPr>
                <w:rFonts w:eastAsia="Arial" w:cs="Calibri"/>
                <w:sz w:val="20"/>
                <w:szCs w:val="20"/>
              </w:rPr>
              <w:t xml:space="preserve"> di tutti gli alunni</w:t>
            </w:r>
          </w:p>
        </w:tc>
        <w:tc>
          <w:tcPr>
            <w:tcW w:w="3133" w:type="dxa"/>
            <w:shd w:val="clear" w:color="auto" w:fill="auto"/>
          </w:tcPr>
          <w:p w14:paraId="71D70088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03C5C83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B5F837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E1BC967" w14:textId="0E001BAB" w:rsidR="00126BD7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2B0A34C8" w14:textId="77777777" w:rsidR="00126BD7" w:rsidRPr="00DF0EE7" w:rsidRDefault="00126BD7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A2F83" w:rsidRPr="00DF0EE7" w14:paraId="73D77B62" w14:textId="77777777" w:rsidTr="00A63549">
        <w:trPr>
          <w:jc w:val="center"/>
        </w:trPr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57A797D8" w14:textId="77777777" w:rsidR="00BA2F83" w:rsidRPr="00DF0EE7" w:rsidRDefault="00BA2F83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379128F" w14:textId="62F87413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è congruo rispetto agli obiettivi di apprendimento e alla programmazione generale</w:t>
            </w:r>
          </w:p>
        </w:tc>
        <w:tc>
          <w:tcPr>
            <w:tcW w:w="3133" w:type="dxa"/>
            <w:shd w:val="clear" w:color="auto" w:fill="auto"/>
          </w:tcPr>
          <w:p w14:paraId="35321FC0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F8DE2B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C6FF429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6C9DC20" w14:textId="3DF688E2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90EB235" w14:textId="77777777" w:rsidR="00BA2F83" w:rsidRPr="00DF0EE7" w:rsidRDefault="00BA2F83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658FD07" w14:textId="77777777" w:rsidR="003708AE" w:rsidRPr="00DF0EE7" w:rsidRDefault="003708AE" w:rsidP="00911E19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246A3740" w14:textId="5EEFD30D" w:rsidR="00BA2F83" w:rsidRPr="00DF0EE7" w:rsidRDefault="003708AE" w:rsidP="00911E19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DF0EE7">
        <w:rPr>
          <w:rFonts w:cs="Calibri"/>
          <w:sz w:val="20"/>
          <w:szCs w:val="20"/>
        </w:rPr>
        <w:br w:type="page"/>
      </w:r>
      <w:r w:rsidR="00BA2F83" w:rsidRPr="00DF0EE7">
        <w:rPr>
          <w:rFonts w:cs="Calibri"/>
          <w:sz w:val="20"/>
          <w:szCs w:val="20"/>
        </w:rPr>
        <w:lastRenderedPageBreak/>
        <w:tab/>
      </w:r>
      <w:r w:rsidR="00BA2F83" w:rsidRPr="00DF0EE7">
        <w:rPr>
          <w:rFonts w:eastAsia="Arial" w:cs="Calibri"/>
          <w:sz w:val="20"/>
          <w:szCs w:val="20"/>
        </w:rPr>
        <w:tab/>
      </w:r>
      <w:r w:rsidR="00BA2F83" w:rsidRPr="00DF0EE7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133"/>
        <w:gridCol w:w="3133"/>
        <w:gridCol w:w="1681"/>
      </w:tblGrid>
      <w:tr w:rsidR="00BA2F83" w:rsidRPr="00DF0EE7" w14:paraId="12A57AE5" w14:textId="77777777" w:rsidTr="00A63549">
        <w:trPr>
          <w:jc w:val="center"/>
        </w:trPr>
        <w:tc>
          <w:tcPr>
            <w:tcW w:w="9218" w:type="dxa"/>
            <w:gridSpan w:val="4"/>
            <w:shd w:val="clear" w:color="auto" w:fill="D9D9D9"/>
          </w:tcPr>
          <w:p w14:paraId="52C2B4F8" w14:textId="54D2DBC5" w:rsidR="00BA2F83" w:rsidRPr="00DF0EE7" w:rsidRDefault="00BA2F8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BA2F83" w:rsidRPr="00DF0EE7" w14:paraId="55DFA460" w14:textId="77777777" w:rsidTr="00A63549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71684CC6" w14:textId="77777777" w:rsidR="00BA2F83" w:rsidRPr="00DF0EE7" w:rsidRDefault="00BA2F83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95640DD" w14:textId="77777777" w:rsidR="00BA2F83" w:rsidRPr="00DF0EE7" w:rsidRDefault="00BA2F83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0D033EB9" w14:textId="77777777" w:rsidR="00BA2F83" w:rsidRPr="00DF0EE7" w:rsidRDefault="00BA2F83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681" w:type="dxa"/>
            <w:shd w:val="clear" w:color="auto" w:fill="D9D9D9"/>
            <w:vAlign w:val="center"/>
          </w:tcPr>
          <w:p w14:paraId="5089E9EA" w14:textId="77777777" w:rsidR="00BA2F83" w:rsidRPr="00DF0EE7" w:rsidRDefault="00BA2F83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6323D" w:rsidRPr="00DF0EE7" w14:paraId="3E342283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</w:tcPr>
          <w:p w14:paraId="4165D15C" w14:textId="1FC49813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Il docente ha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DF0EE7">
              <w:rPr>
                <w:rFonts w:cs="Calibri"/>
                <w:sz w:val="20"/>
                <w:szCs w:val="20"/>
              </w:rPr>
              <w:t xml:space="preserve"> l’attività didattica</w:t>
            </w:r>
          </w:p>
        </w:tc>
        <w:tc>
          <w:tcPr>
            <w:tcW w:w="3133" w:type="dxa"/>
          </w:tcPr>
          <w:p w14:paraId="7A1D9B32" w14:textId="3D58005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correlandola alle linee guida/indicazioni nazionali e all’eventuale curricolo di istituto, con riferimento ai campi di esperienza, agli obiettivi di apprendimento, ai traguardi di competenza ovvero ai risultati di apprendimento previsti dagli ordinamenti didattici vigenti  </w:t>
            </w:r>
          </w:p>
        </w:tc>
        <w:tc>
          <w:tcPr>
            <w:tcW w:w="3133" w:type="dxa"/>
            <w:shd w:val="clear" w:color="auto" w:fill="auto"/>
          </w:tcPr>
          <w:p w14:paraId="08F7922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CAE87E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EA1A44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D7D921" w14:textId="4A282A6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FB1AC8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6E2E2C4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B308172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E2A391" w14:textId="04034590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evidenziando gli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1F0BAD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B3DA8A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7AAA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A9D183" w14:textId="17F2107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8D74E48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4AD0BE4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2923AF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64AE0AB" w14:textId="77777777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coprogettandola con l’insegnante di sostegno e le eventuali altre figure di riferimento, visto il PEI, al fine di favorire l’inclusione degli alunni con disabilità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C6F8D09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82754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D8F01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199CFC5" w14:textId="567E918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4C495A1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21444" w:rsidRPr="00DF0EE7" w14:paraId="701743D1" w14:textId="77777777" w:rsidTr="00A63549">
        <w:trPr>
          <w:jc w:val="center"/>
        </w:trPr>
        <w:tc>
          <w:tcPr>
            <w:tcW w:w="1271" w:type="dxa"/>
            <w:tcBorders>
              <w:top w:val="nil"/>
            </w:tcBorders>
            <w:shd w:val="clear" w:color="auto" w:fill="auto"/>
            <w:vAlign w:val="center"/>
          </w:tcPr>
          <w:p w14:paraId="00AE46A5" w14:textId="77777777" w:rsidR="00C21444" w:rsidRPr="00DF0EE7" w:rsidRDefault="00C2144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8D8E54F" w14:textId="397A9B42" w:rsidR="00C21444" w:rsidRPr="00DF0EE7" w:rsidRDefault="00C21444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0F0F6FD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018C2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102A3F0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3E1D878" w14:textId="3D5829BF" w:rsidR="00C21444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A3A77EB" w14:textId="77777777" w:rsidR="00C21444" w:rsidRPr="00DF0EE7" w:rsidRDefault="00C2144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61D054C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89F4EBB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29C0B37" w14:textId="77777777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valorizzando, in modalità inclusiva e sviluppando processi di personalizzazione, l’eventuale presenza di alunni plusdotati o che abbiano già raggiunto in modo ottimale gli obiettivi di apprendimento previsti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A464C0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5DF282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14D70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67080F" w14:textId="738B216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6AD0170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0F4277A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356BB0E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152F195" w14:textId="45C10358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prevedendo gli appropriati strumenti compensativi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B8D6D25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BA100A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A3DDB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60AD7BE" w14:textId="6B7C97E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9035C2E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89834C5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914FDCA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558F976" w14:textId="5F8B733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prevedendo una tempistica congrua rispetto agli obiettivi di apprendimento da raggiungere e alla programmazione complessiva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5DC797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62DCB4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5DC9A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166FDDC" w14:textId="2B26623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7259A2A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1F2D519E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FFABD55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13E7404" w14:textId="1EDCB9A2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degli obiettivi di apprendimento raggiunti dal gruppo classe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C48FC5C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7064E2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7F039CD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F5AD52" w14:textId="05E66A4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30703E5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D5A7579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34652F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BE91B28" w14:textId="12F97C4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388FD5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96BC5A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6896ED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8C39012" w14:textId="416E985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717AC167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5E42" w:rsidRPr="00DF0EE7" w14:paraId="48546302" w14:textId="77777777" w:rsidTr="00A63549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59D4DA" w14:textId="77777777" w:rsidR="00835E42" w:rsidRPr="00DF0EE7" w:rsidRDefault="00835E42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F4789DC" w14:textId="6E540787" w:rsidR="00835E42" w:rsidRPr="00DF0EE7" w:rsidRDefault="00391866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scegliendo nuclei disciplinari significativi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AD6C760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CAB8731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B6E2A0F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6808E86" w14:textId="5C505152" w:rsidR="00835E42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CE856BE" w14:textId="77777777" w:rsidR="00835E42" w:rsidRPr="00DF0EE7" w:rsidRDefault="00835E42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E7CDF86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CC66ADC" w14:textId="77777777" w:rsidR="00A6323D" w:rsidRPr="00DF0EE7" w:rsidRDefault="00A6323D" w:rsidP="00A6323D">
            <w:pPr>
              <w:pStyle w:val="Titolo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FE5F4E" w14:textId="05B54155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nel caso della secondaria di secondo grado, correlando gli argomenti specifici al PECUP proprio dei distinti indirizzi di studio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4CA8C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7F2D88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A69291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39ADDAC" w14:textId="5F59B80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736DB0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7FCC0C1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3499631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91382E9" w14:textId="31337DC9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prevedendo appropriati strumenti di </w:t>
            </w:r>
            <w:r w:rsidR="00983353">
              <w:rPr>
                <w:rFonts w:eastAsia="Arial" w:cs="Calibri"/>
                <w:sz w:val="20"/>
                <w:szCs w:val="20"/>
              </w:rPr>
              <w:t>osservazione/</w:t>
            </w:r>
            <w:r w:rsidRPr="00DF0EE7">
              <w:rPr>
                <w:rFonts w:eastAsia="Arial" w:cs="Calibri"/>
                <w:sz w:val="20"/>
                <w:szCs w:val="20"/>
              </w:rPr>
              <w:t>verifica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FF60DF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D823DED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88EA9B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91E575" w14:textId="54113AED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41C97EB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3C6E2049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</w:tcPr>
          <w:p w14:paraId="04350BF7" w14:textId="3F0FDA5B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0218ACD8" w14:textId="1BDC224F" w:rsidR="00A6323D" w:rsidRPr="00DF0EE7" w:rsidRDefault="00A6323D" w:rsidP="00911E19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chiarendo prioritariamente al gruppo classe le modalità e gli obiettivi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40E7C7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AC9264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CDB40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7AB9118" w14:textId="4B813D26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BEA0928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B8A23A2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</w:tcPr>
          <w:p w14:paraId="2BFF8442" w14:textId="6A89AF1D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48198A5" w14:textId="3E71580C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dando istruzioni sulle strategie e i metodi da seguire e verificando che gli alunni abbiano compreso le consegne e le spiegazioni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813C04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8C3929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1DAC8C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C9AA6F" w14:textId="315536B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59C62E1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C95E67B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99A901" w14:textId="280FA61F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6BF9E7B" w14:textId="246087A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  <w:shd w:val="clear" w:color="auto" w:fill="auto"/>
          </w:tcPr>
          <w:p w14:paraId="3636268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671509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42D0C7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4B5CC7" w14:textId="5F431A4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6821E3F" w14:textId="6858C98A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Specificare con un X:</w:t>
            </w:r>
          </w:p>
          <w:p w14:paraId="18CF227E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Spiegazione frontale</w:t>
            </w:r>
          </w:p>
          <w:p w14:paraId="5D6AF9D0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6BFE89AF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Problem solving</w:t>
            </w:r>
            <w:r w:rsidRPr="00DF0EE7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1EF4F8B6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36F61497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980C0B8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7B6E20D7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309AC847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3D0213CD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13BE684E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Lavoro di gruppo</w:t>
            </w:r>
          </w:p>
          <w:p w14:paraId="177BB04F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2A02DEB2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(</w:t>
            </w:r>
            <w:r w:rsidRPr="00DF0EE7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4B261AD2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_______________________</w:t>
            </w:r>
          </w:p>
          <w:p w14:paraId="73332817" w14:textId="07502E0A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3F19BF7E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F1B39E7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289482E" w14:textId="2ACD162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  <w:shd w:val="clear" w:color="auto" w:fill="auto"/>
          </w:tcPr>
          <w:p w14:paraId="2C52E2D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2D61B6B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AE6974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7A2F0E3" w14:textId="2B45B272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Non pertinente all’attività </w:t>
            </w: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osservata</w:t>
            </w:r>
          </w:p>
        </w:tc>
        <w:tc>
          <w:tcPr>
            <w:tcW w:w="1681" w:type="dxa"/>
            <w:shd w:val="clear" w:color="auto" w:fill="auto"/>
          </w:tcPr>
          <w:p w14:paraId="4ED741AD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lastRenderedPageBreak/>
              <w:t>Specificare con una X:</w:t>
            </w:r>
          </w:p>
          <w:p w14:paraId="32FF5633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LIM, </w:t>
            </w:r>
            <w:r w:rsidRPr="00DF0EE7">
              <w:rPr>
                <w:rFonts w:cs="Calibri"/>
                <w:sz w:val="20"/>
                <w:szCs w:val="20"/>
              </w:rPr>
              <w:lastRenderedPageBreak/>
              <w:t xml:space="preserve">prevalentemente per proiezione </w:t>
            </w:r>
          </w:p>
          <w:p w14:paraId="089ABFE4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33C04DBE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Tablet</w:t>
            </w:r>
          </w:p>
          <w:p w14:paraId="73734989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28D912F8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F0EE7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DF0EE7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DF0EE7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2AB973DC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279E8881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07E77E94" w14:textId="7C39DED5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41002F0C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9BFF42C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3FDB01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658CA3B" w14:textId="69A8088F" w:rsidR="00A6323D" w:rsidRPr="00DF0EE7" w:rsidRDefault="00A6323D" w:rsidP="00911E19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con attenzione all’individualizzazione dei percorsi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BDB865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BEC4E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493A17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53008B" w14:textId="5EA60EC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6489670" w14:textId="77777777" w:rsidR="00A6323D" w:rsidRPr="00DF0EE7" w:rsidRDefault="00A6323D" w:rsidP="00911E19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6323D" w:rsidRPr="00DF0EE7" w14:paraId="31C57CAB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DB7B45A" w14:textId="2C70332B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10D736E" w14:textId="18D7B8B4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con attenzione alla personalizzazione dei percorsi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C8A7775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0715863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FC9D29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878FC4" w14:textId="5CA13EC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1902418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89BD0C4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04C7EB2" w14:textId="6E51E150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B77F234" w14:textId="7D8F354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fornendo agli alunni </w:t>
            </w:r>
            <w:r w:rsidRPr="00DF0EE7">
              <w:rPr>
                <w:rFonts w:cs="Calibri"/>
                <w:i/>
                <w:sz w:val="20"/>
                <w:szCs w:val="20"/>
              </w:rPr>
              <w:t>feedback</w:t>
            </w:r>
            <w:r w:rsidRPr="00DF0EE7">
              <w:rPr>
                <w:rFonts w:cs="Calibri"/>
                <w:sz w:val="20"/>
                <w:szCs w:val="20"/>
              </w:rPr>
              <w:t xml:space="preserve"> sullo svolgimento delle attività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0F13F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224368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4C7D6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A93AF1" w14:textId="3B72F61D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4C1EF62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6B03B4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DE65D6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BF59D2E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9E0F84B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CA4CDFC" w14:textId="7EA002D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64EF79B" w14:textId="0D65226C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assegna</w:t>
            </w:r>
            <w:r w:rsidR="00983353">
              <w:rPr>
                <w:rFonts w:eastAsia="Arial" w:cs="Calibri"/>
                <w:sz w:val="20"/>
                <w:szCs w:val="20"/>
              </w:rPr>
              <w:t>ndo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compiti coerenti rispetto alle attività svolte con attenzione all’individualizzazione e a eventuali percorsi personalizzati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2DB993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D9299B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C20ED08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4176430" w14:textId="2632320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06B27C2" w14:textId="232C10B4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73FF869" w14:textId="77777777" w:rsidR="007B4689" w:rsidRPr="00DF0EE7" w:rsidRDefault="007B4689">
      <w:pPr>
        <w:rPr>
          <w:rFonts w:cs="Calibri"/>
          <w:sz w:val="20"/>
          <w:szCs w:val="20"/>
        </w:rPr>
      </w:pPr>
    </w:p>
    <w:p w14:paraId="6871F4A1" w14:textId="31808DF0" w:rsidR="00AA08B9" w:rsidRPr="00DF0EE7" w:rsidRDefault="003708AE" w:rsidP="00AA08B9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F0EE7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3133"/>
        <w:gridCol w:w="3133"/>
        <w:gridCol w:w="1681"/>
      </w:tblGrid>
      <w:tr w:rsidR="00AA08B9" w:rsidRPr="00DF0EE7" w14:paraId="23C7E81C" w14:textId="77777777" w:rsidTr="00A63549">
        <w:trPr>
          <w:jc w:val="center"/>
        </w:trPr>
        <w:tc>
          <w:tcPr>
            <w:tcW w:w="10201" w:type="dxa"/>
            <w:gridSpan w:val="4"/>
            <w:shd w:val="clear" w:color="auto" w:fill="D9D9D9"/>
          </w:tcPr>
          <w:p w14:paraId="76C2A1D9" w14:textId="48A52E60" w:rsidR="00AA08B9" w:rsidRPr="00DF0EE7" w:rsidRDefault="00C2144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lastRenderedPageBreak/>
              <w:t>Processi di valutazione</w:t>
            </w:r>
          </w:p>
        </w:tc>
      </w:tr>
      <w:tr w:rsidR="00AA08B9" w:rsidRPr="00DF0EE7" w14:paraId="368CDD14" w14:textId="77777777" w:rsidTr="00A63549">
        <w:trPr>
          <w:jc w:val="center"/>
        </w:trPr>
        <w:tc>
          <w:tcPr>
            <w:tcW w:w="2254" w:type="dxa"/>
            <w:shd w:val="clear" w:color="auto" w:fill="D9D9D9"/>
            <w:vAlign w:val="center"/>
          </w:tcPr>
          <w:p w14:paraId="472051C3" w14:textId="77777777" w:rsidR="00AA08B9" w:rsidRPr="00DF0EE7" w:rsidRDefault="00AA08B9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DED8CA4" w14:textId="77777777" w:rsidR="00AA08B9" w:rsidRPr="00DF0EE7" w:rsidRDefault="00AA08B9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D395182" w14:textId="77777777" w:rsidR="00AA08B9" w:rsidRPr="00DF0EE7" w:rsidRDefault="00AA08B9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681" w:type="dxa"/>
            <w:shd w:val="clear" w:color="auto" w:fill="D9D9D9"/>
            <w:vAlign w:val="center"/>
          </w:tcPr>
          <w:p w14:paraId="7AF8D193" w14:textId="77777777" w:rsidR="00AA08B9" w:rsidRPr="00DF0EE7" w:rsidRDefault="00AA08B9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3708AE" w:rsidRPr="00DF0EE7" w14:paraId="1BA0201D" w14:textId="77777777" w:rsidTr="00A63549">
        <w:trPr>
          <w:jc w:val="center"/>
        </w:trPr>
        <w:tc>
          <w:tcPr>
            <w:tcW w:w="2254" w:type="dxa"/>
            <w:vMerge w:val="restart"/>
            <w:shd w:val="clear" w:color="auto" w:fill="auto"/>
          </w:tcPr>
          <w:p w14:paraId="550A18AA" w14:textId="2B6BAC98" w:rsidR="003708AE" w:rsidRPr="00DF0EE7" w:rsidRDefault="003708AE" w:rsidP="00A6323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Il docente valuta i risultati di apprendimento</w:t>
            </w:r>
          </w:p>
        </w:tc>
        <w:tc>
          <w:tcPr>
            <w:tcW w:w="3133" w:type="dxa"/>
          </w:tcPr>
          <w:p w14:paraId="7F6107C6" w14:textId="504ED76A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87424D9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AB684A8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70BE31E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0A3099F" w14:textId="25BE07A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9B509AD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14127C8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218A984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</w:tcPr>
          <w:p w14:paraId="22F1F4A8" w14:textId="77777777" w:rsidR="003708AE" w:rsidRPr="00DF0EE7" w:rsidRDefault="003708AE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7439EE2" w14:textId="63A6712B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correlando le tipologie di verifica formalizzate alle attività progettate e realizzate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29160D8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3D1802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CEE0E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8331360" w14:textId="63964E56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A7B2A76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CEA95C9" w14:textId="77777777" w:rsidTr="00A63549">
        <w:trPr>
          <w:jc w:val="center"/>
        </w:trPr>
        <w:tc>
          <w:tcPr>
            <w:tcW w:w="225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BF7F5D3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9EA925" w14:textId="69D7775E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coprogettando le prove con l’insegnante di sostegno e le eventuali altre figure di riferimento in stretto raccordo con gli obiettivi previsti dai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73EC10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341054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96363A6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BCBD645" w14:textId="14F297D2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5E7E935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5F4D12B" w14:textId="77777777" w:rsidTr="00A63549">
        <w:trPr>
          <w:jc w:val="center"/>
        </w:trPr>
        <w:tc>
          <w:tcPr>
            <w:tcW w:w="22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E80F958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4EA56B8" w14:textId="17026084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9B715D3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FCD24E1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0CB4CA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D0DC210" w14:textId="4E80762F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3DAA4E5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256AA8BD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4402D010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AF4CC48" w14:textId="6E9764EC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chiarendo alla classe le consegne e i criteri di valutazione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8482C56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3D992B8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DE6E8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4DB128" w14:textId="2C42975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B9244EB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1DE1EA77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1F023289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259707D" w14:textId="3C711353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1B4D946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FFFEC9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4DE533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C3D2BAA" w14:textId="502C2C6B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1C0D616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26CD52D5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7244C5C1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3636EDB" w14:textId="55C6E832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cadenzando le verifiche in maniera congrua nel corso dei periodi didattici di riferimento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9B0D5D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0098D0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74F8A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8A09736" w14:textId="0774CD3B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3D5A951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24B99A6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47F0B013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79FB4A5" w14:textId="786A459D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restituendo le prove valutate e corrette tempestivamente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6F215B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38F48A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40A15CC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4E225C9" w14:textId="61F2E76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2D07600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768F8C53" w14:textId="77777777" w:rsidTr="00A63549">
        <w:trPr>
          <w:jc w:val="center"/>
        </w:trPr>
        <w:tc>
          <w:tcPr>
            <w:tcW w:w="2254" w:type="dxa"/>
            <w:vMerge w:val="restart"/>
            <w:shd w:val="clear" w:color="auto" w:fill="auto"/>
            <w:vAlign w:val="center"/>
          </w:tcPr>
          <w:p w14:paraId="68E0E197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63B4748" w14:textId="792BF0B3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EA478B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6B8E372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DFA5EC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B2A5E6F" w14:textId="49122A3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375BAE4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5697B4DF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2B12B15E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72B2577" w14:textId="6AB3657F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2CCE7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4F98945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413CDF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D48F031" w14:textId="46D17BE2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23356DA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A08A7" w:rsidRPr="00DF0EE7" w14:paraId="53033733" w14:textId="77777777" w:rsidTr="00A63549">
        <w:trPr>
          <w:jc w:val="center"/>
        </w:trPr>
        <w:tc>
          <w:tcPr>
            <w:tcW w:w="2254" w:type="dxa"/>
            <w:tcBorders>
              <w:bottom w:val="nil"/>
            </w:tcBorders>
            <w:shd w:val="clear" w:color="auto" w:fill="auto"/>
          </w:tcPr>
          <w:p w14:paraId="38C85ED8" w14:textId="2FA7363B" w:rsidR="000A08A7" w:rsidRPr="00DF0EE7" w:rsidRDefault="000A08A7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Il docente valuta le competenze trasversali</w:t>
            </w:r>
          </w:p>
        </w:tc>
        <w:tc>
          <w:tcPr>
            <w:tcW w:w="3133" w:type="dxa"/>
          </w:tcPr>
          <w:p w14:paraId="79EB68B8" w14:textId="1D15477B" w:rsidR="000A08A7" w:rsidRPr="00DF0EE7" w:rsidRDefault="000A08A7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adottando specific</w:t>
            </w:r>
            <w:r w:rsidR="00983353">
              <w:rPr>
                <w:rFonts w:eastAsia="Arial" w:cs="Calibri"/>
                <w:sz w:val="20"/>
                <w:szCs w:val="20"/>
              </w:rPr>
              <w:t>i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983353">
              <w:rPr>
                <w:rFonts w:eastAsia="Arial" w:cs="Calibri"/>
                <w:sz w:val="20"/>
                <w:szCs w:val="20"/>
              </w:rPr>
              <w:t>strumenti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 valutazione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D8A704E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034D0E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0B00181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71D5C65" w14:textId="5B368F99" w:rsidR="000A08A7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C6E6AC8" w14:textId="77777777" w:rsidR="000A08A7" w:rsidRPr="00DF0EE7" w:rsidRDefault="000A08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41EBBB03" w14:textId="77777777" w:rsidTr="00A63549">
        <w:trPr>
          <w:jc w:val="center"/>
        </w:trPr>
        <w:tc>
          <w:tcPr>
            <w:tcW w:w="22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270704B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E90B9D2" w14:textId="6917FDED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72FC356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65A384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C3EE0A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1359F8F" w14:textId="133D87D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Non pertinente all’attività </w:t>
            </w: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osservata</w:t>
            </w:r>
          </w:p>
        </w:tc>
        <w:tc>
          <w:tcPr>
            <w:tcW w:w="1681" w:type="dxa"/>
            <w:shd w:val="clear" w:color="auto" w:fill="auto"/>
          </w:tcPr>
          <w:p w14:paraId="5136E493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6BA6E690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3FFFEF01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80D73F" w14:textId="301437C9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A9111DB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66D4B9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FBB911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CE7C94" w14:textId="24F77E52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98E1ACC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8A1C806" w14:textId="68FCC70F" w:rsidR="002E01AE" w:rsidRPr="00DF0EE7" w:rsidRDefault="002E01AE" w:rsidP="00146E46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51836FF6" w14:textId="4FFCEE9A" w:rsidR="001D4A59" w:rsidRDefault="001D4A59" w:rsidP="00987807">
      <w:pPr>
        <w:spacing w:after="120" w:line="240" w:lineRule="auto"/>
        <w:jc w:val="both"/>
        <w:rPr>
          <w:rFonts w:cs="Calibri"/>
        </w:rPr>
      </w:pPr>
    </w:p>
    <w:p w14:paraId="355A6F79" w14:textId="69735384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Sect="008911A7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83D5" w14:textId="77777777" w:rsidR="008911A7" w:rsidRDefault="008911A7" w:rsidP="001D4A59">
      <w:pPr>
        <w:spacing w:after="0" w:line="240" w:lineRule="auto"/>
      </w:pPr>
      <w:r>
        <w:separator/>
      </w:r>
    </w:p>
  </w:endnote>
  <w:endnote w:type="continuationSeparator" w:id="0">
    <w:p w14:paraId="0ACE9AD5" w14:textId="77777777" w:rsidR="008911A7" w:rsidRDefault="008911A7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425F5" w14:textId="77777777" w:rsidR="008911A7" w:rsidRDefault="008911A7" w:rsidP="001D4A59">
      <w:pPr>
        <w:spacing w:after="0" w:line="240" w:lineRule="auto"/>
      </w:pPr>
      <w:r>
        <w:separator/>
      </w:r>
    </w:p>
  </w:footnote>
  <w:footnote w:type="continuationSeparator" w:id="0">
    <w:p w14:paraId="5EB1AB55" w14:textId="77777777" w:rsidR="008911A7" w:rsidRDefault="008911A7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65A"/>
    <w:rsid w:val="0001365A"/>
    <w:rsid w:val="00021381"/>
    <w:rsid w:val="0002168B"/>
    <w:rsid w:val="000A08A7"/>
    <w:rsid w:val="000A15BA"/>
    <w:rsid w:val="000B22DF"/>
    <w:rsid w:val="000D27F2"/>
    <w:rsid w:val="000D7108"/>
    <w:rsid w:val="0012067C"/>
    <w:rsid w:val="00126BD7"/>
    <w:rsid w:val="0013064A"/>
    <w:rsid w:val="00141B52"/>
    <w:rsid w:val="00146E46"/>
    <w:rsid w:val="00174B28"/>
    <w:rsid w:val="001769A8"/>
    <w:rsid w:val="0019461B"/>
    <w:rsid w:val="001C1630"/>
    <w:rsid w:val="001D4A59"/>
    <w:rsid w:val="001E083B"/>
    <w:rsid w:val="001E748A"/>
    <w:rsid w:val="00214407"/>
    <w:rsid w:val="00217373"/>
    <w:rsid w:val="002975F6"/>
    <w:rsid w:val="002D2181"/>
    <w:rsid w:val="002E01AE"/>
    <w:rsid w:val="0031587F"/>
    <w:rsid w:val="003708AE"/>
    <w:rsid w:val="00391866"/>
    <w:rsid w:val="00393978"/>
    <w:rsid w:val="00397C8B"/>
    <w:rsid w:val="00403D0C"/>
    <w:rsid w:val="004B1B0F"/>
    <w:rsid w:val="004F2688"/>
    <w:rsid w:val="00500953"/>
    <w:rsid w:val="00505A5E"/>
    <w:rsid w:val="00511BB3"/>
    <w:rsid w:val="005D5BEF"/>
    <w:rsid w:val="005E191F"/>
    <w:rsid w:val="005E3FE3"/>
    <w:rsid w:val="006C7908"/>
    <w:rsid w:val="006E664A"/>
    <w:rsid w:val="006F4628"/>
    <w:rsid w:val="006F5F8D"/>
    <w:rsid w:val="00704608"/>
    <w:rsid w:val="00731C5D"/>
    <w:rsid w:val="007A1988"/>
    <w:rsid w:val="007B23C0"/>
    <w:rsid w:val="007B4689"/>
    <w:rsid w:val="007B692B"/>
    <w:rsid w:val="007D7839"/>
    <w:rsid w:val="007E40C5"/>
    <w:rsid w:val="007E787E"/>
    <w:rsid w:val="008077F5"/>
    <w:rsid w:val="008127DF"/>
    <w:rsid w:val="00822DD6"/>
    <w:rsid w:val="00826C0B"/>
    <w:rsid w:val="00835E42"/>
    <w:rsid w:val="008416F7"/>
    <w:rsid w:val="00857E42"/>
    <w:rsid w:val="008678ED"/>
    <w:rsid w:val="008763A5"/>
    <w:rsid w:val="008911A7"/>
    <w:rsid w:val="008B206D"/>
    <w:rsid w:val="008C057E"/>
    <w:rsid w:val="008E2C31"/>
    <w:rsid w:val="008F0DE3"/>
    <w:rsid w:val="00911E19"/>
    <w:rsid w:val="00935D01"/>
    <w:rsid w:val="00983353"/>
    <w:rsid w:val="00987807"/>
    <w:rsid w:val="009B4398"/>
    <w:rsid w:val="00A047D1"/>
    <w:rsid w:val="00A41521"/>
    <w:rsid w:val="00A6323D"/>
    <w:rsid w:val="00A63549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3A5A"/>
    <w:rsid w:val="00AF7E2D"/>
    <w:rsid w:val="00B21BC0"/>
    <w:rsid w:val="00B456E5"/>
    <w:rsid w:val="00B9081E"/>
    <w:rsid w:val="00BA2F83"/>
    <w:rsid w:val="00BB4150"/>
    <w:rsid w:val="00BC31F6"/>
    <w:rsid w:val="00C21444"/>
    <w:rsid w:val="00C67900"/>
    <w:rsid w:val="00CB67B9"/>
    <w:rsid w:val="00CC034C"/>
    <w:rsid w:val="00CD1EA7"/>
    <w:rsid w:val="00D14F04"/>
    <w:rsid w:val="00D738A7"/>
    <w:rsid w:val="00DE3EC8"/>
    <w:rsid w:val="00DF0EE7"/>
    <w:rsid w:val="00E23EBA"/>
    <w:rsid w:val="00E33019"/>
    <w:rsid w:val="00E35885"/>
    <w:rsid w:val="00E831E7"/>
    <w:rsid w:val="00E966DC"/>
    <w:rsid w:val="00EC6F55"/>
    <w:rsid w:val="00EE2733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64775AD5-F23D-49CC-86EC-A857431A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B2F42-897E-462A-A844-4A394B36B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93066-BA3D-4AB3-B2C5-8CA56EBF4743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customXml/itemProps4.xml><?xml version="1.0" encoding="utf-8"?>
<ds:datastoreItem xmlns:ds="http://schemas.openxmlformats.org/officeDocument/2006/customXml" ds:itemID="{C3A5CD89-7012-46FA-BF75-314941AD4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Griglia osservazione docenti</Template>
  <TotalTime>0</TotalTime>
  <Pages>8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dc:description/>
  <cp:lastModifiedBy>rosalia</cp:lastModifiedBy>
  <cp:revision>3</cp:revision>
  <cp:lastPrinted>2024-03-05T15:26:00Z</cp:lastPrinted>
  <dcterms:created xsi:type="dcterms:W3CDTF">2024-03-18T09:04:00Z</dcterms:created>
  <dcterms:modified xsi:type="dcterms:W3CDTF">2024-05-01T13:39:00Z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