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A886" w14:textId="34A1A6E4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54532E">
        <w:rPr>
          <w:rStyle w:val="Nessuno"/>
          <w:rFonts w:ascii="Arial" w:hAnsi="Arial"/>
          <w:sz w:val="28"/>
          <w:szCs w:val="28"/>
        </w:rPr>
        <w:t>2</w:t>
      </w:r>
      <w:r w:rsidR="008F1F11">
        <w:rPr>
          <w:rStyle w:val="Nessuno"/>
          <w:rFonts w:ascii="Arial" w:hAnsi="Arial"/>
          <w:sz w:val="28"/>
          <w:szCs w:val="28"/>
        </w:rPr>
        <w:t>5</w:t>
      </w:r>
      <w:r w:rsidR="00923AD7">
        <w:rPr>
          <w:rStyle w:val="Nessuno"/>
          <w:rFonts w:ascii="Arial" w:hAnsi="Arial"/>
          <w:sz w:val="28"/>
          <w:szCs w:val="28"/>
        </w:rPr>
        <w:t xml:space="preserve">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A849592" w14:textId="18A3D4E8" w:rsidR="00131ABC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54532E">
        <w:rPr>
          <w:rStyle w:val="Nessuno"/>
          <w:rFonts w:ascii="Arial" w:hAnsi="Arial"/>
          <w:sz w:val="24"/>
          <w:szCs w:val="24"/>
        </w:rPr>
        <w:t>2</w:t>
      </w:r>
      <w:r w:rsidR="008F1F11">
        <w:rPr>
          <w:rStyle w:val="Nessuno"/>
          <w:rFonts w:ascii="Arial" w:hAnsi="Arial"/>
          <w:sz w:val="24"/>
          <w:szCs w:val="24"/>
        </w:rPr>
        <w:t>5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presso </w:t>
      </w:r>
      <w:r w:rsidR="00EF1CC7">
        <w:rPr>
          <w:rStyle w:val="Nessuno"/>
          <w:rFonts w:ascii="Arial" w:hAnsi="Arial"/>
          <w:sz w:val="24"/>
          <w:szCs w:val="24"/>
        </w:rPr>
        <w:t xml:space="preserve">la Fattoria Casa </w:t>
      </w:r>
      <w:proofErr w:type="spellStart"/>
      <w:r w:rsidR="00EF1CC7">
        <w:rPr>
          <w:rStyle w:val="Nessuno"/>
          <w:rFonts w:ascii="Arial" w:hAnsi="Arial"/>
          <w:sz w:val="24"/>
          <w:szCs w:val="24"/>
        </w:rPr>
        <w:t>Masca</w:t>
      </w:r>
      <w:proofErr w:type="spellEnd"/>
      <w:r w:rsidR="00EF1CC7">
        <w:rPr>
          <w:rStyle w:val="Nessuno"/>
          <w:rFonts w:ascii="Arial" w:hAnsi="Arial"/>
          <w:sz w:val="24"/>
          <w:szCs w:val="24"/>
        </w:rPr>
        <w:t xml:space="preserve"> a Lanuvio - ROMA</w:t>
      </w:r>
      <w:r w:rsidR="0054532E">
        <w:rPr>
          <w:rStyle w:val="Nessuno"/>
          <w:rFonts w:ascii="Arial" w:hAnsi="Arial"/>
          <w:sz w:val="24"/>
          <w:szCs w:val="24"/>
        </w:rPr>
        <w:t xml:space="preserve"> </w:t>
      </w:r>
      <w:r w:rsidR="00131ABC">
        <w:rPr>
          <w:rStyle w:val="Nessuno"/>
          <w:rFonts w:ascii="Arial" w:hAnsi="Arial"/>
          <w:sz w:val="24"/>
          <w:szCs w:val="24"/>
        </w:rPr>
        <w:t xml:space="preserve">come da circolare n. </w:t>
      </w:r>
      <w:r w:rsidR="00923AD7">
        <w:rPr>
          <w:rStyle w:val="Nessuno"/>
          <w:rFonts w:ascii="Arial" w:hAnsi="Arial"/>
          <w:sz w:val="24"/>
          <w:szCs w:val="24"/>
        </w:rPr>
        <w:t>4</w:t>
      </w:r>
      <w:r w:rsidR="00EF1CC7">
        <w:rPr>
          <w:rStyle w:val="Nessuno"/>
          <w:rFonts w:ascii="Arial" w:hAnsi="Arial"/>
          <w:sz w:val="24"/>
          <w:szCs w:val="24"/>
        </w:rPr>
        <w:t>50</w:t>
      </w:r>
      <w:r w:rsidR="00923AD7">
        <w:rPr>
          <w:rStyle w:val="Nessuno"/>
          <w:rFonts w:ascii="Arial" w:hAnsi="Arial"/>
          <w:sz w:val="24"/>
          <w:szCs w:val="24"/>
        </w:rPr>
        <w:t xml:space="preserve"> </w:t>
      </w:r>
      <w:r w:rsidR="00131ABC">
        <w:rPr>
          <w:rStyle w:val="Nessuno"/>
          <w:rFonts w:ascii="Arial" w:hAnsi="Arial"/>
          <w:sz w:val="24"/>
          <w:szCs w:val="24"/>
        </w:rPr>
        <w:t xml:space="preserve">del </w:t>
      </w:r>
      <w:r w:rsidR="00923AD7">
        <w:rPr>
          <w:rStyle w:val="Nessuno"/>
          <w:rFonts w:ascii="Arial" w:hAnsi="Arial"/>
          <w:sz w:val="24"/>
          <w:szCs w:val="24"/>
        </w:rPr>
        <w:t>1</w:t>
      </w:r>
      <w:r w:rsidR="0054532E">
        <w:rPr>
          <w:rStyle w:val="Nessuno"/>
          <w:rFonts w:ascii="Arial" w:hAnsi="Arial"/>
          <w:sz w:val="24"/>
          <w:szCs w:val="24"/>
        </w:rPr>
        <w:t>9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131ABC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01162A30" w14:textId="03060750" w:rsidR="00131ABC" w:rsidRPr="00131ABC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 xml:space="preserve">Gli alunni accompagnati </w:t>
      </w:r>
      <w:r w:rsidR="00131ABC">
        <w:rPr>
          <w:rStyle w:val="Nessuno"/>
          <w:rFonts w:ascii="Arial" w:hAnsi="Arial"/>
          <w:sz w:val="24"/>
          <w:szCs w:val="24"/>
        </w:rPr>
        <w:t>dagli insegnanti di classe</w:t>
      </w:r>
      <w:r w:rsidR="0054532E">
        <w:rPr>
          <w:rStyle w:val="Nessuno"/>
          <w:rFonts w:ascii="Arial" w:hAnsi="Arial"/>
          <w:sz w:val="24"/>
          <w:szCs w:val="24"/>
        </w:rPr>
        <w:t>, partiranno alle ore 8:</w:t>
      </w:r>
      <w:r w:rsidR="00EF1CC7">
        <w:rPr>
          <w:rStyle w:val="Nessuno"/>
          <w:rFonts w:ascii="Arial" w:hAnsi="Arial"/>
          <w:sz w:val="24"/>
          <w:szCs w:val="24"/>
        </w:rPr>
        <w:t>3</w:t>
      </w:r>
      <w:bookmarkStart w:id="3" w:name="_GoBack"/>
      <w:bookmarkEnd w:id="3"/>
      <w:r w:rsidR="0054532E">
        <w:rPr>
          <w:rStyle w:val="Nessuno"/>
          <w:rFonts w:ascii="Arial" w:hAnsi="Arial"/>
          <w:sz w:val="24"/>
          <w:szCs w:val="24"/>
        </w:rPr>
        <w:t>0 da via G. Fontana n. 13 e rientreranno alle ore 16:15 sempre in via G. Fontana n. 13.</w:t>
      </w:r>
    </w:p>
    <w:bookmarkEnd w:id="0"/>
    <w:p w14:paraId="7E39F1C9" w14:textId="77777777" w:rsidR="00731DD1" w:rsidRPr="002215AF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2A326D1F" w:rsidR="00C52A0B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p w14:paraId="6B9110FB" w14:textId="4B51EFE9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16D98E9" w14:textId="77777777" w:rsidR="00131ABC" w:rsidRPr="002215AF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1"/>
    <w:p w14:paraId="69355DB1" w14:textId="48D8D53A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17270F5F" w14:textId="7BF822B2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331CD6">
      <w:pgSz w:w="11900" w:h="16840"/>
      <w:pgMar w:top="993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95246" w14:textId="77777777" w:rsidR="005575F7" w:rsidRDefault="005575F7">
      <w:r>
        <w:separator/>
      </w:r>
    </w:p>
  </w:endnote>
  <w:endnote w:type="continuationSeparator" w:id="0">
    <w:p w14:paraId="1D70FE6D" w14:textId="77777777" w:rsidR="005575F7" w:rsidRDefault="0055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7DD2E" w14:textId="77777777" w:rsidR="005575F7" w:rsidRDefault="005575F7">
      <w:r>
        <w:separator/>
      </w:r>
    </w:p>
  </w:footnote>
  <w:footnote w:type="continuationSeparator" w:id="0">
    <w:p w14:paraId="4475F834" w14:textId="77777777" w:rsidR="005575F7" w:rsidRDefault="0055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131ABC"/>
    <w:rsid w:val="002156DE"/>
    <w:rsid w:val="002215AF"/>
    <w:rsid w:val="00226B2D"/>
    <w:rsid w:val="00331CD6"/>
    <w:rsid w:val="003D2332"/>
    <w:rsid w:val="00482073"/>
    <w:rsid w:val="004A14D7"/>
    <w:rsid w:val="0054532E"/>
    <w:rsid w:val="0055314C"/>
    <w:rsid w:val="005575F7"/>
    <w:rsid w:val="005F0773"/>
    <w:rsid w:val="00713058"/>
    <w:rsid w:val="00731DD1"/>
    <w:rsid w:val="00791410"/>
    <w:rsid w:val="007B2A3E"/>
    <w:rsid w:val="007B6A7B"/>
    <w:rsid w:val="008F1F11"/>
    <w:rsid w:val="00923AD7"/>
    <w:rsid w:val="009D2917"/>
    <w:rsid w:val="009F3B4D"/>
    <w:rsid w:val="00A11141"/>
    <w:rsid w:val="00A76365"/>
    <w:rsid w:val="00AB298D"/>
    <w:rsid w:val="00AD3302"/>
    <w:rsid w:val="00B14B39"/>
    <w:rsid w:val="00C16D10"/>
    <w:rsid w:val="00C52A0B"/>
    <w:rsid w:val="00CA7C8E"/>
    <w:rsid w:val="00DA6CA6"/>
    <w:rsid w:val="00EC7968"/>
    <w:rsid w:val="00EF1CC7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2</cp:revision>
  <cp:lastPrinted>2023-05-19T15:37:00Z</cp:lastPrinted>
  <dcterms:created xsi:type="dcterms:W3CDTF">2023-05-19T15:48:00Z</dcterms:created>
  <dcterms:modified xsi:type="dcterms:W3CDTF">2023-05-19T15:48:00Z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