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DI DOMANDA DI RIENTRO A TEMPO PIENO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dell’ Ufficio VI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ATP -  ROMA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Tramite</w:t>
        <w:tab/>
        <w:t xml:space="preserve">Il DirigenteScolastico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----------------------------------------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----------------------------------------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/La sottoscritto/a……………………………………….……nato/a a………………………….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(prov.……) il……………………….residente a 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..…………………………………………………...n……tel. …………………………………. titolare presso………………………    codice meccanografico………………………………..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presso……………………. codice meccanografico……………………………….. nel corrente anno scolastico presso……………………………………………… in qualità di: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Educatore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 di scuola dell’infanzia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 di scuola primaria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scuola secondaria I° grado -   classe di concorso 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scuola secondaria II° grado – classe di concorso 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Personale A.T.A. – Profilo: 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di contratto di lavoro a tempo parziale, senza soluzione di continuità, dall’anno scolastico______/______              neo immesso in ruolo   si   no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Estremi del contratto: prot. n………………………………del …………………………………;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H I E D 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decorrenza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settembre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trasformazione del rapporto di lavoro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tempo parziale a tempo pieno (rientro)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Firma 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32" w:right="5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ASSUNTA AL PROTOCOLLO DELLA SCUOLA AL N................... IN DATA…………...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" w:right="53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" w:right="53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Preso atto della dichiarazione resa dall’interessato/a,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4" w:lineRule="auto"/>
        <w:ind w:left="132" w:right="609" w:firstLine="0"/>
        <w:rPr>
          <w:b w:val="1"/>
          <w:smallCaps w:val="0"/>
          <w:color w:val="434343"/>
          <w:sz w:val="22"/>
          <w:szCs w:val="22"/>
        </w:rPr>
      </w:pPr>
      <w:r w:rsidDel="00000000" w:rsidR="00000000" w:rsidRPr="00000000">
        <w:rPr>
          <w:b w:val="1"/>
          <w:smallCaps w:val="0"/>
          <w:color w:val="434343"/>
          <w:sz w:val="22"/>
          <w:szCs w:val="22"/>
          <w:rtl w:val="0"/>
        </w:rPr>
        <w:t xml:space="preserve">SI ESPRIME </w:t>
      </w:r>
      <w:r w:rsidDel="00000000" w:rsidR="00000000" w:rsidRPr="00000000">
        <w:rPr>
          <w:smallCaps w:val="0"/>
          <w:color w:val="434343"/>
          <w:sz w:val="22"/>
          <w:szCs w:val="22"/>
          <w:rtl w:val="0"/>
        </w:rPr>
        <w:t xml:space="preserve">parere favorevole/sfavorevole alla trasformazione del rapporto </w:t>
      </w:r>
      <w:r w:rsidDel="00000000" w:rsidR="00000000" w:rsidRPr="00000000">
        <w:rPr>
          <w:b w:val="1"/>
          <w:smallCaps w:val="0"/>
          <w:color w:val="434343"/>
          <w:sz w:val="22"/>
          <w:szCs w:val="22"/>
          <w:rtl w:val="0"/>
        </w:rPr>
        <w:t xml:space="preserve">di lavoro a tempo pieno del/della richiedente.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mallCaps w:val="0"/>
          <w:color w:val="43434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148" w:firstLine="0"/>
        <w:jc w:val="cente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                                                                                           IL DIRIGENTE SCOLASTICO</w:t>
      </w:r>
    </w:p>
    <w:p w:rsidR="00000000" w:rsidDel="00000000" w:rsidP="00000000" w:rsidRDefault="00000000" w:rsidRPr="00000000" w14:paraId="0000002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148" w:firstLine="0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 xml:space="preserve">…………………………………….</w:t>
      </w:r>
    </w:p>
    <w:p w:rsidR="00000000" w:rsidDel="00000000" w:rsidP="00000000" w:rsidRDefault="00000000" w:rsidRPr="00000000" w14:paraId="0000002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148" w:firstLine="0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(Timbro della Scuola)</w:t>
        <w:tab/>
      </w:r>
    </w:p>
    <w:sectPr>
      <w:headerReference r:id="rId6" w:type="default"/>
      <w:pgSz w:h="16838" w:w="11906" w:orient="portrait"/>
      <w:pgMar w:bottom="1134" w:top="28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n.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7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132" w:firstLine="0"/>
    </w:pPr>
    <w:rPr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