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172E" w14:textId="77777777" w:rsidR="00DE528E" w:rsidRDefault="00DE528E">
      <w:pPr>
        <w:pStyle w:val="Corpotesto"/>
        <w:spacing w:before="59"/>
        <w:ind w:left="0"/>
        <w:rPr>
          <w:b/>
        </w:rPr>
      </w:pPr>
    </w:p>
    <w:p w14:paraId="41180F2C" w14:textId="77777777" w:rsidR="003D4EA8" w:rsidRPr="003D4EA8" w:rsidRDefault="003D4EA8" w:rsidP="003D4EA8">
      <w:pPr>
        <w:pStyle w:val="Corpotesto"/>
        <w:spacing w:before="59"/>
        <w:rPr>
          <w:rFonts w:ascii="Times New Roman" w:hAnsi="Times New Roman" w:cs="Times New Roman"/>
          <w:b/>
        </w:rPr>
      </w:pPr>
      <w:r w:rsidRPr="003D4EA8">
        <w:rPr>
          <w:rFonts w:ascii="Times New Roman" w:hAnsi="Times New Roman" w:cs="Times New Roman"/>
          <w:b/>
        </w:rPr>
        <w:t>SCHEDA PER LA VALUTAZIONE DEI TITOLI FINALIZZATA ALLA COMPILAZIONE</w:t>
      </w:r>
    </w:p>
    <w:p w14:paraId="530AE9CE" w14:textId="77777777" w:rsidR="003D4EA8" w:rsidRPr="003D4EA8" w:rsidRDefault="003D4EA8" w:rsidP="003D4EA8">
      <w:pPr>
        <w:pStyle w:val="Corpotesto"/>
        <w:spacing w:before="59"/>
        <w:rPr>
          <w:rFonts w:ascii="Times New Roman" w:hAnsi="Times New Roman" w:cs="Times New Roman"/>
          <w:b/>
        </w:rPr>
      </w:pPr>
      <w:r w:rsidRPr="003D4EA8">
        <w:rPr>
          <w:rFonts w:ascii="Times New Roman" w:hAnsi="Times New Roman" w:cs="Times New Roman"/>
          <w:b/>
        </w:rPr>
        <w:t>DELLA GRADUATORIA DI ISTITUTO PER L’INDIVIDUAZIONE DEI SOPRANNUMERARI</w:t>
      </w:r>
    </w:p>
    <w:p w14:paraId="64B86BAF" w14:textId="77777777" w:rsidR="003D4EA8" w:rsidRPr="003D4EA8" w:rsidRDefault="003D4EA8" w:rsidP="003D4EA8">
      <w:pPr>
        <w:pStyle w:val="Corpotesto"/>
        <w:spacing w:before="59"/>
        <w:rPr>
          <w:rFonts w:ascii="Times New Roman" w:hAnsi="Times New Roman" w:cs="Times New Roman"/>
          <w:b/>
        </w:rPr>
      </w:pPr>
    </w:p>
    <w:p w14:paraId="12080F57" w14:textId="77777777" w:rsidR="003D4EA8" w:rsidRPr="003D4EA8" w:rsidRDefault="003D4EA8" w:rsidP="003D4EA8">
      <w:pPr>
        <w:pStyle w:val="Corpotesto"/>
        <w:spacing w:before="59"/>
        <w:rPr>
          <w:rFonts w:ascii="Times New Roman" w:hAnsi="Times New Roman" w:cs="Times New Roman"/>
          <w:b/>
        </w:rPr>
      </w:pPr>
    </w:p>
    <w:p w14:paraId="5A412C42" w14:textId="77777777" w:rsidR="003D4EA8" w:rsidRDefault="003D4EA8" w:rsidP="003D4EA8">
      <w:pPr>
        <w:pStyle w:val="Corpotesto"/>
        <w:spacing w:before="59" w:line="360" w:lineRule="auto"/>
        <w:jc w:val="center"/>
        <w:rPr>
          <w:rFonts w:ascii="Times New Roman" w:hAnsi="Times New Roman" w:cs="Times New Roman"/>
          <w:b/>
        </w:rPr>
      </w:pPr>
      <w:r>
        <w:rPr>
          <w:rFonts w:ascii="Times New Roman" w:hAnsi="Times New Roman" w:cs="Times New Roman"/>
          <w:b/>
        </w:rPr>
        <w:t xml:space="preserve">                                                                                  </w:t>
      </w:r>
    </w:p>
    <w:p w14:paraId="114BCDE6" w14:textId="77777777" w:rsidR="003D4EA8" w:rsidRDefault="003D4EA8" w:rsidP="003D4EA8">
      <w:pPr>
        <w:pStyle w:val="Corpotesto"/>
        <w:spacing w:before="59" w:line="360" w:lineRule="auto"/>
        <w:jc w:val="center"/>
        <w:rPr>
          <w:rFonts w:ascii="Times New Roman" w:hAnsi="Times New Roman" w:cs="Times New Roman"/>
          <w:b/>
        </w:rPr>
      </w:pPr>
      <w:r>
        <w:rPr>
          <w:rFonts w:ascii="Times New Roman" w:hAnsi="Times New Roman" w:cs="Times New Roman"/>
          <w:b/>
        </w:rPr>
        <w:t xml:space="preserve">                                                                                                                 </w:t>
      </w:r>
      <w:r w:rsidRPr="003D4EA8">
        <w:rPr>
          <w:rFonts w:ascii="Times New Roman" w:hAnsi="Times New Roman" w:cs="Times New Roman"/>
          <w:b/>
        </w:rPr>
        <w:t>Al Dirigente scolastico dell’Istituto</w:t>
      </w:r>
    </w:p>
    <w:p w14:paraId="2426B5F1" w14:textId="77777777" w:rsidR="003D4EA8" w:rsidRPr="003D4EA8" w:rsidRDefault="003D4EA8" w:rsidP="003D4EA8">
      <w:pPr>
        <w:pStyle w:val="Corpotesto"/>
        <w:spacing w:before="59" w:line="360" w:lineRule="auto"/>
        <w:jc w:val="center"/>
        <w:rPr>
          <w:rFonts w:ascii="Times New Roman" w:hAnsi="Times New Roman" w:cs="Times New Roman"/>
          <w:b/>
        </w:rPr>
      </w:pPr>
    </w:p>
    <w:p w14:paraId="7C1E99AA" w14:textId="77777777" w:rsidR="003D4EA8" w:rsidRPr="003D4EA8" w:rsidRDefault="003D4EA8" w:rsidP="003D4EA8">
      <w:pPr>
        <w:pStyle w:val="Corpotesto"/>
        <w:spacing w:before="59" w:line="360" w:lineRule="auto"/>
        <w:rPr>
          <w:rFonts w:ascii="Times New Roman" w:hAnsi="Times New Roman" w:cs="Times New Roman"/>
          <w:b/>
        </w:rPr>
      </w:pPr>
    </w:p>
    <w:p w14:paraId="3CFA1B06" w14:textId="77777777" w:rsidR="003D4EA8" w:rsidRPr="003D4EA8" w:rsidRDefault="003D4EA8" w:rsidP="003D4EA8">
      <w:pPr>
        <w:pStyle w:val="Corpotesto"/>
        <w:spacing w:before="59" w:line="360" w:lineRule="auto"/>
        <w:ind w:left="0"/>
        <w:rPr>
          <w:rFonts w:ascii="Times New Roman" w:hAnsi="Times New Roman" w:cs="Times New Roman"/>
          <w:bCs/>
        </w:rPr>
      </w:pPr>
      <w:r w:rsidRPr="003D4EA8">
        <w:rPr>
          <w:rFonts w:ascii="Times New Roman" w:hAnsi="Times New Roman" w:cs="Times New Roman"/>
          <w:bCs/>
        </w:rPr>
        <w:t xml:space="preserve">_l_ </w:t>
      </w:r>
      <w:proofErr w:type="spellStart"/>
      <w:r w:rsidRPr="003D4EA8">
        <w:rPr>
          <w:rFonts w:ascii="Times New Roman" w:hAnsi="Times New Roman" w:cs="Times New Roman"/>
          <w:bCs/>
        </w:rPr>
        <w:t>sottoscritt</w:t>
      </w:r>
      <w:proofErr w:type="spellEnd"/>
      <w:r w:rsidRPr="003D4EA8">
        <w:rPr>
          <w:rFonts w:ascii="Times New Roman" w:hAnsi="Times New Roman" w:cs="Times New Roman"/>
          <w:bCs/>
        </w:rPr>
        <w:t>_</w:t>
      </w:r>
      <w:r w:rsidRPr="003D4EA8">
        <w:rPr>
          <w:rFonts w:ascii="Times New Roman" w:hAnsi="Times New Roman" w:cs="Times New Roman"/>
          <w:bCs/>
        </w:rPr>
        <w:tab/>
      </w:r>
      <w:r>
        <w:rPr>
          <w:rFonts w:ascii="Times New Roman" w:hAnsi="Times New Roman" w:cs="Times New Roman"/>
          <w:bCs/>
        </w:rPr>
        <w:t xml:space="preserve"> </w:t>
      </w:r>
      <w:proofErr w:type="spellStart"/>
      <w:r w:rsidRPr="003D4EA8">
        <w:rPr>
          <w:rFonts w:ascii="Times New Roman" w:hAnsi="Times New Roman" w:cs="Times New Roman"/>
          <w:bCs/>
        </w:rPr>
        <w:t>nat</w:t>
      </w:r>
      <w:proofErr w:type="spellEnd"/>
      <w:r w:rsidRPr="003D4EA8">
        <w:rPr>
          <w:rFonts w:ascii="Times New Roman" w:hAnsi="Times New Roman" w:cs="Times New Roman"/>
          <w:bCs/>
        </w:rPr>
        <w:t xml:space="preserve">   </w:t>
      </w:r>
      <w:r>
        <w:rPr>
          <w:rFonts w:ascii="Times New Roman" w:hAnsi="Times New Roman" w:cs="Times New Roman"/>
          <w:bCs/>
        </w:rPr>
        <w:t xml:space="preserve"> </w:t>
      </w:r>
      <w:r w:rsidRPr="003D4EA8">
        <w:rPr>
          <w:rFonts w:ascii="Times New Roman" w:hAnsi="Times New Roman" w:cs="Times New Roman"/>
          <w:bCs/>
        </w:rPr>
        <w:t xml:space="preserve">a </w:t>
      </w:r>
      <w:r w:rsidRPr="003D4EA8">
        <w:rPr>
          <w:rFonts w:ascii="Times New Roman" w:hAnsi="Times New Roman" w:cs="Times New Roman"/>
          <w:bCs/>
        </w:rPr>
        <w:tab/>
        <w:t xml:space="preserve"> </w:t>
      </w:r>
      <w:r>
        <w:rPr>
          <w:rFonts w:ascii="Times New Roman" w:hAnsi="Times New Roman" w:cs="Times New Roman"/>
          <w:bCs/>
        </w:rPr>
        <w:t xml:space="preserve">     </w:t>
      </w:r>
      <w:r w:rsidRPr="003D4EA8">
        <w:rPr>
          <w:rFonts w:ascii="Times New Roman" w:hAnsi="Times New Roman" w:cs="Times New Roman"/>
          <w:bCs/>
        </w:rPr>
        <w:t xml:space="preserve"> il </w:t>
      </w:r>
      <w:r w:rsidRPr="003D4EA8">
        <w:rPr>
          <w:rFonts w:ascii="Times New Roman" w:hAnsi="Times New Roman" w:cs="Times New Roman"/>
          <w:bCs/>
        </w:rPr>
        <w:tab/>
      </w:r>
      <w:r>
        <w:rPr>
          <w:rFonts w:ascii="Times New Roman" w:hAnsi="Times New Roman" w:cs="Times New Roman"/>
          <w:bCs/>
        </w:rPr>
        <w:t xml:space="preserve">    </w:t>
      </w:r>
      <w:r w:rsidRPr="003D4EA8">
        <w:rPr>
          <w:rFonts w:ascii="Times New Roman" w:hAnsi="Times New Roman" w:cs="Times New Roman"/>
          <w:bCs/>
        </w:rPr>
        <w:t xml:space="preserve"> a tempo indeterminato nella scuola di codesto Istituto, </w:t>
      </w:r>
      <w:proofErr w:type="spellStart"/>
      <w:r w:rsidRPr="003D4EA8">
        <w:rPr>
          <w:rFonts w:ascii="Times New Roman" w:hAnsi="Times New Roman" w:cs="Times New Roman"/>
          <w:bCs/>
        </w:rPr>
        <w:t>dall’a.s.</w:t>
      </w:r>
      <w:proofErr w:type="spellEnd"/>
      <w:r w:rsidRPr="003D4EA8">
        <w:rPr>
          <w:rFonts w:ascii="Times New Roman" w:hAnsi="Times New Roman" w:cs="Times New Roman"/>
          <w:bCs/>
        </w:rPr>
        <w:t xml:space="preserve"> </w:t>
      </w:r>
      <w:r w:rsidRPr="003D4EA8">
        <w:rPr>
          <w:rFonts w:ascii="Times New Roman" w:hAnsi="Times New Roman" w:cs="Times New Roman"/>
          <w:bCs/>
        </w:rPr>
        <w:tab/>
      </w:r>
      <w:r>
        <w:rPr>
          <w:rFonts w:ascii="Times New Roman" w:hAnsi="Times New Roman" w:cs="Times New Roman"/>
          <w:bCs/>
        </w:rPr>
        <w:t xml:space="preserve">     </w:t>
      </w:r>
      <w:r w:rsidRPr="003D4EA8">
        <w:rPr>
          <w:rFonts w:ascii="Times New Roman" w:hAnsi="Times New Roman" w:cs="Times New Roman"/>
          <w:bCs/>
        </w:rPr>
        <w:t xml:space="preserve"> ai sensi del D.P.R. 28.12.2000, n. 445 (Testo unico delle disposizioni legislative e regolamentari in materia di documentazione amministrativa</w:t>
      </w:r>
      <w:proofErr w:type="gramStart"/>
      <w:r w:rsidRPr="003D4EA8">
        <w:rPr>
          <w:rFonts w:ascii="Times New Roman" w:hAnsi="Times New Roman" w:cs="Times New Roman"/>
          <w:bCs/>
        </w:rPr>
        <w:t xml:space="preserve">), </w:t>
      </w:r>
      <w:r>
        <w:rPr>
          <w:rFonts w:ascii="Times New Roman" w:hAnsi="Times New Roman" w:cs="Times New Roman"/>
          <w:bCs/>
        </w:rPr>
        <w:t xml:space="preserve"> </w:t>
      </w:r>
      <w:r w:rsidRPr="003D4EA8">
        <w:rPr>
          <w:rFonts w:ascii="Times New Roman" w:hAnsi="Times New Roman" w:cs="Times New Roman"/>
          <w:bCs/>
        </w:rPr>
        <w:t>consapevole</w:t>
      </w:r>
      <w:proofErr w:type="gramEnd"/>
      <w:r w:rsidRPr="003D4EA8">
        <w:rPr>
          <w:rFonts w:ascii="Times New Roman" w:hAnsi="Times New Roman" w:cs="Times New Roman"/>
          <w:bCs/>
        </w:rPr>
        <w:t xml:space="preserve"> delle responsabilità civili e penali cui va incontro in caso di dichiarazioni non corrispondenti al vero, </w:t>
      </w:r>
    </w:p>
    <w:p w14:paraId="61EB9037" w14:textId="77777777" w:rsidR="003D4EA8" w:rsidRDefault="003D4EA8" w:rsidP="003D4EA8">
      <w:pPr>
        <w:pStyle w:val="Corpotesto"/>
        <w:spacing w:before="59" w:line="360" w:lineRule="auto"/>
        <w:ind w:left="0"/>
        <w:jc w:val="center"/>
        <w:rPr>
          <w:rFonts w:ascii="Times New Roman" w:hAnsi="Times New Roman" w:cs="Times New Roman"/>
          <w:b/>
        </w:rPr>
      </w:pPr>
    </w:p>
    <w:p w14:paraId="2508826C" w14:textId="77777777" w:rsidR="003D4EA8" w:rsidRDefault="003D4EA8" w:rsidP="003D4EA8">
      <w:pPr>
        <w:pStyle w:val="Corpotesto"/>
        <w:spacing w:before="59" w:line="360" w:lineRule="auto"/>
        <w:ind w:left="0"/>
        <w:jc w:val="center"/>
        <w:rPr>
          <w:rFonts w:ascii="Times New Roman" w:hAnsi="Times New Roman" w:cs="Times New Roman"/>
          <w:b/>
        </w:rPr>
      </w:pPr>
      <w:r w:rsidRPr="003D4EA8">
        <w:rPr>
          <w:rFonts w:ascii="Times New Roman" w:hAnsi="Times New Roman" w:cs="Times New Roman"/>
          <w:b/>
        </w:rPr>
        <w:t>DICHIARA</w:t>
      </w:r>
    </w:p>
    <w:p w14:paraId="5280270D" w14:textId="77777777" w:rsidR="003D4EA8" w:rsidRPr="003D4EA8" w:rsidRDefault="003D4EA8" w:rsidP="003D4EA8">
      <w:pPr>
        <w:pStyle w:val="Corpotesto"/>
        <w:spacing w:before="59" w:line="360" w:lineRule="auto"/>
        <w:ind w:left="0"/>
        <w:jc w:val="center"/>
        <w:rPr>
          <w:rFonts w:ascii="Times New Roman" w:hAnsi="Times New Roman" w:cs="Times New Roman"/>
          <w:b/>
        </w:rPr>
      </w:pPr>
    </w:p>
    <w:p w14:paraId="1966F1F2" w14:textId="77777777" w:rsidR="003D4EA8" w:rsidRPr="003D4EA8" w:rsidRDefault="003D4EA8" w:rsidP="003D4EA8">
      <w:pPr>
        <w:pStyle w:val="Corpotesto"/>
        <w:spacing w:before="59" w:line="360" w:lineRule="auto"/>
        <w:ind w:left="0"/>
        <w:rPr>
          <w:rFonts w:ascii="Times New Roman" w:hAnsi="Times New Roman" w:cs="Times New Roman"/>
          <w:bCs/>
        </w:rPr>
      </w:pPr>
      <w:r w:rsidRPr="003D4EA8">
        <w:rPr>
          <w:rFonts w:ascii="Times New Roman" w:hAnsi="Times New Roman" w:cs="Times New Roman"/>
          <w:bCs/>
        </w:rPr>
        <w:t>sotto la propria responsabilità, ai fini della compilazione della graduatoria di istituto prevista dal CCNI 2025/28, di aver diritto al seguente punteggio:</w:t>
      </w:r>
    </w:p>
    <w:p w14:paraId="1D5C8AB0" w14:textId="77777777" w:rsidR="003D4EA8" w:rsidRDefault="003D4EA8">
      <w:pPr>
        <w:pStyle w:val="Corpotesto"/>
        <w:spacing w:before="59"/>
        <w:ind w:left="0"/>
        <w:rPr>
          <w:b/>
        </w:rPr>
      </w:pPr>
    </w:p>
    <w:p w14:paraId="02413724" w14:textId="77777777" w:rsidR="003D4EA8" w:rsidRDefault="003D4EA8">
      <w:pPr>
        <w:pStyle w:val="Corpotesto"/>
        <w:spacing w:before="59"/>
        <w:ind w:left="0"/>
        <w:rPr>
          <w:b/>
        </w:rPr>
      </w:pPr>
    </w:p>
    <w:p w14:paraId="1AED1235" w14:textId="77777777" w:rsidR="003D4EA8" w:rsidRDefault="003D4EA8">
      <w:pPr>
        <w:pStyle w:val="Corpotesto"/>
        <w:spacing w:before="59"/>
        <w:ind w:left="0"/>
        <w:rPr>
          <w:b/>
        </w:rPr>
      </w:pPr>
    </w:p>
    <w:p w14:paraId="13E04297" w14:textId="77777777" w:rsidR="003D4EA8" w:rsidRPr="00425275" w:rsidRDefault="003D4EA8">
      <w:pPr>
        <w:pStyle w:val="Corpotesto"/>
        <w:spacing w:before="59"/>
        <w:ind w:left="0"/>
        <w:rPr>
          <w:b/>
        </w:rPr>
      </w:pPr>
    </w:p>
    <w:tbl>
      <w:tblPr>
        <w:tblStyle w:val="TableNormal"/>
        <w:tblW w:w="10915" w:type="dxa"/>
        <w:tblInd w:w="2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7934"/>
        <w:gridCol w:w="855"/>
        <w:gridCol w:w="567"/>
        <w:gridCol w:w="850"/>
        <w:gridCol w:w="709"/>
      </w:tblGrid>
      <w:tr w:rsidR="00A577DE" w:rsidRPr="00425275" w14:paraId="48F3ADB7" w14:textId="77777777" w:rsidTr="00A577DE">
        <w:trPr>
          <w:trHeight w:val="706"/>
        </w:trPr>
        <w:tc>
          <w:tcPr>
            <w:tcW w:w="7934" w:type="dxa"/>
            <w:shd w:val="clear" w:color="auto" w:fill="DFDFDF"/>
          </w:tcPr>
          <w:p w14:paraId="1D676257" w14:textId="77777777" w:rsidR="00A577DE" w:rsidRPr="00425275" w:rsidRDefault="00A577DE" w:rsidP="006F5B5E">
            <w:pPr>
              <w:pStyle w:val="TableParagraph"/>
              <w:spacing w:before="9"/>
              <w:ind w:left="49"/>
              <w:rPr>
                <w:rFonts w:ascii="Times New Roman" w:hAnsi="Times New Roman" w:cs="Times New Roman"/>
                <w:sz w:val="20"/>
                <w:szCs w:val="20"/>
              </w:rPr>
            </w:pPr>
            <w:r w:rsidRPr="00425275">
              <w:rPr>
                <w:rFonts w:ascii="Times New Roman" w:hAnsi="Times New Roman" w:cs="Times New Roman"/>
                <w:w w:val="105"/>
                <w:sz w:val="20"/>
                <w:szCs w:val="20"/>
              </w:rPr>
              <w:t>TABELLA</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A)</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TABELLA</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VALUTAZIONE</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DEI</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TITOLI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AI</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FINI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DEI</w:t>
            </w:r>
            <w:r w:rsidRPr="00425275">
              <w:rPr>
                <w:rFonts w:ascii="Times New Roman" w:hAnsi="Times New Roman" w:cs="Times New Roman"/>
                <w:spacing w:val="69"/>
                <w:w w:val="150"/>
                <w:sz w:val="20"/>
                <w:szCs w:val="20"/>
              </w:rPr>
              <w:t xml:space="preserve"> </w:t>
            </w:r>
            <w:proofErr w:type="gramStart"/>
            <w:r w:rsidRPr="00425275">
              <w:rPr>
                <w:rFonts w:ascii="Times New Roman" w:hAnsi="Times New Roman" w:cs="Times New Roman"/>
                <w:w w:val="105"/>
                <w:sz w:val="20"/>
                <w:szCs w:val="20"/>
              </w:rPr>
              <w:t>TRASFERIMENTI</w:t>
            </w:r>
            <w:r w:rsidRPr="00425275">
              <w:rPr>
                <w:rFonts w:ascii="Times New Roman" w:hAnsi="Times New Roman" w:cs="Times New Roman"/>
                <w:spacing w:val="-8"/>
                <w:w w:val="105"/>
                <w:sz w:val="20"/>
                <w:szCs w:val="20"/>
              </w:rPr>
              <w:t xml:space="preserve"> </w:t>
            </w:r>
            <w:r w:rsidR="006F5B5E">
              <w:rPr>
                <w:rFonts w:ascii="Times New Roman" w:hAnsi="Times New Roman" w:cs="Times New Roman"/>
                <w:spacing w:val="-8"/>
                <w:w w:val="105"/>
                <w:sz w:val="20"/>
                <w:szCs w:val="20"/>
              </w:rPr>
              <w:t xml:space="preserve"> D’UFFICIO</w:t>
            </w:r>
            <w:proofErr w:type="gramEnd"/>
            <w:r w:rsidR="006F5B5E">
              <w:rPr>
                <w:rFonts w:ascii="Times New Roman" w:hAnsi="Times New Roman" w:cs="Times New Roman"/>
                <w:spacing w:val="-8"/>
                <w:w w:val="105"/>
                <w:sz w:val="20"/>
                <w:szCs w:val="20"/>
              </w:rPr>
              <w:t xml:space="preserve"> DEL PERSONALE DOCENTE</w:t>
            </w:r>
          </w:p>
        </w:tc>
        <w:tc>
          <w:tcPr>
            <w:tcW w:w="855" w:type="dxa"/>
            <w:shd w:val="clear" w:color="auto" w:fill="DFDFDF"/>
          </w:tcPr>
          <w:p w14:paraId="22346206" w14:textId="77777777" w:rsidR="00A577DE" w:rsidRPr="00425275" w:rsidRDefault="00A577DE">
            <w:pPr>
              <w:pStyle w:val="TableParagraph"/>
              <w:ind w:left="0"/>
              <w:rPr>
                <w:rFonts w:ascii="Times New Roman" w:hAnsi="Times New Roman" w:cs="Times New Roman"/>
                <w:sz w:val="20"/>
                <w:szCs w:val="20"/>
              </w:rPr>
            </w:pPr>
          </w:p>
        </w:tc>
        <w:tc>
          <w:tcPr>
            <w:tcW w:w="567" w:type="dxa"/>
            <w:shd w:val="clear" w:color="auto" w:fill="DFDFDF"/>
          </w:tcPr>
          <w:p w14:paraId="4EA13F6B" w14:textId="77777777" w:rsidR="00A577DE" w:rsidRPr="00425275" w:rsidRDefault="00A577DE">
            <w:pPr>
              <w:pStyle w:val="TableParagraph"/>
              <w:ind w:left="0"/>
              <w:rPr>
                <w:rFonts w:ascii="Times New Roman" w:hAnsi="Times New Roman" w:cs="Times New Roman"/>
                <w:sz w:val="20"/>
                <w:szCs w:val="20"/>
              </w:rPr>
            </w:pPr>
          </w:p>
        </w:tc>
        <w:tc>
          <w:tcPr>
            <w:tcW w:w="850" w:type="dxa"/>
            <w:shd w:val="clear" w:color="auto" w:fill="DFDFDF"/>
          </w:tcPr>
          <w:p w14:paraId="1B0AD167" w14:textId="77777777" w:rsidR="00A577DE" w:rsidRPr="00425275" w:rsidRDefault="00A577DE">
            <w:pPr>
              <w:pStyle w:val="TableParagraph"/>
              <w:ind w:left="0"/>
              <w:rPr>
                <w:rFonts w:ascii="Times New Roman" w:hAnsi="Times New Roman" w:cs="Times New Roman"/>
                <w:sz w:val="20"/>
                <w:szCs w:val="20"/>
              </w:rPr>
            </w:pPr>
          </w:p>
        </w:tc>
        <w:tc>
          <w:tcPr>
            <w:tcW w:w="709" w:type="dxa"/>
            <w:shd w:val="clear" w:color="auto" w:fill="DFDFDF"/>
          </w:tcPr>
          <w:p w14:paraId="0910149E" w14:textId="77777777" w:rsidR="00A577DE" w:rsidRPr="00425275" w:rsidRDefault="00A577DE">
            <w:pPr>
              <w:pStyle w:val="TableParagraph"/>
              <w:ind w:left="0"/>
              <w:rPr>
                <w:rFonts w:ascii="Times New Roman" w:hAnsi="Times New Roman" w:cs="Times New Roman"/>
                <w:sz w:val="20"/>
                <w:szCs w:val="20"/>
              </w:rPr>
            </w:pPr>
          </w:p>
        </w:tc>
      </w:tr>
      <w:tr w:rsidR="00A577DE" w:rsidRPr="00425275" w14:paraId="2584B459" w14:textId="77777777" w:rsidTr="00A577DE">
        <w:trPr>
          <w:trHeight w:val="222"/>
        </w:trPr>
        <w:tc>
          <w:tcPr>
            <w:tcW w:w="7934" w:type="dxa"/>
            <w:shd w:val="clear" w:color="auto" w:fill="DFDFDF"/>
          </w:tcPr>
          <w:p w14:paraId="475C27C9" w14:textId="77777777" w:rsidR="00A577DE" w:rsidRPr="00425275" w:rsidRDefault="00A577DE">
            <w:pPr>
              <w:pStyle w:val="TableParagraph"/>
              <w:spacing w:before="6" w:line="196" w:lineRule="exact"/>
              <w:ind w:left="49"/>
              <w:rPr>
                <w:rFonts w:ascii="Times New Roman" w:hAnsi="Times New Roman" w:cs="Times New Roman"/>
                <w:sz w:val="20"/>
                <w:szCs w:val="20"/>
              </w:rPr>
            </w:pPr>
            <w:r w:rsidRPr="00425275">
              <w:rPr>
                <w:rFonts w:ascii="Times New Roman" w:hAnsi="Times New Roman" w:cs="Times New Roman"/>
                <w:w w:val="105"/>
                <w:sz w:val="20"/>
                <w:szCs w:val="20"/>
              </w:rPr>
              <w:t>A1</w:t>
            </w:r>
            <w:r w:rsidRPr="00425275">
              <w:rPr>
                <w:rFonts w:ascii="Times New Roman" w:hAnsi="Times New Roman" w:cs="Times New Roman"/>
                <w:spacing w:val="78"/>
                <w:w w:val="150"/>
                <w:sz w:val="20"/>
                <w:szCs w:val="20"/>
              </w:rPr>
              <w:t xml:space="preserve"> </w:t>
            </w:r>
            <w:r w:rsidRPr="00425275">
              <w:rPr>
                <w:rFonts w:ascii="Times New Roman" w:hAnsi="Times New Roman" w:cs="Times New Roman"/>
                <w:w w:val="105"/>
                <w:sz w:val="20"/>
                <w:szCs w:val="20"/>
              </w:rPr>
              <w:t>-</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ANZIANITÀ</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spacing w:val="-2"/>
                <w:w w:val="105"/>
                <w:sz w:val="20"/>
                <w:szCs w:val="20"/>
              </w:rPr>
              <w:t>SERVIZIO</w:t>
            </w:r>
          </w:p>
        </w:tc>
        <w:tc>
          <w:tcPr>
            <w:tcW w:w="855" w:type="dxa"/>
            <w:shd w:val="clear" w:color="auto" w:fill="DFDFDF"/>
          </w:tcPr>
          <w:p w14:paraId="356F2FD9" w14:textId="77777777" w:rsidR="00A577DE" w:rsidRPr="00425275" w:rsidRDefault="00A577DE">
            <w:pPr>
              <w:pStyle w:val="TableParagraph"/>
              <w:spacing w:before="6" w:line="196" w:lineRule="exact"/>
              <w:ind w:left="49"/>
              <w:rPr>
                <w:rFonts w:ascii="Times New Roman" w:hAnsi="Times New Roman" w:cs="Times New Roman"/>
                <w:sz w:val="20"/>
                <w:szCs w:val="20"/>
              </w:rPr>
            </w:pPr>
            <w:r w:rsidRPr="00425275">
              <w:rPr>
                <w:rFonts w:ascii="Times New Roman" w:hAnsi="Times New Roman" w:cs="Times New Roman"/>
                <w:spacing w:val="-2"/>
                <w:w w:val="105"/>
                <w:sz w:val="20"/>
                <w:szCs w:val="20"/>
              </w:rPr>
              <w:t>Punti</w:t>
            </w:r>
          </w:p>
        </w:tc>
        <w:tc>
          <w:tcPr>
            <w:tcW w:w="567" w:type="dxa"/>
            <w:shd w:val="clear" w:color="auto" w:fill="DFDFDF"/>
          </w:tcPr>
          <w:p w14:paraId="058B6BE8" w14:textId="77777777" w:rsidR="00A577DE" w:rsidRPr="00425275" w:rsidRDefault="00A577DE">
            <w:pPr>
              <w:pStyle w:val="TableParagraph"/>
              <w:spacing w:before="6" w:line="196" w:lineRule="exact"/>
              <w:ind w:left="49"/>
              <w:rPr>
                <w:rFonts w:ascii="Times New Roman" w:hAnsi="Times New Roman" w:cs="Times New Roman"/>
                <w:spacing w:val="-2"/>
                <w:w w:val="105"/>
                <w:sz w:val="20"/>
                <w:szCs w:val="20"/>
              </w:rPr>
            </w:pPr>
            <w:r w:rsidRPr="00425275">
              <w:rPr>
                <w:rFonts w:ascii="Times New Roman" w:hAnsi="Times New Roman" w:cs="Times New Roman"/>
                <w:spacing w:val="-2"/>
                <w:w w:val="105"/>
                <w:sz w:val="20"/>
                <w:szCs w:val="20"/>
              </w:rPr>
              <w:t>Nr.</w:t>
            </w:r>
          </w:p>
        </w:tc>
        <w:tc>
          <w:tcPr>
            <w:tcW w:w="850" w:type="dxa"/>
            <w:shd w:val="clear" w:color="auto" w:fill="DFDFDF"/>
          </w:tcPr>
          <w:p w14:paraId="50B74F1D" w14:textId="77777777" w:rsidR="00A577DE" w:rsidRPr="00425275" w:rsidRDefault="00A577DE" w:rsidP="00425275">
            <w:pPr>
              <w:pStyle w:val="TableParagraph"/>
              <w:spacing w:before="6" w:line="196" w:lineRule="exact"/>
              <w:ind w:left="0"/>
              <w:rPr>
                <w:rFonts w:ascii="Times New Roman" w:hAnsi="Times New Roman" w:cs="Times New Roman"/>
                <w:spacing w:val="-2"/>
                <w:w w:val="105"/>
                <w:sz w:val="18"/>
                <w:szCs w:val="18"/>
              </w:rPr>
            </w:pPr>
            <w:r w:rsidRPr="00425275">
              <w:rPr>
                <w:rFonts w:ascii="Times New Roman" w:hAnsi="Times New Roman" w:cs="Times New Roman"/>
                <w:spacing w:val="-2"/>
                <w:w w:val="105"/>
                <w:sz w:val="18"/>
                <w:szCs w:val="18"/>
              </w:rPr>
              <w:t>Punteggio</w:t>
            </w:r>
          </w:p>
        </w:tc>
        <w:tc>
          <w:tcPr>
            <w:tcW w:w="709" w:type="dxa"/>
            <w:shd w:val="clear" w:color="auto" w:fill="DFDFDF"/>
          </w:tcPr>
          <w:p w14:paraId="2362EF57" w14:textId="77777777" w:rsidR="00A577DE" w:rsidRPr="00425275" w:rsidRDefault="00A577DE">
            <w:pPr>
              <w:pStyle w:val="TableParagraph"/>
              <w:spacing w:before="6" w:line="196" w:lineRule="exact"/>
              <w:ind w:left="49"/>
              <w:rPr>
                <w:rFonts w:ascii="Times New Roman" w:hAnsi="Times New Roman" w:cs="Times New Roman"/>
                <w:spacing w:val="-2"/>
                <w:w w:val="105"/>
                <w:sz w:val="18"/>
                <w:szCs w:val="18"/>
              </w:rPr>
            </w:pPr>
            <w:r w:rsidRPr="00425275">
              <w:rPr>
                <w:rFonts w:ascii="Times New Roman" w:hAnsi="Times New Roman" w:cs="Times New Roman"/>
                <w:spacing w:val="-2"/>
                <w:w w:val="105"/>
                <w:sz w:val="18"/>
                <w:szCs w:val="18"/>
              </w:rPr>
              <w:t>Verifica ufficio</w:t>
            </w:r>
          </w:p>
        </w:tc>
      </w:tr>
      <w:tr w:rsidR="00A577DE" w:rsidRPr="00425275" w14:paraId="2E0A4048" w14:textId="77777777" w:rsidTr="00A577DE">
        <w:trPr>
          <w:trHeight w:val="460"/>
        </w:trPr>
        <w:tc>
          <w:tcPr>
            <w:tcW w:w="7934" w:type="dxa"/>
            <w:tcBorders>
              <w:left w:val="single" w:sz="6" w:space="0" w:color="000000"/>
              <w:bottom w:val="single" w:sz="6" w:space="0" w:color="000000"/>
              <w:right w:val="single" w:sz="6" w:space="0" w:color="000000"/>
            </w:tcBorders>
          </w:tcPr>
          <w:p w14:paraId="6F0788B4" w14:textId="77777777" w:rsidR="00A577DE" w:rsidRPr="00425275" w:rsidRDefault="00A577DE">
            <w:pPr>
              <w:pStyle w:val="TableParagraph"/>
              <w:spacing w:line="228" w:lineRule="exact"/>
              <w:rPr>
                <w:rFonts w:ascii="Times New Roman" w:hAnsi="Times New Roman" w:cs="Times New Roman"/>
                <w:sz w:val="20"/>
                <w:szCs w:val="20"/>
              </w:rPr>
            </w:pPr>
            <w:r w:rsidRPr="00425275">
              <w:rPr>
                <w:rFonts w:ascii="Times New Roman" w:hAnsi="Times New Roman" w:cs="Times New Roman"/>
                <w:sz w:val="20"/>
                <w:szCs w:val="20"/>
              </w:rPr>
              <w:t xml:space="preserve">A) per ogni anno di servizio comunque prestato, successivamente alla decorrenza giuridica della </w:t>
            </w:r>
            <w:r w:rsidRPr="00425275">
              <w:rPr>
                <w:rFonts w:ascii="Times New Roman" w:hAnsi="Times New Roman" w:cs="Times New Roman"/>
                <w:w w:val="105"/>
                <w:sz w:val="20"/>
                <w:szCs w:val="20"/>
              </w:rPr>
              <w:t>nomina</w:t>
            </w:r>
            <w:r w:rsidRPr="00425275">
              <w:rPr>
                <w:rFonts w:ascii="Times New Roman" w:hAnsi="Times New Roman" w:cs="Times New Roman"/>
                <w:spacing w:val="40"/>
                <w:w w:val="105"/>
                <w:sz w:val="20"/>
                <w:szCs w:val="20"/>
              </w:rPr>
              <w:t xml:space="preserve"> </w:t>
            </w:r>
            <w:r w:rsidRPr="00425275">
              <w:rPr>
                <w:rFonts w:ascii="Times New Roman" w:hAnsi="Times New Roman" w:cs="Times New Roman"/>
                <w:w w:val="105"/>
                <w:sz w:val="20"/>
                <w:szCs w:val="20"/>
              </w:rPr>
              <w:t xml:space="preserve">nel ruolo di appartenenza </w:t>
            </w:r>
            <w:r w:rsidRPr="00FC7A55">
              <w:rPr>
                <w:rFonts w:ascii="Times New Roman" w:hAnsi="Times New Roman" w:cs="Times New Roman"/>
                <w:w w:val="105"/>
                <w:sz w:val="16"/>
                <w:szCs w:val="16"/>
              </w:rPr>
              <w:t>(1)</w:t>
            </w:r>
          </w:p>
        </w:tc>
        <w:tc>
          <w:tcPr>
            <w:tcW w:w="855" w:type="dxa"/>
            <w:tcBorders>
              <w:left w:val="single" w:sz="6" w:space="0" w:color="000000"/>
              <w:bottom w:val="single" w:sz="6" w:space="0" w:color="000000"/>
              <w:right w:val="single" w:sz="6" w:space="0" w:color="000000"/>
            </w:tcBorders>
          </w:tcPr>
          <w:p w14:paraId="0F146172" w14:textId="77777777" w:rsidR="00A577DE" w:rsidRPr="00425275" w:rsidRDefault="00A577DE" w:rsidP="00A577DE">
            <w:pPr>
              <w:pStyle w:val="TableParagraph"/>
              <w:spacing w:before="25"/>
              <w:ind w:left="0"/>
              <w:jc w:val="center"/>
              <w:rPr>
                <w:rFonts w:ascii="Times New Roman" w:hAnsi="Times New Roman" w:cs="Times New Roman"/>
                <w:b/>
                <w:sz w:val="20"/>
                <w:szCs w:val="20"/>
              </w:rPr>
            </w:pPr>
          </w:p>
          <w:p w14:paraId="1BEB163A" w14:textId="77777777" w:rsidR="00A577DE" w:rsidRPr="00425275" w:rsidRDefault="00A577DE" w:rsidP="00A577DE">
            <w:pPr>
              <w:pStyle w:val="TableParagraph"/>
              <w:spacing w:line="198" w:lineRule="exact"/>
              <w:jc w:val="center"/>
              <w:rPr>
                <w:rFonts w:ascii="Times New Roman" w:hAnsi="Times New Roman" w:cs="Times New Roman"/>
                <w:sz w:val="20"/>
                <w:szCs w:val="20"/>
              </w:rPr>
            </w:pPr>
            <w:r w:rsidRPr="00425275">
              <w:rPr>
                <w:rFonts w:ascii="Times New Roman" w:hAnsi="Times New Roman" w:cs="Times New Roman"/>
                <w:spacing w:val="-10"/>
                <w:w w:val="105"/>
                <w:sz w:val="20"/>
                <w:szCs w:val="20"/>
              </w:rPr>
              <w:t>6</w:t>
            </w:r>
          </w:p>
        </w:tc>
        <w:tc>
          <w:tcPr>
            <w:tcW w:w="567" w:type="dxa"/>
            <w:tcBorders>
              <w:left w:val="single" w:sz="6" w:space="0" w:color="000000"/>
              <w:bottom w:val="single" w:sz="6" w:space="0" w:color="000000"/>
              <w:right w:val="single" w:sz="6" w:space="0" w:color="000000"/>
            </w:tcBorders>
          </w:tcPr>
          <w:p w14:paraId="24C0714F" w14:textId="77777777" w:rsidR="00A577DE" w:rsidRPr="00425275" w:rsidRDefault="00A577DE">
            <w:pPr>
              <w:pStyle w:val="TableParagraph"/>
              <w:spacing w:before="25"/>
              <w:ind w:left="0"/>
              <w:rPr>
                <w:rFonts w:ascii="Times New Roman" w:hAnsi="Times New Roman" w:cs="Times New Roman"/>
                <w:b/>
                <w:sz w:val="20"/>
                <w:szCs w:val="20"/>
              </w:rPr>
            </w:pPr>
          </w:p>
        </w:tc>
        <w:tc>
          <w:tcPr>
            <w:tcW w:w="850" w:type="dxa"/>
            <w:tcBorders>
              <w:left w:val="single" w:sz="6" w:space="0" w:color="000000"/>
              <w:bottom w:val="single" w:sz="6" w:space="0" w:color="000000"/>
              <w:right w:val="single" w:sz="6" w:space="0" w:color="000000"/>
            </w:tcBorders>
          </w:tcPr>
          <w:p w14:paraId="05C7AD0F" w14:textId="77777777" w:rsidR="00A577DE" w:rsidRPr="00425275" w:rsidRDefault="00A577DE">
            <w:pPr>
              <w:pStyle w:val="TableParagraph"/>
              <w:spacing w:before="25"/>
              <w:ind w:left="0"/>
              <w:rPr>
                <w:rFonts w:ascii="Times New Roman" w:hAnsi="Times New Roman" w:cs="Times New Roman"/>
                <w:b/>
                <w:sz w:val="20"/>
                <w:szCs w:val="20"/>
              </w:rPr>
            </w:pPr>
          </w:p>
        </w:tc>
        <w:tc>
          <w:tcPr>
            <w:tcW w:w="709" w:type="dxa"/>
            <w:tcBorders>
              <w:left w:val="single" w:sz="6" w:space="0" w:color="000000"/>
              <w:bottom w:val="single" w:sz="6" w:space="0" w:color="000000"/>
              <w:right w:val="single" w:sz="6" w:space="0" w:color="000000"/>
            </w:tcBorders>
          </w:tcPr>
          <w:p w14:paraId="5846C541" w14:textId="77777777" w:rsidR="00A577DE" w:rsidRPr="00425275" w:rsidRDefault="00A577DE">
            <w:pPr>
              <w:pStyle w:val="TableParagraph"/>
              <w:spacing w:before="25"/>
              <w:ind w:left="0"/>
              <w:rPr>
                <w:rFonts w:ascii="Times New Roman" w:hAnsi="Times New Roman" w:cs="Times New Roman"/>
                <w:b/>
                <w:sz w:val="20"/>
                <w:szCs w:val="20"/>
              </w:rPr>
            </w:pPr>
          </w:p>
        </w:tc>
      </w:tr>
      <w:tr w:rsidR="00A577DE" w:rsidRPr="00425275" w14:paraId="241CF480" w14:textId="77777777" w:rsidTr="00794EED">
        <w:trPr>
          <w:trHeight w:val="677"/>
        </w:trPr>
        <w:tc>
          <w:tcPr>
            <w:tcW w:w="7934" w:type="dxa"/>
            <w:tcBorders>
              <w:top w:val="single" w:sz="6" w:space="0" w:color="000000"/>
              <w:left w:val="single" w:sz="6" w:space="0" w:color="000000"/>
              <w:bottom w:val="single" w:sz="6" w:space="0" w:color="000000"/>
              <w:right w:val="single" w:sz="6" w:space="0" w:color="000000"/>
            </w:tcBorders>
          </w:tcPr>
          <w:p w14:paraId="69AF7D2E" w14:textId="3EEF2D6D" w:rsidR="00A577DE" w:rsidRPr="00425275" w:rsidRDefault="00A577DE" w:rsidP="00CB67E6">
            <w:pPr>
              <w:pStyle w:val="TableParagraph"/>
              <w:spacing w:before="8" w:line="249" w:lineRule="auto"/>
              <w:rPr>
                <w:rFonts w:ascii="Times New Roman" w:hAnsi="Times New Roman" w:cs="Times New Roman"/>
                <w:sz w:val="20"/>
                <w:szCs w:val="20"/>
              </w:rPr>
            </w:pPr>
            <w:r w:rsidRPr="00425275">
              <w:rPr>
                <w:rFonts w:ascii="Times New Roman" w:hAnsi="Times New Roman" w:cs="Times New Roman"/>
                <w:w w:val="105"/>
                <w:sz w:val="20"/>
                <w:szCs w:val="20"/>
              </w:rPr>
              <w:t>A1)</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ogni</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anno</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servizio</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effettivamente</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prestato</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(2)</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dopo</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la</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nomina</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nel</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ruolo</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appartenenza</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(1)</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in</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scuole</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o</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istituti</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situati</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nelle</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piccole</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isole</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(3)</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in</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aggiunta</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al</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punteggio</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cui</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al</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spacing w:val="-2"/>
                <w:w w:val="105"/>
                <w:sz w:val="20"/>
                <w:szCs w:val="20"/>
              </w:rPr>
              <w:t>punto</w:t>
            </w:r>
            <w:r w:rsidR="00CB67E6">
              <w:rPr>
                <w:rFonts w:ascii="Times New Roman" w:hAnsi="Times New Roman" w:cs="Times New Roman"/>
                <w:sz w:val="20"/>
                <w:szCs w:val="20"/>
              </w:rPr>
              <w:t xml:space="preserve"> </w:t>
            </w:r>
            <w:r w:rsidRPr="00425275">
              <w:rPr>
                <w:rFonts w:ascii="Times New Roman" w:hAnsi="Times New Roman" w:cs="Times New Roman"/>
                <w:spacing w:val="-5"/>
                <w:w w:val="105"/>
                <w:sz w:val="20"/>
                <w:szCs w:val="20"/>
              </w:rPr>
              <w:t>A)</w:t>
            </w:r>
          </w:p>
        </w:tc>
        <w:tc>
          <w:tcPr>
            <w:tcW w:w="855" w:type="dxa"/>
            <w:tcBorders>
              <w:top w:val="single" w:sz="6" w:space="0" w:color="000000"/>
              <w:left w:val="single" w:sz="6" w:space="0" w:color="000000"/>
              <w:bottom w:val="single" w:sz="4" w:space="0" w:color="auto"/>
              <w:right w:val="single" w:sz="6" w:space="0" w:color="000000"/>
            </w:tcBorders>
          </w:tcPr>
          <w:p w14:paraId="0C624659" w14:textId="77777777" w:rsidR="00A577DE" w:rsidRPr="00425275" w:rsidRDefault="00A577DE" w:rsidP="00A577DE">
            <w:pPr>
              <w:pStyle w:val="TableParagraph"/>
              <w:ind w:left="0"/>
              <w:jc w:val="center"/>
              <w:rPr>
                <w:rFonts w:ascii="Times New Roman" w:hAnsi="Times New Roman" w:cs="Times New Roman"/>
                <w:b/>
                <w:sz w:val="20"/>
                <w:szCs w:val="20"/>
              </w:rPr>
            </w:pPr>
          </w:p>
          <w:p w14:paraId="313188BE" w14:textId="77777777" w:rsidR="00A577DE" w:rsidRPr="00425275" w:rsidRDefault="00A577DE" w:rsidP="00A577DE">
            <w:pPr>
              <w:pStyle w:val="TableParagraph"/>
              <w:spacing w:before="25"/>
              <w:ind w:left="0"/>
              <w:jc w:val="center"/>
              <w:rPr>
                <w:rFonts w:ascii="Times New Roman" w:hAnsi="Times New Roman" w:cs="Times New Roman"/>
                <w:b/>
                <w:sz w:val="20"/>
                <w:szCs w:val="20"/>
              </w:rPr>
            </w:pPr>
          </w:p>
          <w:p w14:paraId="5457B4A4" w14:textId="77777777" w:rsidR="00A577DE" w:rsidRPr="00425275" w:rsidRDefault="00A577DE" w:rsidP="00A577DE">
            <w:pPr>
              <w:pStyle w:val="TableParagraph"/>
              <w:spacing w:before="1" w:line="198" w:lineRule="exact"/>
              <w:jc w:val="center"/>
              <w:rPr>
                <w:rFonts w:ascii="Times New Roman" w:hAnsi="Times New Roman" w:cs="Times New Roman"/>
                <w:sz w:val="20"/>
                <w:szCs w:val="20"/>
              </w:rPr>
            </w:pPr>
            <w:r w:rsidRPr="00425275">
              <w:rPr>
                <w:rFonts w:ascii="Times New Roman" w:hAnsi="Times New Roman" w:cs="Times New Roman"/>
                <w:spacing w:val="-10"/>
                <w:w w:val="105"/>
                <w:sz w:val="20"/>
                <w:szCs w:val="20"/>
              </w:rPr>
              <w:t>6</w:t>
            </w:r>
          </w:p>
        </w:tc>
        <w:tc>
          <w:tcPr>
            <w:tcW w:w="567" w:type="dxa"/>
            <w:tcBorders>
              <w:top w:val="single" w:sz="6" w:space="0" w:color="000000"/>
              <w:left w:val="single" w:sz="6" w:space="0" w:color="000000"/>
              <w:bottom w:val="single" w:sz="4" w:space="0" w:color="auto"/>
              <w:right w:val="single" w:sz="6" w:space="0" w:color="000000"/>
            </w:tcBorders>
          </w:tcPr>
          <w:p w14:paraId="43B9ECB1" w14:textId="77777777" w:rsidR="00A577DE" w:rsidRPr="00425275" w:rsidRDefault="00A577DE">
            <w:pPr>
              <w:pStyle w:val="TableParagraph"/>
              <w:ind w:left="0"/>
              <w:rPr>
                <w:rFonts w:ascii="Times New Roman" w:hAnsi="Times New Roman" w:cs="Times New Roman"/>
                <w:b/>
                <w:sz w:val="20"/>
                <w:szCs w:val="20"/>
              </w:rPr>
            </w:pPr>
          </w:p>
        </w:tc>
        <w:tc>
          <w:tcPr>
            <w:tcW w:w="850" w:type="dxa"/>
            <w:tcBorders>
              <w:top w:val="single" w:sz="6" w:space="0" w:color="000000"/>
              <w:left w:val="single" w:sz="6" w:space="0" w:color="000000"/>
              <w:bottom w:val="single" w:sz="6" w:space="0" w:color="000000"/>
              <w:right w:val="single" w:sz="6" w:space="0" w:color="000000"/>
            </w:tcBorders>
          </w:tcPr>
          <w:p w14:paraId="4EBA1878" w14:textId="77777777" w:rsidR="00A577DE" w:rsidRPr="00425275" w:rsidRDefault="00A577DE">
            <w:pPr>
              <w:pStyle w:val="TableParagraph"/>
              <w:ind w:left="0"/>
              <w:rPr>
                <w:rFonts w:ascii="Times New Roman" w:hAnsi="Times New Roman" w:cs="Times New Roman"/>
                <w:b/>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54498916" w14:textId="77777777" w:rsidR="00A577DE" w:rsidRPr="00425275" w:rsidRDefault="00A577DE">
            <w:pPr>
              <w:pStyle w:val="TableParagraph"/>
              <w:ind w:left="0"/>
              <w:rPr>
                <w:rFonts w:ascii="Times New Roman" w:hAnsi="Times New Roman" w:cs="Times New Roman"/>
                <w:b/>
                <w:sz w:val="20"/>
                <w:szCs w:val="20"/>
              </w:rPr>
            </w:pPr>
          </w:p>
        </w:tc>
      </w:tr>
      <w:tr w:rsidR="00794EED" w:rsidRPr="00425275" w14:paraId="0BBDA09D" w14:textId="77777777" w:rsidTr="0003408A">
        <w:trPr>
          <w:trHeight w:val="956"/>
        </w:trPr>
        <w:tc>
          <w:tcPr>
            <w:tcW w:w="7934" w:type="dxa"/>
            <w:vMerge w:val="restart"/>
            <w:tcBorders>
              <w:top w:val="single" w:sz="6" w:space="0" w:color="000000"/>
              <w:left w:val="single" w:sz="6" w:space="0" w:color="000000"/>
              <w:right w:val="single" w:sz="6" w:space="0" w:color="000000"/>
            </w:tcBorders>
          </w:tcPr>
          <w:p w14:paraId="05DC8E5F" w14:textId="77777777" w:rsidR="00794EED" w:rsidRPr="00425275" w:rsidRDefault="00794EED" w:rsidP="00794EED">
            <w:pPr>
              <w:pStyle w:val="TableParagraph"/>
              <w:spacing w:before="8" w:line="249" w:lineRule="auto"/>
              <w:rPr>
                <w:rFonts w:ascii="Times New Roman" w:hAnsi="Times New Roman" w:cs="Times New Roman"/>
                <w:w w:val="105"/>
                <w:sz w:val="20"/>
                <w:szCs w:val="20"/>
              </w:rPr>
            </w:pPr>
            <w:r w:rsidRPr="00425275">
              <w:rPr>
                <w:rFonts w:ascii="Times New Roman" w:hAnsi="Times New Roman" w:cs="Times New Roman"/>
                <w:w w:val="105"/>
                <w:sz w:val="20"/>
                <w:szCs w:val="20"/>
              </w:rPr>
              <w:t>B)</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ogni</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anno</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di servizio</w:t>
            </w:r>
            <w:r w:rsidRPr="00425275">
              <w:rPr>
                <w:rFonts w:ascii="Times New Roman" w:hAnsi="Times New Roman" w:cs="Times New Roman"/>
                <w:spacing w:val="-2"/>
                <w:w w:val="105"/>
                <w:sz w:val="20"/>
                <w:szCs w:val="20"/>
              </w:rPr>
              <w:t xml:space="preserve"> </w:t>
            </w:r>
            <w:proofErr w:type="spellStart"/>
            <w:r w:rsidRPr="00425275">
              <w:rPr>
                <w:rFonts w:ascii="Times New Roman" w:hAnsi="Times New Roman" w:cs="Times New Roman"/>
                <w:w w:val="105"/>
                <w:sz w:val="20"/>
                <w:szCs w:val="20"/>
              </w:rPr>
              <w:t>pre</w:t>
            </w:r>
            <w:proofErr w:type="spellEnd"/>
            <w:r w:rsidRPr="00425275">
              <w:rPr>
                <w:rFonts w:ascii="Times New Roman" w:hAnsi="Times New Roman" w:cs="Times New Roman"/>
                <w:w w:val="105"/>
                <w:sz w:val="20"/>
                <w:szCs w:val="20"/>
              </w:rPr>
              <w:t>-ruolo,</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anche</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nella scuola</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dell’infanzia, prestato nel</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medesimo ruolo di titolarità (4):</w:t>
            </w:r>
          </w:p>
          <w:p w14:paraId="52984044" w14:textId="77777777" w:rsidR="00794EED" w:rsidRPr="00425275" w:rsidRDefault="00794EED" w:rsidP="00794EED">
            <w:pPr>
              <w:pStyle w:val="TableParagraph"/>
              <w:spacing w:before="10"/>
              <w:rPr>
                <w:rFonts w:ascii="Times New Roman" w:hAnsi="Times New Roman" w:cs="Times New Roman"/>
                <w:color w:val="EE0000"/>
                <w:w w:val="105"/>
                <w:sz w:val="20"/>
                <w:szCs w:val="20"/>
              </w:rPr>
            </w:pPr>
          </w:p>
          <w:p w14:paraId="4D065CC4" w14:textId="77777777" w:rsidR="0003408A" w:rsidRDefault="0003408A" w:rsidP="00794EED">
            <w:pPr>
              <w:pStyle w:val="TableParagraph"/>
              <w:spacing w:before="10"/>
              <w:rPr>
                <w:rFonts w:ascii="Times New Roman" w:hAnsi="Times New Roman" w:cs="Times New Roman"/>
                <w:w w:val="105"/>
                <w:sz w:val="20"/>
                <w:szCs w:val="20"/>
                <w:u w:val="single"/>
              </w:rPr>
            </w:pPr>
          </w:p>
          <w:p w14:paraId="0CBFD471" w14:textId="77777777" w:rsidR="0003408A" w:rsidRDefault="0003408A" w:rsidP="00794EED">
            <w:pPr>
              <w:pStyle w:val="TableParagraph"/>
              <w:spacing w:before="10"/>
              <w:rPr>
                <w:rFonts w:ascii="Times New Roman" w:hAnsi="Times New Roman" w:cs="Times New Roman"/>
                <w:w w:val="105"/>
                <w:sz w:val="20"/>
                <w:szCs w:val="20"/>
                <w:u w:val="single"/>
              </w:rPr>
            </w:pPr>
          </w:p>
          <w:p w14:paraId="35E65F00" w14:textId="08219E3A" w:rsidR="00794EED" w:rsidRPr="00171974" w:rsidRDefault="00794EED" w:rsidP="00794EED">
            <w:pPr>
              <w:pStyle w:val="TableParagraph"/>
              <w:spacing w:before="10"/>
              <w:rPr>
                <w:rFonts w:ascii="Times New Roman" w:hAnsi="Times New Roman" w:cs="Times New Roman"/>
                <w:sz w:val="20"/>
                <w:szCs w:val="20"/>
              </w:rPr>
            </w:pPr>
            <w:r w:rsidRPr="00171974">
              <w:rPr>
                <w:rFonts w:ascii="Times New Roman" w:hAnsi="Times New Roman" w:cs="Times New Roman"/>
                <w:w w:val="105"/>
                <w:sz w:val="20"/>
                <w:szCs w:val="20"/>
                <w:u w:val="single"/>
              </w:rPr>
              <w:t xml:space="preserve">- </w:t>
            </w:r>
            <w:proofErr w:type="spellStart"/>
            <w:r w:rsidRPr="00171974">
              <w:rPr>
                <w:rFonts w:ascii="Times New Roman" w:hAnsi="Times New Roman" w:cs="Times New Roman"/>
                <w:w w:val="105"/>
                <w:sz w:val="20"/>
                <w:szCs w:val="20"/>
              </w:rPr>
              <w:t>a.s.</w:t>
            </w:r>
            <w:proofErr w:type="spellEnd"/>
            <w:r w:rsidRPr="00171974">
              <w:rPr>
                <w:rFonts w:ascii="Times New Roman" w:hAnsi="Times New Roman" w:cs="Times New Roman"/>
                <w:spacing w:val="-6"/>
                <w:w w:val="105"/>
                <w:sz w:val="20"/>
                <w:szCs w:val="20"/>
              </w:rPr>
              <w:t xml:space="preserve"> </w:t>
            </w:r>
            <w:r w:rsidRPr="00171974">
              <w:rPr>
                <w:rFonts w:ascii="Times New Roman" w:hAnsi="Times New Roman" w:cs="Times New Roman"/>
                <w:spacing w:val="-2"/>
                <w:w w:val="105"/>
                <w:sz w:val="20"/>
                <w:szCs w:val="20"/>
              </w:rPr>
              <w:t>2026/2027</w:t>
            </w:r>
          </w:p>
          <w:p w14:paraId="61D744DC" w14:textId="77777777" w:rsidR="00794EED" w:rsidRPr="00FC7A55" w:rsidRDefault="00794EED" w:rsidP="00794EED">
            <w:pPr>
              <w:pStyle w:val="TableParagraph"/>
              <w:spacing w:before="8" w:line="249" w:lineRule="auto"/>
              <w:rPr>
                <w:rFonts w:ascii="Times New Roman" w:hAnsi="Times New Roman" w:cs="Times New Roman"/>
                <w:color w:val="EE0000"/>
                <w:w w:val="105"/>
                <w:sz w:val="20"/>
                <w:szCs w:val="20"/>
              </w:rPr>
            </w:pPr>
          </w:p>
          <w:p w14:paraId="1A799F2A" w14:textId="77777777" w:rsidR="00794EED" w:rsidRPr="00FC7A55" w:rsidRDefault="00794EED" w:rsidP="00794EED">
            <w:pPr>
              <w:pStyle w:val="TableParagraph"/>
              <w:spacing w:before="8" w:line="249" w:lineRule="auto"/>
              <w:rPr>
                <w:rFonts w:ascii="Times New Roman" w:hAnsi="Times New Roman" w:cs="Times New Roman"/>
                <w:color w:val="EE0000"/>
                <w:w w:val="105"/>
                <w:sz w:val="20"/>
                <w:szCs w:val="20"/>
              </w:rPr>
            </w:pPr>
          </w:p>
          <w:p w14:paraId="46DBCFAC" w14:textId="77777777" w:rsidR="00794EED" w:rsidRPr="00425275" w:rsidRDefault="00794EED" w:rsidP="00794EED">
            <w:pPr>
              <w:pStyle w:val="TableParagraph"/>
              <w:spacing w:before="8" w:line="249" w:lineRule="auto"/>
              <w:rPr>
                <w:rFonts w:ascii="Times New Roman" w:hAnsi="Times New Roman" w:cs="Times New Roman"/>
                <w:sz w:val="20"/>
                <w:szCs w:val="20"/>
              </w:rPr>
            </w:pPr>
            <w:r w:rsidRPr="00FC7A55">
              <w:rPr>
                <w:rFonts w:ascii="Times New Roman" w:hAnsi="Times New Roman" w:cs="Times New Roman"/>
                <w:color w:val="EE0000"/>
                <w:w w:val="105"/>
                <w:sz w:val="20"/>
                <w:szCs w:val="20"/>
              </w:rPr>
              <w:t xml:space="preserve">- </w:t>
            </w:r>
            <w:proofErr w:type="spellStart"/>
            <w:r w:rsidRPr="00FC7A55">
              <w:rPr>
                <w:rFonts w:ascii="Times New Roman" w:hAnsi="Times New Roman" w:cs="Times New Roman"/>
                <w:color w:val="EE0000"/>
                <w:w w:val="105"/>
                <w:sz w:val="20"/>
                <w:szCs w:val="20"/>
              </w:rPr>
              <w:t>a.s.</w:t>
            </w:r>
            <w:proofErr w:type="spellEnd"/>
            <w:r w:rsidRPr="00FC7A55">
              <w:rPr>
                <w:rFonts w:ascii="Times New Roman" w:hAnsi="Times New Roman" w:cs="Times New Roman"/>
                <w:color w:val="EE0000"/>
                <w:spacing w:val="-6"/>
                <w:w w:val="105"/>
                <w:sz w:val="20"/>
                <w:szCs w:val="20"/>
              </w:rPr>
              <w:t xml:space="preserve"> </w:t>
            </w:r>
            <w:r w:rsidRPr="00FC7A55">
              <w:rPr>
                <w:rFonts w:ascii="Times New Roman" w:hAnsi="Times New Roman" w:cs="Times New Roman"/>
                <w:color w:val="EE0000"/>
                <w:spacing w:val="-2"/>
                <w:w w:val="105"/>
                <w:sz w:val="20"/>
                <w:szCs w:val="20"/>
              </w:rPr>
              <w:t>2027/2028</w:t>
            </w:r>
          </w:p>
        </w:tc>
        <w:tc>
          <w:tcPr>
            <w:tcW w:w="855" w:type="dxa"/>
            <w:tcBorders>
              <w:top w:val="single" w:sz="6" w:space="0" w:color="000000"/>
              <w:left w:val="single" w:sz="6" w:space="0" w:color="000000"/>
              <w:bottom w:val="single" w:sz="4" w:space="0" w:color="auto"/>
              <w:right w:val="single" w:sz="6" w:space="0" w:color="000000"/>
            </w:tcBorders>
            <w:shd w:val="clear" w:color="auto" w:fill="A6A6A6" w:themeFill="background1" w:themeFillShade="A6"/>
          </w:tcPr>
          <w:p w14:paraId="79BAC2E9" w14:textId="77777777" w:rsidR="00794EED" w:rsidRPr="0003408A" w:rsidRDefault="00794EED" w:rsidP="00794EED">
            <w:pPr>
              <w:pStyle w:val="TableParagraph"/>
              <w:spacing w:before="120"/>
              <w:jc w:val="center"/>
              <w:rPr>
                <w:rFonts w:ascii="Times New Roman" w:hAnsi="Times New Roman" w:cs="Times New Roman"/>
                <w:w w:val="105"/>
                <w:sz w:val="20"/>
                <w:szCs w:val="20"/>
                <w:highlight w:val="black"/>
              </w:rPr>
            </w:pPr>
          </w:p>
          <w:p w14:paraId="0CD46526" w14:textId="6D35064A" w:rsidR="00794EED" w:rsidRPr="0003408A" w:rsidRDefault="00794EED" w:rsidP="00794EED">
            <w:pPr>
              <w:pStyle w:val="TableParagraph"/>
              <w:spacing w:before="120"/>
              <w:rPr>
                <w:rFonts w:ascii="Times New Roman" w:hAnsi="Times New Roman" w:cs="Times New Roman"/>
                <w:sz w:val="20"/>
                <w:szCs w:val="20"/>
                <w:highlight w:val="black"/>
              </w:rPr>
            </w:pPr>
          </w:p>
        </w:tc>
        <w:tc>
          <w:tcPr>
            <w:tcW w:w="567" w:type="dxa"/>
            <w:tcBorders>
              <w:top w:val="single" w:sz="6" w:space="0" w:color="000000"/>
              <w:left w:val="single" w:sz="6" w:space="0" w:color="000000"/>
              <w:bottom w:val="single" w:sz="4" w:space="0" w:color="auto"/>
              <w:right w:val="single" w:sz="6" w:space="0" w:color="000000"/>
            </w:tcBorders>
            <w:shd w:val="clear" w:color="auto" w:fill="A6A6A6" w:themeFill="background1" w:themeFillShade="A6"/>
          </w:tcPr>
          <w:p w14:paraId="4B392A10" w14:textId="77777777" w:rsidR="00794EED" w:rsidRPr="0003408A" w:rsidRDefault="00794EED" w:rsidP="00794EED">
            <w:pPr>
              <w:pStyle w:val="TableParagraph"/>
              <w:ind w:left="0"/>
              <w:rPr>
                <w:rFonts w:ascii="Times New Roman" w:hAnsi="Times New Roman" w:cs="Times New Roman"/>
                <w:b/>
                <w:sz w:val="20"/>
                <w:szCs w:val="20"/>
                <w:highlight w:val="black"/>
              </w:rPr>
            </w:pPr>
          </w:p>
        </w:tc>
        <w:tc>
          <w:tcPr>
            <w:tcW w:w="850" w:type="dxa"/>
            <w:tcBorders>
              <w:top w:val="single" w:sz="6" w:space="0" w:color="000000"/>
              <w:left w:val="single" w:sz="6" w:space="0" w:color="000000"/>
              <w:bottom w:val="single" w:sz="4" w:space="0" w:color="auto"/>
              <w:right w:val="single" w:sz="6" w:space="0" w:color="000000"/>
            </w:tcBorders>
            <w:shd w:val="clear" w:color="auto" w:fill="A6A6A6" w:themeFill="background1" w:themeFillShade="A6"/>
          </w:tcPr>
          <w:p w14:paraId="6B0F77AF" w14:textId="77777777" w:rsidR="00794EED" w:rsidRPr="0003408A" w:rsidRDefault="00794EED" w:rsidP="00794EED">
            <w:pPr>
              <w:pStyle w:val="TableParagraph"/>
              <w:ind w:left="0"/>
              <w:rPr>
                <w:rFonts w:ascii="Times New Roman" w:hAnsi="Times New Roman" w:cs="Times New Roman"/>
                <w:b/>
                <w:sz w:val="20"/>
                <w:szCs w:val="20"/>
                <w:highlight w:val="black"/>
              </w:rPr>
            </w:pPr>
          </w:p>
        </w:tc>
        <w:tc>
          <w:tcPr>
            <w:tcW w:w="709" w:type="dxa"/>
            <w:tcBorders>
              <w:top w:val="single" w:sz="6" w:space="0" w:color="000000"/>
              <w:left w:val="single" w:sz="6" w:space="0" w:color="000000"/>
              <w:bottom w:val="single" w:sz="4" w:space="0" w:color="auto"/>
              <w:right w:val="single" w:sz="6" w:space="0" w:color="000000"/>
            </w:tcBorders>
            <w:shd w:val="clear" w:color="auto" w:fill="A6A6A6" w:themeFill="background1" w:themeFillShade="A6"/>
          </w:tcPr>
          <w:p w14:paraId="4B6F668A" w14:textId="77777777" w:rsidR="00794EED" w:rsidRPr="0003408A" w:rsidRDefault="00794EED" w:rsidP="00794EED">
            <w:pPr>
              <w:pStyle w:val="TableParagraph"/>
              <w:ind w:left="0"/>
              <w:rPr>
                <w:rFonts w:ascii="Times New Roman" w:hAnsi="Times New Roman" w:cs="Times New Roman"/>
                <w:b/>
                <w:sz w:val="20"/>
                <w:szCs w:val="20"/>
                <w:highlight w:val="black"/>
              </w:rPr>
            </w:pPr>
          </w:p>
        </w:tc>
      </w:tr>
      <w:tr w:rsidR="00794EED" w:rsidRPr="00425275" w14:paraId="588FDD51" w14:textId="77777777" w:rsidTr="00171974">
        <w:trPr>
          <w:trHeight w:val="602"/>
        </w:trPr>
        <w:tc>
          <w:tcPr>
            <w:tcW w:w="7934" w:type="dxa"/>
            <w:vMerge/>
            <w:tcBorders>
              <w:left w:val="single" w:sz="6" w:space="0" w:color="000000"/>
              <w:right w:val="single" w:sz="6" w:space="0" w:color="000000"/>
            </w:tcBorders>
          </w:tcPr>
          <w:p w14:paraId="04C770C5" w14:textId="77777777" w:rsidR="00794EED" w:rsidRPr="00425275" w:rsidRDefault="00794EED" w:rsidP="00794EED">
            <w:pPr>
              <w:pStyle w:val="TableParagraph"/>
              <w:spacing w:before="8" w:line="249" w:lineRule="auto"/>
              <w:rPr>
                <w:rFonts w:ascii="Times New Roman" w:hAnsi="Times New Roman" w:cs="Times New Roman"/>
                <w:w w:val="105"/>
                <w:sz w:val="20"/>
                <w:szCs w:val="20"/>
              </w:rPr>
            </w:pPr>
          </w:p>
        </w:tc>
        <w:tc>
          <w:tcPr>
            <w:tcW w:w="855" w:type="dxa"/>
            <w:tcBorders>
              <w:top w:val="single" w:sz="4" w:space="0" w:color="auto"/>
              <w:left w:val="single" w:sz="6" w:space="0" w:color="000000"/>
              <w:bottom w:val="single" w:sz="4" w:space="0" w:color="auto"/>
              <w:right w:val="single" w:sz="6" w:space="0" w:color="000000"/>
            </w:tcBorders>
          </w:tcPr>
          <w:p w14:paraId="723DDED9" w14:textId="77777777" w:rsidR="00794EED" w:rsidRPr="00171974" w:rsidRDefault="00794EED" w:rsidP="00794EED">
            <w:pPr>
              <w:pStyle w:val="TableParagraph"/>
              <w:spacing w:before="120"/>
              <w:ind w:left="0"/>
              <w:jc w:val="center"/>
              <w:rPr>
                <w:rFonts w:ascii="Times New Roman" w:hAnsi="Times New Roman" w:cs="Times New Roman"/>
                <w:spacing w:val="-10"/>
                <w:w w:val="105"/>
                <w:sz w:val="20"/>
                <w:szCs w:val="20"/>
              </w:rPr>
            </w:pPr>
            <w:r w:rsidRPr="00171974">
              <w:rPr>
                <w:rFonts w:ascii="Times New Roman" w:hAnsi="Times New Roman" w:cs="Times New Roman"/>
                <w:spacing w:val="-10"/>
                <w:w w:val="105"/>
                <w:sz w:val="20"/>
                <w:szCs w:val="20"/>
              </w:rPr>
              <w:t>5</w:t>
            </w:r>
          </w:p>
          <w:p w14:paraId="4A9B2E42" w14:textId="77777777" w:rsidR="00794EED" w:rsidRPr="00425275" w:rsidRDefault="00794EED" w:rsidP="00794EED">
            <w:pPr>
              <w:pStyle w:val="TableParagraph"/>
              <w:spacing w:before="120"/>
              <w:ind w:left="0"/>
              <w:jc w:val="center"/>
              <w:rPr>
                <w:rFonts w:ascii="Times New Roman" w:hAnsi="Times New Roman" w:cs="Times New Roman"/>
                <w:color w:val="EE0000"/>
                <w:w w:val="105"/>
                <w:sz w:val="20"/>
                <w:szCs w:val="20"/>
              </w:rPr>
            </w:pPr>
          </w:p>
        </w:tc>
        <w:tc>
          <w:tcPr>
            <w:tcW w:w="567" w:type="dxa"/>
            <w:tcBorders>
              <w:top w:val="single" w:sz="4" w:space="0" w:color="auto"/>
              <w:left w:val="single" w:sz="6" w:space="0" w:color="000000"/>
              <w:bottom w:val="single" w:sz="4" w:space="0" w:color="auto"/>
              <w:right w:val="single" w:sz="6" w:space="0" w:color="000000"/>
            </w:tcBorders>
          </w:tcPr>
          <w:p w14:paraId="3E4A6488" w14:textId="77777777" w:rsidR="00794EED" w:rsidRPr="00171974" w:rsidRDefault="00794EED" w:rsidP="00794EED">
            <w:pPr>
              <w:pStyle w:val="TableParagraph"/>
              <w:ind w:left="0"/>
              <w:rPr>
                <w:rFonts w:ascii="Times New Roman" w:hAnsi="Times New Roman" w:cs="Times New Roman"/>
                <w:b/>
                <w:sz w:val="20"/>
                <w:szCs w:val="20"/>
              </w:rPr>
            </w:pPr>
          </w:p>
        </w:tc>
        <w:tc>
          <w:tcPr>
            <w:tcW w:w="850" w:type="dxa"/>
            <w:tcBorders>
              <w:top w:val="single" w:sz="4" w:space="0" w:color="auto"/>
              <w:left w:val="single" w:sz="6" w:space="0" w:color="000000"/>
              <w:bottom w:val="single" w:sz="4" w:space="0" w:color="auto"/>
              <w:right w:val="single" w:sz="6" w:space="0" w:color="000000"/>
            </w:tcBorders>
          </w:tcPr>
          <w:p w14:paraId="46FF84FB" w14:textId="77777777" w:rsidR="00794EED" w:rsidRPr="00171974" w:rsidRDefault="00794EED" w:rsidP="00794EED">
            <w:pPr>
              <w:pStyle w:val="TableParagraph"/>
              <w:ind w:left="0"/>
              <w:rPr>
                <w:rFonts w:ascii="Times New Roman" w:hAnsi="Times New Roman" w:cs="Times New Roman"/>
                <w:b/>
                <w:sz w:val="20"/>
                <w:szCs w:val="20"/>
              </w:rPr>
            </w:pPr>
          </w:p>
        </w:tc>
        <w:tc>
          <w:tcPr>
            <w:tcW w:w="709" w:type="dxa"/>
            <w:tcBorders>
              <w:top w:val="single" w:sz="4" w:space="0" w:color="auto"/>
              <w:left w:val="single" w:sz="6" w:space="0" w:color="000000"/>
              <w:bottom w:val="single" w:sz="4" w:space="0" w:color="auto"/>
              <w:right w:val="single" w:sz="6" w:space="0" w:color="000000"/>
            </w:tcBorders>
          </w:tcPr>
          <w:p w14:paraId="539D6746" w14:textId="77777777" w:rsidR="00794EED" w:rsidRPr="00171974" w:rsidRDefault="00794EED" w:rsidP="00794EED">
            <w:pPr>
              <w:pStyle w:val="TableParagraph"/>
              <w:ind w:left="0"/>
              <w:rPr>
                <w:rFonts w:ascii="Times New Roman" w:hAnsi="Times New Roman" w:cs="Times New Roman"/>
                <w:b/>
                <w:sz w:val="20"/>
                <w:szCs w:val="20"/>
              </w:rPr>
            </w:pPr>
          </w:p>
        </w:tc>
      </w:tr>
      <w:tr w:rsidR="00794EED" w:rsidRPr="00425275" w14:paraId="19D108BF" w14:textId="77777777" w:rsidTr="0003408A">
        <w:trPr>
          <w:trHeight w:val="752"/>
        </w:trPr>
        <w:tc>
          <w:tcPr>
            <w:tcW w:w="7934" w:type="dxa"/>
            <w:vMerge/>
            <w:tcBorders>
              <w:left w:val="single" w:sz="6" w:space="0" w:color="000000"/>
              <w:right w:val="single" w:sz="6" w:space="0" w:color="000000"/>
            </w:tcBorders>
          </w:tcPr>
          <w:p w14:paraId="222A540E" w14:textId="77777777" w:rsidR="00794EED" w:rsidRPr="00425275" w:rsidRDefault="00794EED" w:rsidP="00794EED">
            <w:pPr>
              <w:pStyle w:val="TableParagraph"/>
              <w:spacing w:before="8" w:line="249" w:lineRule="auto"/>
              <w:rPr>
                <w:rFonts w:ascii="Times New Roman" w:hAnsi="Times New Roman" w:cs="Times New Roman"/>
                <w:w w:val="105"/>
                <w:sz w:val="20"/>
                <w:szCs w:val="20"/>
              </w:rPr>
            </w:pPr>
          </w:p>
        </w:tc>
        <w:tc>
          <w:tcPr>
            <w:tcW w:w="855" w:type="dxa"/>
            <w:tcBorders>
              <w:top w:val="single" w:sz="4" w:space="0" w:color="auto"/>
              <w:left w:val="single" w:sz="6" w:space="0" w:color="000000"/>
              <w:bottom w:val="single" w:sz="4" w:space="0" w:color="auto"/>
              <w:right w:val="single" w:sz="6" w:space="0" w:color="000000"/>
            </w:tcBorders>
            <w:shd w:val="clear" w:color="auto" w:fill="A6A6A6" w:themeFill="background1" w:themeFillShade="A6"/>
          </w:tcPr>
          <w:p w14:paraId="4CE75894" w14:textId="77777777" w:rsidR="00794EED" w:rsidRPr="00425275" w:rsidRDefault="00794EED" w:rsidP="00794EED">
            <w:pPr>
              <w:pStyle w:val="TableParagraph"/>
              <w:spacing w:before="120"/>
              <w:ind w:left="0"/>
              <w:jc w:val="center"/>
              <w:rPr>
                <w:rFonts w:ascii="Times New Roman" w:hAnsi="Times New Roman" w:cs="Times New Roman"/>
                <w:color w:val="EE0000"/>
                <w:spacing w:val="-10"/>
                <w:w w:val="105"/>
                <w:sz w:val="20"/>
                <w:szCs w:val="20"/>
              </w:rPr>
            </w:pPr>
            <w:r w:rsidRPr="00425275">
              <w:rPr>
                <w:rFonts w:ascii="Times New Roman" w:hAnsi="Times New Roman" w:cs="Times New Roman"/>
                <w:color w:val="EE0000"/>
                <w:spacing w:val="-10"/>
                <w:w w:val="105"/>
                <w:sz w:val="20"/>
                <w:szCs w:val="20"/>
              </w:rPr>
              <w:t>6</w:t>
            </w:r>
          </w:p>
        </w:tc>
        <w:tc>
          <w:tcPr>
            <w:tcW w:w="567" w:type="dxa"/>
            <w:tcBorders>
              <w:top w:val="single" w:sz="4" w:space="0" w:color="auto"/>
              <w:left w:val="single" w:sz="6" w:space="0" w:color="000000"/>
              <w:bottom w:val="single" w:sz="4" w:space="0" w:color="auto"/>
              <w:right w:val="single" w:sz="6" w:space="0" w:color="000000"/>
            </w:tcBorders>
            <w:shd w:val="clear" w:color="auto" w:fill="A6A6A6" w:themeFill="background1" w:themeFillShade="A6"/>
          </w:tcPr>
          <w:p w14:paraId="623E0825" w14:textId="77777777" w:rsidR="00794EED" w:rsidRPr="00171974" w:rsidRDefault="00794EED" w:rsidP="00794EED">
            <w:pPr>
              <w:pStyle w:val="TableParagraph"/>
              <w:ind w:left="0"/>
              <w:rPr>
                <w:rFonts w:ascii="Times New Roman" w:hAnsi="Times New Roman" w:cs="Times New Roman"/>
                <w:b/>
                <w:sz w:val="20"/>
                <w:szCs w:val="20"/>
                <w:highlight w:val="darkGray"/>
              </w:rPr>
            </w:pPr>
          </w:p>
        </w:tc>
        <w:tc>
          <w:tcPr>
            <w:tcW w:w="850" w:type="dxa"/>
            <w:tcBorders>
              <w:top w:val="single" w:sz="4" w:space="0" w:color="auto"/>
              <w:left w:val="single" w:sz="6" w:space="0" w:color="000000"/>
              <w:bottom w:val="single" w:sz="4" w:space="0" w:color="auto"/>
              <w:right w:val="single" w:sz="6" w:space="0" w:color="000000"/>
            </w:tcBorders>
            <w:shd w:val="clear" w:color="auto" w:fill="808080" w:themeFill="background1" w:themeFillShade="80"/>
          </w:tcPr>
          <w:p w14:paraId="00CB603E" w14:textId="77777777" w:rsidR="00794EED" w:rsidRPr="00171974" w:rsidRDefault="00794EED" w:rsidP="00794EED">
            <w:pPr>
              <w:pStyle w:val="TableParagraph"/>
              <w:ind w:left="0"/>
              <w:rPr>
                <w:rFonts w:ascii="Times New Roman" w:hAnsi="Times New Roman" w:cs="Times New Roman"/>
                <w:b/>
                <w:sz w:val="20"/>
                <w:szCs w:val="20"/>
                <w:highlight w:val="darkGray"/>
              </w:rPr>
            </w:pPr>
          </w:p>
        </w:tc>
        <w:tc>
          <w:tcPr>
            <w:tcW w:w="709" w:type="dxa"/>
            <w:tcBorders>
              <w:top w:val="single" w:sz="4" w:space="0" w:color="auto"/>
              <w:left w:val="single" w:sz="6" w:space="0" w:color="000000"/>
              <w:bottom w:val="single" w:sz="4" w:space="0" w:color="auto"/>
              <w:right w:val="single" w:sz="6" w:space="0" w:color="000000"/>
            </w:tcBorders>
            <w:shd w:val="clear" w:color="auto" w:fill="808080" w:themeFill="background1" w:themeFillShade="80"/>
          </w:tcPr>
          <w:p w14:paraId="1537D41D" w14:textId="77777777" w:rsidR="00794EED" w:rsidRPr="00171974" w:rsidRDefault="00794EED" w:rsidP="00794EED">
            <w:pPr>
              <w:pStyle w:val="TableParagraph"/>
              <w:ind w:left="0"/>
              <w:rPr>
                <w:rFonts w:ascii="Times New Roman" w:hAnsi="Times New Roman" w:cs="Times New Roman"/>
                <w:b/>
                <w:sz w:val="20"/>
                <w:szCs w:val="20"/>
                <w:highlight w:val="darkGray"/>
              </w:rPr>
            </w:pPr>
          </w:p>
        </w:tc>
      </w:tr>
      <w:tr w:rsidR="00794EED" w:rsidRPr="00425275" w14:paraId="48B5C410" w14:textId="77777777" w:rsidTr="00794EED">
        <w:trPr>
          <w:trHeight w:val="376"/>
        </w:trPr>
        <w:tc>
          <w:tcPr>
            <w:tcW w:w="7934" w:type="dxa"/>
            <w:vMerge/>
            <w:tcBorders>
              <w:left w:val="single" w:sz="6" w:space="0" w:color="000000"/>
              <w:bottom w:val="nil"/>
              <w:right w:val="single" w:sz="6" w:space="0" w:color="000000"/>
            </w:tcBorders>
          </w:tcPr>
          <w:p w14:paraId="03494CD0" w14:textId="77777777" w:rsidR="00794EED" w:rsidRPr="00425275" w:rsidRDefault="00794EED" w:rsidP="00794EED">
            <w:pPr>
              <w:pStyle w:val="TableParagraph"/>
              <w:spacing w:before="8" w:line="249" w:lineRule="auto"/>
              <w:rPr>
                <w:rFonts w:ascii="Times New Roman" w:hAnsi="Times New Roman" w:cs="Times New Roman"/>
                <w:w w:val="105"/>
                <w:sz w:val="20"/>
                <w:szCs w:val="20"/>
              </w:rPr>
            </w:pPr>
          </w:p>
        </w:tc>
        <w:tc>
          <w:tcPr>
            <w:tcW w:w="855" w:type="dxa"/>
            <w:tcBorders>
              <w:top w:val="single" w:sz="4" w:space="0" w:color="auto"/>
              <w:left w:val="single" w:sz="6" w:space="0" w:color="000000"/>
              <w:bottom w:val="nil"/>
              <w:right w:val="single" w:sz="6" w:space="0" w:color="000000"/>
            </w:tcBorders>
          </w:tcPr>
          <w:p w14:paraId="2E1472FC" w14:textId="77777777" w:rsidR="00794EED" w:rsidRPr="00425275" w:rsidRDefault="00794EED" w:rsidP="00794EED">
            <w:pPr>
              <w:pStyle w:val="TableParagraph"/>
              <w:spacing w:before="120"/>
              <w:ind w:left="0"/>
              <w:jc w:val="center"/>
              <w:rPr>
                <w:rFonts w:ascii="Times New Roman" w:hAnsi="Times New Roman" w:cs="Times New Roman"/>
                <w:spacing w:val="-10"/>
                <w:w w:val="105"/>
                <w:sz w:val="20"/>
                <w:szCs w:val="20"/>
              </w:rPr>
            </w:pPr>
          </w:p>
        </w:tc>
        <w:tc>
          <w:tcPr>
            <w:tcW w:w="567" w:type="dxa"/>
            <w:tcBorders>
              <w:top w:val="single" w:sz="4" w:space="0" w:color="auto"/>
              <w:left w:val="single" w:sz="6" w:space="0" w:color="000000"/>
              <w:bottom w:val="nil"/>
              <w:right w:val="single" w:sz="6" w:space="0" w:color="000000"/>
            </w:tcBorders>
          </w:tcPr>
          <w:p w14:paraId="618BFE35" w14:textId="77777777" w:rsidR="00794EED" w:rsidRPr="00425275" w:rsidRDefault="00794EED" w:rsidP="00794EED">
            <w:pPr>
              <w:pStyle w:val="TableParagraph"/>
              <w:ind w:left="0"/>
              <w:rPr>
                <w:rFonts w:ascii="Times New Roman" w:hAnsi="Times New Roman" w:cs="Times New Roman"/>
                <w:b/>
                <w:sz w:val="20"/>
                <w:szCs w:val="20"/>
              </w:rPr>
            </w:pPr>
          </w:p>
        </w:tc>
        <w:tc>
          <w:tcPr>
            <w:tcW w:w="850" w:type="dxa"/>
            <w:tcBorders>
              <w:top w:val="single" w:sz="4" w:space="0" w:color="auto"/>
              <w:left w:val="single" w:sz="6" w:space="0" w:color="000000"/>
              <w:bottom w:val="nil"/>
              <w:right w:val="single" w:sz="6" w:space="0" w:color="000000"/>
            </w:tcBorders>
          </w:tcPr>
          <w:p w14:paraId="52A4297B" w14:textId="77777777" w:rsidR="00794EED" w:rsidRPr="00425275" w:rsidRDefault="00794EED" w:rsidP="00794EED">
            <w:pPr>
              <w:pStyle w:val="TableParagraph"/>
              <w:ind w:left="0"/>
              <w:rPr>
                <w:rFonts w:ascii="Times New Roman" w:hAnsi="Times New Roman" w:cs="Times New Roman"/>
                <w:b/>
                <w:sz w:val="20"/>
                <w:szCs w:val="20"/>
              </w:rPr>
            </w:pPr>
          </w:p>
        </w:tc>
        <w:tc>
          <w:tcPr>
            <w:tcW w:w="709" w:type="dxa"/>
            <w:tcBorders>
              <w:top w:val="single" w:sz="4" w:space="0" w:color="auto"/>
              <w:left w:val="single" w:sz="6" w:space="0" w:color="000000"/>
              <w:bottom w:val="nil"/>
              <w:right w:val="single" w:sz="6" w:space="0" w:color="000000"/>
            </w:tcBorders>
          </w:tcPr>
          <w:p w14:paraId="7ED83D54" w14:textId="77777777" w:rsidR="00794EED" w:rsidRPr="00425275" w:rsidRDefault="00794EED" w:rsidP="00794EED">
            <w:pPr>
              <w:pStyle w:val="TableParagraph"/>
              <w:ind w:left="0"/>
              <w:rPr>
                <w:rFonts w:ascii="Times New Roman" w:hAnsi="Times New Roman" w:cs="Times New Roman"/>
                <w:b/>
                <w:sz w:val="20"/>
                <w:szCs w:val="20"/>
              </w:rPr>
            </w:pPr>
          </w:p>
        </w:tc>
      </w:tr>
      <w:tr w:rsidR="00794EED" w:rsidRPr="00425275" w14:paraId="39D0DB30" w14:textId="77777777" w:rsidTr="003F0A77">
        <w:trPr>
          <w:trHeight w:val="634"/>
        </w:trPr>
        <w:tc>
          <w:tcPr>
            <w:tcW w:w="7934" w:type="dxa"/>
            <w:tcBorders>
              <w:top w:val="nil"/>
              <w:left w:val="single" w:sz="6" w:space="0" w:color="000000"/>
              <w:bottom w:val="nil"/>
              <w:right w:val="single" w:sz="6" w:space="0" w:color="000000"/>
            </w:tcBorders>
          </w:tcPr>
          <w:p w14:paraId="002F8018" w14:textId="77777777" w:rsidR="00794EED" w:rsidRPr="00425275" w:rsidRDefault="00794EED" w:rsidP="00794EED">
            <w:pPr>
              <w:pStyle w:val="TableParagraph"/>
              <w:spacing w:before="1" w:line="249" w:lineRule="auto"/>
              <w:ind w:right="51"/>
              <w:jc w:val="both"/>
              <w:rPr>
                <w:rFonts w:ascii="Times New Roman" w:hAnsi="Times New Roman" w:cs="Times New Roman"/>
                <w:sz w:val="20"/>
                <w:szCs w:val="20"/>
              </w:rPr>
            </w:pPr>
            <w:r w:rsidRPr="00425275">
              <w:rPr>
                <w:rFonts w:ascii="Times New Roman" w:hAnsi="Times New Roman" w:cs="Times New Roman"/>
                <w:w w:val="105"/>
                <w:sz w:val="20"/>
                <w:szCs w:val="20"/>
              </w:rPr>
              <w:t>per</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ogni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anno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servizio</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sia</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ruolo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che</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5"/>
                <w:w w:val="105"/>
                <w:sz w:val="20"/>
                <w:szCs w:val="20"/>
              </w:rPr>
              <w:t xml:space="preserve"> </w:t>
            </w:r>
            <w:proofErr w:type="spellStart"/>
            <w:r w:rsidRPr="00425275">
              <w:rPr>
                <w:rFonts w:ascii="Times New Roman" w:hAnsi="Times New Roman" w:cs="Times New Roman"/>
                <w:w w:val="105"/>
                <w:sz w:val="20"/>
                <w:szCs w:val="20"/>
              </w:rPr>
              <w:t>pre</w:t>
            </w:r>
            <w:proofErr w:type="spellEnd"/>
            <w:r w:rsidRPr="00425275">
              <w:rPr>
                <w:rFonts w:ascii="Times New Roman" w:hAnsi="Times New Roman" w:cs="Times New Roman"/>
                <w:w w:val="105"/>
                <w:sz w:val="20"/>
                <w:szCs w:val="20"/>
              </w:rPr>
              <w:t>-ruolo,</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anche</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nella</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scuola</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dell’infanzia,</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 xml:space="preserve">prestato in ruolo diverso da quello di attuale titolarità, riconosciuto o riconoscibile ai fini della carriera </w:t>
            </w:r>
            <w:r w:rsidRPr="00425275">
              <w:rPr>
                <w:rFonts w:ascii="Times New Roman" w:hAnsi="Times New Roman" w:cs="Times New Roman"/>
                <w:spacing w:val="-4"/>
                <w:w w:val="105"/>
                <w:sz w:val="20"/>
                <w:szCs w:val="20"/>
              </w:rPr>
              <w:t>(4):</w:t>
            </w:r>
          </w:p>
          <w:p w14:paraId="3951C9DF" w14:textId="77777777" w:rsidR="00794EED" w:rsidRPr="00425275" w:rsidRDefault="00794EED" w:rsidP="00794EED">
            <w:pPr>
              <w:pStyle w:val="TableParagraph"/>
              <w:spacing w:line="217" w:lineRule="exact"/>
              <w:jc w:val="both"/>
              <w:rPr>
                <w:rFonts w:ascii="Times New Roman" w:hAnsi="Times New Roman" w:cs="Times New Roman"/>
                <w:sz w:val="20"/>
                <w:szCs w:val="20"/>
              </w:rPr>
            </w:pPr>
          </w:p>
        </w:tc>
        <w:tc>
          <w:tcPr>
            <w:tcW w:w="855" w:type="dxa"/>
            <w:tcBorders>
              <w:top w:val="nil"/>
              <w:left w:val="single" w:sz="6" w:space="0" w:color="000000"/>
              <w:bottom w:val="nil"/>
              <w:right w:val="single" w:sz="6" w:space="0" w:color="000000"/>
            </w:tcBorders>
          </w:tcPr>
          <w:p w14:paraId="11BA4FDA" w14:textId="77777777" w:rsidR="00794EED" w:rsidRPr="00425275" w:rsidRDefault="00794EED" w:rsidP="00794EED">
            <w:pPr>
              <w:pStyle w:val="TableParagraph"/>
              <w:ind w:left="0"/>
              <w:jc w:val="center"/>
              <w:rPr>
                <w:rFonts w:ascii="Times New Roman" w:hAnsi="Times New Roman" w:cs="Times New Roman"/>
                <w:spacing w:val="-10"/>
                <w:w w:val="105"/>
                <w:sz w:val="20"/>
                <w:szCs w:val="20"/>
              </w:rPr>
            </w:pPr>
          </w:p>
          <w:p w14:paraId="339605E9" w14:textId="77777777" w:rsidR="00794EED" w:rsidRPr="00425275" w:rsidRDefault="00794EED" w:rsidP="00794EED">
            <w:pPr>
              <w:pStyle w:val="TableParagraph"/>
              <w:ind w:left="0"/>
              <w:jc w:val="center"/>
              <w:rPr>
                <w:rFonts w:ascii="Times New Roman" w:hAnsi="Times New Roman" w:cs="Times New Roman"/>
                <w:sz w:val="20"/>
                <w:szCs w:val="20"/>
              </w:rPr>
            </w:pPr>
            <w:r w:rsidRPr="00425275">
              <w:rPr>
                <w:rFonts w:ascii="Times New Roman" w:hAnsi="Times New Roman" w:cs="Times New Roman"/>
                <w:spacing w:val="-10"/>
                <w:w w:val="105"/>
                <w:sz w:val="20"/>
                <w:szCs w:val="20"/>
              </w:rPr>
              <w:t>3</w:t>
            </w:r>
          </w:p>
        </w:tc>
        <w:tc>
          <w:tcPr>
            <w:tcW w:w="567" w:type="dxa"/>
            <w:tcBorders>
              <w:top w:val="nil"/>
              <w:left w:val="single" w:sz="6" w:space="0" w:color="000000"/>
              <w:bottom w:val="nil"/>
              <w:right w:val="single" w:sz="6" w:space="0" w:color="000000"/>
            </w:tcBorders>
          </w:tcPr>
          <w:p w14:paraId="1D6D7976" w14:textId="77777777" w:rsidR="00794EED" w:rsidRPr="00425275" w:rsidRDefault="00794EED" w:rsidP="00794EED">
            <w:pPr>
              <w:pStyle w:val="TableParagraph"/>
              <w:ind w:left="0"/>
              <w:rPr>
                <w:rFonts w:ascii="Times New Roman" w:hAnsi="Times New Roman" w:cs="Times New Roman"/>
                <w:sz w:val="20"/>
                <w:szCs w:val="20"/>
              </w:rPr>
            </w:pPr>
          </w:p>
        </w:tc>
        <w:tc>
          <w:tcPr>
            <w:tcW w:w="850" w:type="dxa"/>
            <w:tcBorders>
              <w:top w:val="nil"/>
              <w:left w:val="single" w:sz="6" w:space="0" w:color="000000"/>
              <w:bottom w:val="nil"/>
              <w:right w:val="single" w:sz="6" w:space="0" w:color="000000"/>
            </w:tcBorders>
          </w:tcPr>
          <w:p w14:paraId="0BD97817" w14:textId="77777777" w:rsidR="00794EED" w:rsidRPr="00425275" w:rsidRDefault="00794EED" w:rsidP="00794EED">
            <w:pPr>
              <w:pStyle w:val="TableParagraph"/>
              <w:ind w:left="0"/>
              <w:rPr>
                <w:rFonts w:ascii="Times New Roman" w:hAnsi="Times New Roman" w:cs="Times New Roman"/>
                <w:sz w:val="20"/>
                <w:szCs w:val="20"/>
              </w:rPr>
            </w:pPr>
          </w:p>
        </w:tc>
        <w:tc>
          <w:tcPr>
            <w:tcW w:w="709" w:type="dxa"/>
            <w:tcBorders>
              <w:top w:val="nil"/>
              <w:left w:val="single" w:sz="6" w:space="0" w:color="000000"/>
              <w:bottom w:val="nil"/>
              <w:right w:val="single" w:sz="6" w:space="0" w:color="000000"/>
            </w:tcBorders>
          </w:tcPr>
          <w:p w14:paraId="30E0C420" w14:textId="77777777" w:rsidR="00794EED" w:rsidRPr="00425275" w:rsidRDefault="00794EED" w:rsidP="00794EED">
            <w:pPr>
              <w:pStyle w:val="TableParagraph"/>
              <w:ind w:left="0"/>
              <w:rPr>
                <w:rFonts w:ascii="Times New Roman" w:hAnsi="Times New Roman" w:cs="Times New Roman"/>
                <w:sz w:val="20"/>
                <w:szCs w:val="20"/>
              </w:rPr>
            </w:pPr>
          </w:p>
        </w:tc>
      </w:tr>
      <w:tr w:rsidR="00794EED" w:rsidRPr="00425275" w14:paraId="5F99386B" w14:textId="77777777" w:rsidTr="003F0A77">
        <w:trPr>
          <w:trHeight w:val="63"/>
        </w:trPr>
        <w:tc>
          <w:tcPr>
            <w:tcW w:w="7934" w:type="dxa"/>
            <w:tcBorders>
              <w:top w:val="nil"/>
              <w:left w:val="single" w:sz="6" w:space="0" w:color="000000"/>
              <w:bottom w:val="nil"/>
              <w:right w:val="single" w:sz="6" w:space="0" w:color="000000"/>
            </w:tcBorders>
          </w:tcPr>
          <w:p w14:paraId="1C7598EE" w14:textId="77777777" w:rsidR="00794EED" w:rsidRPr="00425275" w:rsidRDefault="00794EED" w:rsidP="00794EED">
            <w:pPr>
              <w:pStyle w:val="TableParagraph"/>
              <w:spacing w:line="217" w:lineRule="exact"/>
              <w:jc w:val="both"/>
              <w:rPr>
                <w:rFonts w:ascii="Times New Roman" w:hAnsi="Times New Roman" w:cs="Times New Roman"/>
                <w:sz w:val="20"/>
                <w:szCs w:val="20"/>
              </w:rPr>
            </w:pPr>
          </w:p>
        </w:tc>
        <w:tc>
          <w:tcPr>
            <w:tcW w:w="855" w:type="dxa"/>
            <w:tcBorders>
              <w:top w:val="nil"/>
              <w:left w:val="single" w:sz="6" w:space="0" w:color="000000"/>
              <w:bottom w:val="nil"/>
              <w:right w:val="single" w:sz="6" w:space="0" w:color="000000"/>
            </w:tcBorders>
          </w:tcPr>
          <w:p w14:paraId="6678A9CA" w14:textId="77777777" w:rsidR="00794EED" w:rsidRPr="00425275" w:rsidRDefault="00794EED" w:rsidP="00794EED">
            <w:pPr>
              <w:pStyle w:val="TableParagraph"/>
              <w:jc w:val="center"/>
              <w:rPr>
                <w:rFonts w:ascii="Times New Roman" w:hAnsi="Times New Roman" w:cs="Times New Roman"/>
                <w:sz w:val="20"/>
                <w:szCs w:val="20"/>
              </w:rPr>
            </w:pPr>
          </w:p>
        </w:tc>
        <w:tc>
          <w:tcPr>
            <w:tcW w:w="567" w:type="dxa"/>
            <w:tcBorders>
              <w:top w:val="nil"/>
              <w:left w:val="single" w:sz="6" w:space="0" w:color="000000"/>
              <w:bottom w:val="nil"/>
              <w:right w:val="single" w:sz="6" w:space="0" w:color="000000"/>
            </w:tcBorders>
          </w:tcPr>
          <w:p w14:paraId="3E16A797" w14:textId="77777777" w:rsidR="00794EED" w:rsidRPr="00425275" w:rsidRDefault="00794EED" w:rsidP="00794EED">
            <w:pPr>
              <w:pStyle w:val="TableParagraph"/>
              <w:ind w:left="0"/>
              <w:rPr>
                <w:rFonts w:ascii="Times New Roman" w:hAnsi="Times New Roman" w:cs="Times New Roman"/>
                <w:b/>
                <w:sz w:val="20"/>
                <w:szCs w:val="20"/>
              </w:rPr>
            </w:pPr>
          </w:p>
        </w:tc>
        <w:tc>
          <w:tcPr>
            <w:tcW w:w="850" w:type="dxa"/>
            <w:tcBorders>
              <w:top w:val="nil"/>
              <w:left w:val="single" w:sz="6" w:space="0" w:color="000000"/>
              <w:bottom w:val="nil"/>
              <w:right w:val="single" w:sz="6" w:space="0" w:color="000000"/>
            </w:tcBorders>
          </w:tcPr>
          <w:p w14:paraId="06281357" w14:textId="77777777" w:rsidR="00794EED" w:rsidRPr="00425275" w:rsidRDefault="00794EED" w:rsidP="00794EED">
            <w:pPr>
              <w:pStyle w:val="TableParagraph"/>
              <w:ind w:left="0"/>
              <w:rPr>
                <w:rFonts w:ascii="Times New Roman" w:hAnsi="Times New Roman" w:cs="Times New Roman"/>
                <w:b/>
                <w:sz w:val="20"/>
                <w:szCs w:val="20"/>
              </w:rPr>
            </w:pPr>
          </w:p>
        </w:tc>
        <w:tc>
          <w:tcPr>
            <w:tcW w:w="709" w:type="dxa"/>
            <w:tcBorders>
              <w:top w:val="nil"/>
              <w:left w:val="single" w:sz="6" w:space="0" w:color="000000"/>
              <w:bottom w:val="nil"/>
              <w:right w:val="single" w:sz="6" w:space="0" w:color="000000"/>
            </w:tcBorders>
          </w:tcPr>
          <w:p w14:paraId="4A7AAF05" w14:textId="77777777" w:rsidR="00794EED" w:rsidRPr="00425275" w:rsidRDefault="00794EED" w:rsidP="00794EED">
            <w:pPr>
              <w:pStyle w:val="TableParagraph"/>
              <w:ind w:left="0"/>
              <w:rPr>
                <w:rFonts w:ascii="Times New Roman" w:hAnsi="Times New Roman" w:cs="Times New Roman"/>
                <w:b/>
                <w:sz w:val="20"/>
                <w:szCs w:val="20"/>
              </w:rPr>
            </w:pPr>
          </w:p>
        </w:tc>
      </w:tr>
      <w:tr w:rsidR="00794EED" w:rsidRPr="00425275" w14:paraId="0512BCE8" w14:textId="77777777" w:rsidTr="00425275">
        <w:trPr>
          <w:trHeight w:val="63"/>
        </w:trPr>
        <w:tc>
          <w:tcPr>
            <w:tcW w:w="7934" w:type="dxa"/>
            <w:tcBorders>
              <w:top w:val="nil"/>
              <w:left w:val="single" w:sz="6" w:space="0" w:color="000000"/>
              <w:bottom w:val="single" w:sz="6" w:space="0" w:color="000000"/>
              <w:right w:val="single" w:sz="6" w:space="0" w:color="000000"/>
            </w:tcBorders>
          </w:tcPr>
          <w:p w14:paraId="14164667" w14:textId="77777777" w:rsidR="00794EED" w:rsidRPr="00425275" w:rsidRDefault="00794EED" w:rsidP="003F0A77">
            <w:pPr>
              <w:pStyle w:val="TableParagraph"/>
              <w:spacing w:before="121"/>
              <w:ind w:left="0"/>
              <w:rPr>
                <w:rFonts w:ascii="Times New Roman" w:hAnsi="Times New Roman" w:cs="Times New Roman"/>
                <w:sz w:val="20"/>
                <w:szCs w:val="20"/>
              </w:rPr>
            </w:pPr>
          </w:p>
        </w:tc>
        <w:tc>
          <w:tcPr>
            <w:tcW w:w="855" w:type="dxa"/>
            <w:tcBorders>
              <w:top w:val="nil"/>
              <w:left w:val="single" w:sz="6" w:space="0" w:color="000000"/>
              <w:bottom w:val="single" w:sz="6" w:space="0" w:color="000000"/>
              <w:right w:val="single" w:sz="6" w:space="0" w:color="000000"/>
            </w:tcBorders>
          </w:tcPr>
          <w:p w14:paraId="3597959D" w14:textId="77777777" w:rsidR="00794EED" w:rsidRPr="00425275" w:rsidRDefault="00794EED" w:rsidP="00794EED">
            <w:pPr>
              <w:pStyle w:val="TableParagraph"/>
              <w:spacing w:before="121"/>
              <w:ind w:left="0"/>
              <w:rPr>
                <w:rFonts w:ascii="Times New Roman" w:hAnsi="Times New Roman" w:cs="Times New Roman"/>
                <w:sz w:val="20"/>
                <w:szCs w:val="20"/>
              </w:rPr>
            </w:pPr>
          </w:p>
        </w:tc>
        <w:tc>
          <w:tcPr>
            <w:tcW w:w="567" w:type="dxa"/>
            <w:tcBorders>
              <w:top w:val="nil"/>
              <w:left w:val="single" w:sz="6" w:space="0" w:color="000000"/>
              <w:bottom w:val="single" w:sz="6" w:space="0" w:color="000000"/>
              <w:right w:val="single" w:sz="6" w:space="0" w:color="000000"/>
            </w:tcBorders>
          </w:tcPr>
          <w:p w14:paraId="13538AB8" w14:textId="77777777" w:rsidR="00794EED" w:rsidRPr="00425275" w:rsidRDefault="00794EED" w:rsidP="00794EED">
            <w:pPr>
              <w:pStyle w:val="TableParagraph"/>
              <w:spacing w:before="121"/>
              <w:ind w:left="0"/>
              <w:rPr>
                <w:rFonts w:ascii="Times New Roman" w:hAnsi="Times New Roman" w:cs="Times New Roman"/>
                <w:sz w:val="20"/>
                <w:szCs w:val="20"/>
              </w:rPr>
            </w:pPr>
          </w:p>
        </w:tc>
        <w:tc>
          <w:tcPr>
            <w:tcW w:w="850" w:type="dxa"/>
            <w:tcBorders>
              <w:top w:val="nil"/>
              <w:left w:val="single" w:sz="6" w:space="0" w:color="000000"/>
              <w:bottom w:val="single" w:sz="6" w:space="0" w:color="000000"/>
              <w:right w:val="single" w:sz="6" w:space="0" w:color="000000"/>
            </w:tcBorders>
          </w:tcPr>
          <w:p w14:paraId="06FD70CA" w14:textId="77777777" w:rsidR="00794EED" w:rsidRPr="00425275" w:rsidRDefault="00794EED" w:rsidP="00794EED">
            <w:pPr>
              <w:pStyle w:val="TableParagraph"/>
              <w:spacing w:before="121"/>
              <w:ind w:left="0"/>
              <w:rPr>
                <w:rFonts w:ascii="Times New Roman" w:hAnsi="Times New Roman" w:cs="Times New Roman"/>
                <w:sz w:val="20"/>
                <w:szCs w:val="20"/>
              </w:rPr>
            </w:pPr>
          </w:p>
        </w:tc>
        <w:tc>
          <w:tcPr>
            <w:tcW w:w="709" w:type="dxa"/>
            <w:tcBorders>
              <w:top w:val="nil"/>
              <w:left w:val="single" w:sz="6" w:space="0" w:color="000000"/>
              <w:bottom w:val="single" w:sz="6" w:space="0" w:color="000000"/>
              <w:right w:val="single" w:sz="6" w:space="0" w:color="000000"/>
            </w:tcBorders>
          </w:tcPr>
          <w:p w14:paraId="43DCB4D9" w14:textId="77777777" w:rsidR="00794EED" w:rsidRPr="00425275" w:rsidRDefault="00794EED" w:rsidP="00794EED">
            <w:pPr>
              <w:pStyle w:val="TableParagraph"/>
              <w:spacing w:before="121"/>
              <w:ind w:left="0"/>
              <w:rPr>
                <w:rFonts w:ascii="Times New Roman" w:hAnsi="Times New Roman" w:cs="Times New Roman"/>
                <w:sz w:val="20"/>
                <w:szCs w:val="20"/>
              </w:rPr>
            </w:pPr>
          </w:p>
        </w:tc>
      </w:tr>
      <w:tr w:rsidR="00794EED" w:rsidRPr="00425275" w14:paraId="20F3342A" w14:textId="77777777" w:rsidTr="00A577DE">
        <w:trPr>
          <w:trHeight w:val="906"/>
        </w:trPr>
        <w:tc>
          <w:tcPr>
            <w:tcW w:w="7934" w:type="dxa"/>
            <w:tcBorders>
              <w:top w:val="single" w:sz="6" w:space="0" w:color="000000"/>
              <w:left w:val="single" w:sz="6" w:space="0" w:color="000000"/>
              <w:bottom w:val="nil"/>
              <w:right w:val="single" w:sz="6" w:space="0" w:color="000000"/>
            </w:tcBorders>
          </w:tcPr>
          <w:p w14:paraId="3AE5BC1D" w14:textId="77777777" w:rsidR="003D4EA8" w:rsidRDefault="003D4EA8" w:rsidP="003D4EA8">
            <w:pPr>
              <w:pStyle w:val="TableParagraph"/>
              <w:spacing w:before="8" w:line="249" w:lineRule="auto"/>
              <w:ind w:left="0" w:right="55"/>
              <w:jc w:val="both"/>
              <w:rPr>
                <w:rFonts w:ascii="Times New Roman" w:hAnsi="Times New Roman" w:cs="Times New Roman"/>
                <w:w w:val="105"/>
                <w:sz w:val="20"/>
                <w:szCs w:val="20"/>
              </w:rPr>
            </w:pPr>
          </w:p>
          <w:p w14:paraId="1A6E8858" w14:textId="77777777" w:rsidR="00794EED" w:rsidRPr="00425275" w:rsidRDefault="00794EED" w:rsidP="00794EED">
            <w:pPr>
              <w:pStyle w:val="TableParagraph"/>
              <w:spacing w:before="8" w:line="249" w:lineRule="auto"/>
              <w:ind w:right="55"/>
              <w:jc w:val="both"/>
              <w:rPr>
                <w:rFonts w:ascii="Times New Roman" w:hAnsi="Times New Roman" w:cs="Times New Roman"/>
                <w:sz w:val="20"/>
                <w:szCs w:val="20"/>
              </w:rPr>
            </w:pPr>
            <w:r w:rsidRPr="00425275">
              <w:rPr>
                <w:rFonts w:ascii="Times New Roman" w:hAnsi="Times New Roman" w:cs="Times New Roman"/>
                <w:w w:val="105"/>
                <w:sz w:val="20"/>
                <w:szCs w:val="20"/>
              </w:rPr>
              <w:t>B1)</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ogni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anno</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servizio</w:t>
            </w:r>
            <w:r w:rsidRPr="00425275">
              <w:rPr>
                <w:rFonts w:ascii="Times New Roman" w:hAnsi="Times New Roman" w:cs="Times New Roman"/>
                <w:spacing w:val="-9"/>
                <w:w w:val="105"/>
                <w:sz w:val="20"/>
                <w:szCs w:val="20"/>
              </w:rPr>
              <w:t xml:space="preserve"> </w:t>
            </w:r>
            <w:proofErr w:type="spellStart"/>
            <w:r w:rsidRPr="00425275">
              <w:rPr>
                <w:rFonts w:ascii="Times New Roman" w:hAnsi="Times New Roman" w:cs="Times New Roman"/>
                <w:w w:val="105"/>
                <w:sz w:val="20"/>
                <w:szCs w:val="20"/>
              </w:rPr>
              <w:t>pre</w:t>
            </w:r>
            <w:proofErr w:type="spellEnd"/>
            <w:r w:rsidRPr="00425275">
              <w:rPr>
                <w:rFonts w:ascii="Times New Roman" w:hAnsi="Times New Roman" w:cs="Times New Roman"/>
                <w:w w:val="105"/>
                <w:sz w:val="20"/>
                <w:szCs w:val="20"/>
              </w:rPr>
              <w:t>-ruolo,</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anche</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nella</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scuola</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dell’infanzia,</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prestato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nel</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medesimo ruolo</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titolarità,</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riconosciuto</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o</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riconoscibile</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ai</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fini</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della</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carriera,</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effettivamente</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prestato</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(2)</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in scuole o istituti situati nelle piccole isole (3) (4) in aggiunta al punteggio di cui al punto B)</w:t>
            </w:r>
          </w:p>
          <w:p w14:paraId="1D714959" w14:textId="77777777" w:rsidR="00794EED" w:rsidRPr="00425275" w:rsidRDefault="00794EED" w:rsidP="00794EED">
            <w:pPr>
              <w:pStyle w:val="TableParagraph"/>
              <w:spacing w:before="2" w:line="199" w:lineRule="exact"/>
              <w:jc w:val="both"/>
              <w:rPr>
                <w:rFonts w:ascii="Times New Roman" w:hAnsi="Times New Roman" w:cs="Times New Roman"/>
                <w:sz w:val="20"/>
                <w:szCs w:val="20"/>
              </w:rPr>
            </w:pPr>
          </w:p>
        </w:tc>
        <w:tc>
          <w:tcPr>
            <w:tcW w:w="855" w:type="dxa"/>
            <w:tcBorders>
              <w:top w:val="single" w:sz="6" w:space="0" w:color="000000"/>
              <w:left w:val="single" w:sz="6" w:space="0" w:color="000000"/>
              <w:bottom w:val="nil"/>
              <w:right w:val="single" w:sz="6" w:space="0" w:color="000000"/>
            </w:tcBorders>
          </w:tcPr>
          <w:p w14:paraId="1E17A9B6" w14:textId="77777777" w:rsidR="00794EED" w:rsidRPr="00425275" w:rsidRDefault="00794EED" w:rsidP="00794EED">
            <w:pPr>
              <w:pStyle w:val="TableParagraph"/>
              <w:ind w:left="0"/>
              <w:rPr>
                <w:rFonts w:ascii="Times New Roman" w:hAnsi="Times New Roman" w:cs="Times New Roman"/>
                <w:sz w:val="20"/>
                <w:szCs w:val="20"/>
              </w:rPr>
            </w:pPr>
          </w:p>
        </w:tc>
        <w:tc>
          <w:tcPr>
            <w:tcW w:w="567" w:type="dxa"/>
            <w:tcBorders>
              <w:top w:val="single" w:sz="6" w:space="0" w:color="000000"/>
              <w:left w:val="single" w:sz="6" w:space="0" w:color="000000"/>
              <w:bottom w:val="nil"/>
              <w:right w:val="single" w:sz="6" w:space="0" w:color="000000"/>
            </w:tcBorders>
          </w:tcPr>
          <w:p w14:paraId="0CD65E72" w14:textId="77777777" w:rsidR="00794EED" w:rsidRPr="00425275" w:rsidRDefault="00794EED" w:rsidP="00794EED">
            <w:pPr>
              <w:pStyle w:val="TableParagraph"/>
              <w:ind w:left="0"/>
              <w:rPr>
                <w:rFonts w:ascii="Times New Roman" w:hAnsi="Times New Roman" w:cs="Times New Roman"/>
                <w:sz w:val="20"/>
                <w:szCs w:val="20"/>
              </w:rPr>
            </w:pPr>
          </w:p>
        </w:tc>
        <w:tc>
          <w:tcPr>
            <w:tcW w:w="850" w:type="dxa"/>
            <w:tcBorders>
              <w:top w:val="single" w:sz="6" w:space="0" w:color="000000"/>
              <w:left w:val="single" w:sz="6" w:space="0" w:color="000000"/>
              <w:bottom w:val="nil"/>
              <w:right w:val="single" w:sz="6" w:space="0" w:color="000000"/>
            </w:tcBorders>
          </w:tcPr>
          <w:p w14:paraId="16F1FF27" w14:textId="77777777" w:rsidR="00794EED" w:rsidRPr="00425275" w:rsidRDefault="00794EED" w:rsidP="00794EED">
            <w:pPr>
              <w:pStyle w:val="TableParagraph"/>
              <w:ind w:left="0"/>
              <w:rPr>
                <w:rFonts w:ascii="Times New Roman" w:hAnsi="Times New Roman" w:cs="Times New Roman"/>
                <w:sz w:val="20"/>
                <w:szCs w:val="20"/>
              </w:rPr>
            </w:pPr>
          </w:p>
        </w:tc>
        <w:tc>
          <w:tcPr>
            <w:tcW w:w="709" w:type="dxa"/>
            <w:tcBorders>
              <w:top w:val="single" w:sz="6" w:space="0" w:color="000000"/>
              <w:left w:val="single" w:sz="6" w:space="0" w:color="000000"/>
              <w:bottom w:val="nil"/>
              <w:right w:val="single" w:sz="6" w:space="0" w:color="000000"/>
            </w:tcBorders>
          </w:tcPr>
          <w:p w14:paraId="5CD6366F" w14:textId="77777777" w:rsidR="00794EED" w:rsidRPr="00425275" w:rsidRDefault="00794EED" w:rsidP="00794EED">
            <w:pPr>
              <w:pStyle w:val="TableParagraph"/>
              <w:ind w:left="0"/>
              <w:rPr>
                <w:rFonts w:ascii="Times New Roman" w:hAnsi="Times New Roman" w:cs="Times New Roman"/>
                <w:sz w:val="20"/>
                <w:szCs w:val="20"/>
              </w:rPr>
            </w:pPr>
          </w:p>
        </w:tc>
      </w:tr>
      <w:tr w:rsidR="00794EED" w:rsidRPr="00425275" w14:paraId="3C0B95D6" w14:textId="77777777" w:rsidTr="00A577DE">
        <w:trPr>
          <w:trHeight w:val="226"/>
        </w:trPr>
        <w:tc>
          <w:tcPr>
            <w:tcW w:w="7934" w:type="dxa"/>
            <w:tcBorders>
              <w:top w:val="nil"/>
              <w:left w:val="single" w:sz="6" w:space="0" w:color="000000"/>
              <w:bottom w:val="nil"/>
              <w:right w:val="single" w:sz="6" w:space="0" w:color="000000"/>
            </w:tcBorders>
          </w:tcPr>
          <w:p w14:paraId="2D25020E" w14:textId="77777777" w:rsidR="00794EED" w:rsidRPr="00425275" w:rsidRDefault="00794EED" w:rsidP="00794EED">
            <w:pPr>
              <w:pStyle w:val="TableParagraph"/>
              <w:ind w:left="0"/>
              <w:rPr>
                <w:rFonts w:ascii="Times New Roman" w:hAnsi="Times New Roman" w:cs="Times New Roman"/>
                <w:sz w:val="20"/>
                <w:szCs w:val="20"/>
              </w:rPr>
            </w:pPr>
          </w:p>
        </w:tc>
        <w:tc>
          <w:tcPr>
            <w:tcW w:w="855" w:type="dxa"/>
            <w:tcBorders>
              <w:top w:val="nil"/>
              <w:left w:val="single" w:sz="6" w:space="0" w:color="000000"/>
              <w:bottom w:val="nil"/>
              <w:right w:val="single" w:sz="6" w:space="0" w:color="000000"/>
            </w:tcBorders>
          </w:tcPr>
          <w:p w14:paraId="7FCCA1E8" w14:textId="77777777" w:rsidR="00794EED" w:rsidRPr="00425275" w:rsidRDefault="00794EED" w:rsidP="00794EED">
            <w:pPr>
              <w:pStyle w:val="TableParagraph"/>
              <w:spacing w:before="6" w:line="200" w:lineRule="exact"/>
              <w:rPr>
                <w:rFonts w:ascii="Times New Roman" w:hAnsi="Times New Roman" w:cs="Times New Roman"/>
                <w:sz w:val="20"/>
                <w:szCs w:val="20"/>
              </w:rPr>
            </w:pPr>
          </w:p>
        </w:tc>
        <w:tc>
          <w:tcPr>
            <w:tcW w:w="567" w:type="dxa"/>
            <w:tcBorders>
              <w:top w:val="nil"/>
              <w:left w:val="single" w:sz="6" w:space="0" w:color="000000"/>
              <w:bottom w:val="nil"/>
              <w:right w:val="single" w:sz="6" w:space="0" w:color="000000"/>
            </w:tcBorders>
          </w:tcPr>
          <w:p w14:paraId="686C44C7" w14:textId="77777777" w:rsidR="00794EED" w:rsidRPr="00425275" w:rsidRDefault="00794EED" w:rsidP="00794EED">
            <w:pPr>
              <w:pStyle w:val="TableParagraph"/>
              <w:spacing w:before="6" w:line="200" w:lineRule="exact"/>
              <w:rPr>
                <w:rFonts w:ascii="Times New Roman" w:hAnsi="Times New Roman" w:cs="Times New Roman"/>
                <w:sz w:val="20"/>
                <w:szCs w:val="20"/>
              </w:rPr>
            </w:pPr>
          </w:p>
        </w:tc>
        <w:tc>
          <w:tcPr>
            <w:tcW w:w="850" w:type="dxa"/>
            <w:tcBorders>
              <w:top w:val="nil"/>
              <w:left w:val="single" w:sz="6" w:space="0" w:color="000000"/>
              <w:bottom w:val="nil"/>
              <w:right w:val="single" w:sz="6" w:space="0" w:color="000000"/>
            </w:tcBorders>
          </w:tcPr>
          <w:p w14:paraId="1C977E1B" w14:textId="77777777" w:rsidR="00794EED" w:rsidRPr="00425275" w:rsidRDefault="00794EED" w:rsidP="00794EED">
            <w:pPr>
              <w:pStyle w:val="TableParagraph"/>
              <w:spacing w:before="6" w:line="200" w:lineRule="exact"/>
              <w:rPr>
                <w:rFonts w:ascii="Times New Roman" w:hAnsi="Times New Roman" w:cs="Times New Roman"/>
                <w:sz w:val="20"/>
                <w:szCs w:val="20"/>
              </w:rPr>
            </w:pPr>
          </w:p>
        </w:tc>
        <w:tc>
          <w:tcPr>
            <w:tcW w:w="709" w:type="dxa"/>
            <w:tcBorders>
              <w:top w:val="nil"/>
              <w:left w:val="single" w:sz="6" w:space="0" w:color="000000"/>
              <w:bottom w:val="nil"/>
              <w:right w:val="single" w:sz="6" w:space="0" w:color="000000"/>
            </w:tcBorders>
          </w:tcPr>
          <w:p w14:paraId="7ACD964A" w14:textId="77777777" w:rsidR="00794EED" w:rsidRPr="00425275" w:rsidRDefault="00794EED" w:rsidP="00794EED">
            <w:pPr>
              <w:pStyle w:val="TableParagraph"/>
              <w:spacing w:before="6" w:line="200" w:lineRule="exact"/>
              <w:rPr>
                <w:rFonts w:ascii="Times New Roman" w:hAnsi="Times New Roman" w:cs="Times New Roman"/>
                <w:sz w:val="20"/>
                <w:szCs w:val="20"/>
              </w:rPr>
            </w:pPr>
          </w:p>
        </w:tc>
      </w:tr>
      <w:tr w:rsidR="00794EED" w:rsidRPr="00425275" w14:paraId="07E1C702" w14:textId="77777777" w:rsidTr="00A577DE">
        <w:trPr>
          <w:trHeight w:val="339"/>
        </w:trPr>
        <w:tc>
          <w:tcPr>
            <w:tcW w:w="7934" w:type="dxa"/>
            <w:tcBorders>
              <w:top w:val="nil"/>
              <w:left w:val="single" w:sz="6" w:space="0" w:color="000000"/>
              <w:bottom w:val="nil"/>
              <w:right w:val="single" w:sz="6" w:space="0" w:color="000000"/>
            </w:tcBorders>
          </w:tcPr>
          <w:p w14:paraId="55D60BB3" w14:textId="77777777" w:rsidR="00794EED" w:rsidRDefault="00794EED" w:rsidP="00794EED">
            <w:pPr>
              <w:pStyle w:val="TableParagraph"/>
              <w:spacing w:before="7"/>
              <w:rPr>
                <w:rFonts w:ascii="Times New Roman" w:hAnsi="Times New Roman" w:cs="Times New Roman"/>
                <w:sz w:val="20"/>
                <w:szCs w:val="20"/>
              </w:rPr>
            </w:pPr>
          </w:p>
          <w:p w14:paraId="237FFD73" w14:textId="77777777" w:rsidR="0003408A" w:rsidRPr="00425275" w:rsidRDefault="0003408A" w:rsidP="0003408A">
            <w:pPr>
              <w:pStyle w:val="TableParagraph"/>
              <w:spacing w:before="7"/>
              <w:ind w:left="0"/>
              <w:rPr>
                <w:rFonts w:ascii="Times New Roman" w:hAnsi="Times New Roman" w:cs="Times New Roman"/>
                <w:sz w:val="20"/>
                <w:szCs w:val="20"/>
              </w:rPr>
            </w:pPr>
          </w:p>
        </w:tc>
        <w:tc>
          <w:tcPr>
            <w:tcW w:w="855" w:type="dxa"/>
            <w:tcBorders>
              <w:top w:val="nil"/>
              <w:left w:val="single" w:sz="6" w:space="0" w:color="000000"/>
              <w:bottom w:val="nil"/>
              <w:right w:val="single" w:sz="6" w:space="0" w:color="000000"/>
            </w:tcBorders>
          </w:tcPr>
          <w:p w14:paraId="002ADBEE" w14:textId="77777777" w:rsidR="00794EED" w:rsidRPr="00425275" w:rsidRDefault="00794EED" w:rsidP="00794EED">
            <w:pPr>
              <w:pStyle w:val="TableParagraph"/>
              <w:ind w:left="0"/>
              <w:rPr>
                <w:rFonts w:ascii="Times New Roman" w:hAnsi="Times New Roman" w:cs="Times New Roman"/>
                <w:sz w:val="20"/>
                <w:szCs w:val="20"/>
              </w:rPr>
            </w:pPr>
          </w:p>
        </w:tc>
        <w:tc>
          <w:tcPr>
            <w:tcW w:w="567" w:type="dxa"/>
            <w:tcBorders>
              <w:top w:val="nil"/>
              <w:left w:val="single" w:sz="6" w:space="0" w:color="000000"/>
              <w:bottom w:val="nil"/>
              <w:right w:val="single" w:sz="6" w:space="0" w:color="000000"/>
            </w:tcBorders>
          </w:tcPr>
          <w:p w14:paraId="0743E0F4" w14:textId="77777777" w:rsidR="00794EED" w:rsidRPr="00425275" w:rsidRDefault="00794EED" w:rsidP="00794EED">
            <w:pPr>
              <w:pStyle w:val="TableParagraph"/>
              <w:ind w:left="0"/>
              <w:rPr>
                <w:rFonts w:ascii="Times New Roman" w:hAnsi="Times New Roman" w:cs="Times New Roman"/>
                <w:sz w:val="20"/>
                <w:szCs w:val="20"/>
              </w:rPr>
            </w:pPr>
          </w:p>
        </w:tc>
        <w:tc>
          <w:tcPr>
            <w:tcW w:w="850" w:type="dxa"/>
            <w:tcBorders>
              <w:top w:val="nil"/>
              <w:left w:val="single" w:sz="6" w:space="0" w:color="000000"/>
              <w:bottom w:val="nil"/>
              <w:right w:val="single" w:sz="6" w:space="0" w:color="000000"/>
            </w:tcBorders>
          </w:tcPr>
          <w:p w14:paraId="5219998D" w14:textId="77777777" w:rsidR="00794EED" w:rsidRPr="00425275" w:rsidRDefault="00794EED" w:rsidP="00794EED">
            <w:pPr>
              <w:pStyle w:val="TableParagraph"/>
              <w:ind w:left="0"/>
              <w:rPr>
                <w:rFonts w:ascii="Times New Roman" w:hAnsi="Times New Roman" w:cs="Times New Roman"/>
                <w:sz w:val="20"/>
                <w:szCs w:val="20"/>
              </w:rPr>
            </w:pPr>
          </w:p>
        </w:tc>
        <w:tc>
          <w:tcPr>
            <w:tcW w:w="709" w:type="dxa"/>
            <w:tcBorders>
              <w:top w:val="nil"/>
              <w:left w:val="single" w:sz="6" w:space="0" w:color="000000"/>
              <w:bottom w:val="nil"/>
              <w:right w:val="single" w:sz="6" w:space="0" w:color="000000"/>
            </w:tcBorders>
          </w:tcPr>
          <w:p w14:paraId="3B24A52F" w14:textId="77777777" w:rsidR="00794EED" w:rsidRPr="00425275" w:rsidRDefault="00794EED" w:rsidP="00794EED">
            <w:pPr>
              <w:pStyle w:val="TableParagraph"/>
              <w:ind w:left="0"/>
              <w:rPr>
                <w:rFonts w:ascii="Times New Roman" w:hAnsi="Times New Roman" w:cs="Times New Roman"/>
                <w:sz w:val="20"/>
                <w:szCs w:val="20"/>
              </w:rPr>
            </w:pPr>
          </w:p>
        </w:tc>
      </w:tr>
      <w:tr w:rsidR="003F0A77" w:rsidRPr="00425275" w14:paraId="3C927471" w14:textId="77777777" w:rsidTr="0003408A">
        <w:trPr>
          <w:trHeight w:val="80"/>
        </w:trPr>
        <w:tc>
          <w:tcPr>
            <w:tcW w:w="7934" w:type="dxa"/>
            <w:vMerge w:val="restart"/>
            <w:tcBorders>
              <w:top w:val="nil"/>
              <w:left w:val="single" w:sz="6" w:space="0" w:color="000000"/>
              <w:right w:val="single" w:sz="6" w:space="0" w:color="000000"/>
            </w:tcBorders>
          </w:tcPr>
          <w:p w14:paraId="33ECF35C" w14:textId="77777777" w:rsidR="003F0A77" w:rsidRPr="00425275" w:rsidRDefault="003F0A77" w:rsidP="00794EED">
            <w:pPr>
              <w:pStyle w:val="TableParagraph"/>
              <w:spacing w:before="10"/>
              <w:rPr>
                <w:rFonts w:ascii="Times New Roman" w:hAnsi="Times New Roman" w:cs="Times New Roman"/>
                <w:color w:val="EE0000"/>
                <w:w w:val="105"/>
                <w:sz w:val="20"/>
                <w:szCs w:val="20"/>
              </w:rPr>
            </w:pPr>
          </w:p>
          <w:p w14:paraId="008EA44F" w14:textId="77777777" w:rsidR="0003408A" w:rsidRDefault="0003408A" w:rsidP="00794EED">
            <w:pPr>
              <w:pStyle w:val="TableParagraph"/>
              <w:spacing w:before="10"/>
              <w:rPr>
                <w:rFonts w:ascii="Times New Roman" w:hAnsi="Times New Roman" w:cs="Times New Roman"/>
                <w:color w:val="EE0000"/>
                <w:w w:val="105"/>
                <w:sz w:val="20"/>
                <w:szCs w:val="20"/>
              </w:rPr>
            </w:pPr>
          </w:p>
          <w:p w14:paraId="3421C3C9" w14:textId="77777777" w:rsidR="0003408A" w:rsidRDefault="0003408A" w:rsidP="00794EED">
            <w:pPr>
              <w:pStyle w:val="TableParagraph"/>
              <w:spacing w:before="10"/>
              <w:rPr>
                <w:rFonts w:ascii="Times New Roman" w:hAnsi="Times New Roman" w:cs="Times New Roman"/>
                <w:color w:val="EE0000"/>
                <w:w w:val="105"/>
                <w:sz w:val="20"/>
                <w:szCs w:val="20"/>
              </w:rPr>
            </w:pPr>
          </w:p>
          <w:p w14:paraId="2440E0F9" w14:textId="7B4228BD" w:rsidR="003F0A77" w:rsidRPr="00425275" w:rsidRDefault="003F0A77" w:rsidP="00794EED">
            <w:pPr>
              <w:pStyle w:val="TableParagraph"/>
              <w:spacing w:before="10"/>
              <w:rPr>
                <w:rFonts w:ascii="Times New Roman" w:hAnsi="Times New Roman" w:cs="Times New Roman"/>
                <w:color w:val="EE0000"/>
                <w:spacing w:val="-2"/>
                <w:w w:val="105"/>
                <w:sz w:val="20"/>
                <w:szCs w:val="20"/>
              </w:rPr>
            </w:pPr>
            <w:r w:rsidRPr="00425275">
              <w:rPr>
                <w:rFonts w:ascii="Times New Roman" w:hAnsi="Times New Roman" w:cs="Times New Roman"/>
                <w:color w:val="EE0000"/>
                <w:w w:val="105"/>
                <w:sz w:val="20"/>
                <w:szCs w:val="20"/>
              </w:rPr>
              <w:t xml:space="preserve">-     </w:t>
            </w:r>
            <w:proofErr w:type="spellStart"/>
            <w:r w:rsidRPr="00171974">
              <w:rPr>
                <w:rFonts w:ascii="Times New Roman" w:hAnsi="Times New Roman" w:cs="Times New Roman"/>
                <w:w w:val="105"/>
                <w:sz w:val="20"/>
                <w:szCs w:val="20"/>
              </w:rPr>
              <w:t>a.s.</w:t>
            </w:r>
            <w:proofErr w:type="spellEnd"/>
            <w:r w:rsidRPr="00171974">
              <w:rPr>
                <w:rFonts w:ascii="Times New Roman" w:hAnsi="Times New Roman" w:cs="Times New Roman"/>
                <w:spacing w:val="-6"/>
                <w:w w:val="105"/>
                <w:sz w:val="20"/>
                <w:szCs w:val="20"/>
              </w:rPr>
              <w:t xml:space="preserve"> </w:t>
            </w:r>
            <w:r w:rsidRPr="00171974">
              <w:rPr>
                <w:rFonts w:ascii="Times New Roman" w:hAnsi="Times New Roman" w:cs="Times New Roman"/>
                <w:spacing w:val="-2"/>
                <w:w w:val="105"/>
                <w:sz w:val="20"/>
                <w:szCs w:val="20"/>
              </w:rPr>
              <w:t>2026/2027</w:t>
            </w:r>
          </w:p>
          <w:p w14:paraId="68036E0C" w14:textId="77777777" w:rsidR="003F0A77" w:rsidRPr="00425275" w:rsidRDefault="003F0A77" w:rsidP="00794EED">
            <w:pPr>
              <w:pStyle w:val="TableParagraph"/>
              <w:spacing w:before="10"/>
              <w:rPr>
                <w:rFonts w:ascii="Times New Roman" w:hAnsi="Times New Roman" w:cs="Times New Roman"/>
                <w:color w:val="EE0000"/>
                <w:sz w:val="20"/>
                <w:szCs w:val="20"/>
              </w:rPr>
            </w:pPr>
          </w:p>
          <w:p w14:paraId="66A1A809" w14:textId="77777777" w:rsidR="003F0A77" w:rsidRPr="00425275" w:rsidRDefault="003F0A77" w:rsidP="006F5B5E">
            <w:pPr>
              <w:pStyle w:val="TableParagraph"/>
              <w:numPr>
                <w:ilvl w:val="0"/>
                <w:numId w:val="8"/>
              </w:numPr>
              <w:spacing w:before="7"/>
              <w:rPr>
                <w:rFonts w:ascii="Times New Roman" w:hAnsi="Times New Roman" w:cs="Times New Roman"/>
                <w:sz w:val="20"/>
                <w:szCs w:val="20"/>
              </w:rPr>
            </w:pPr>
            <w:proofErr w:type="spellStart"/>
            <w:r w:rsidRPr="00425275">
              <w:rPr>
                <w:rFonts w:ascii="Times New Roman" w:hAnsi="Times New Roman" w:cs="Times New Roman"/>
                <w:color w:val="EE0000"/>
                <w:w w:val="105"/>
                <w:sz w:val="20"/>
                <w:szCs w:val="20"/>
              </w:rPr>
              <w:t>a.s.</w:t>
            </w:r>
            <w:proofErr w:type="spellEnd"/>
            <w:r w:rsidRPr="00425275">
              <w:rPr>
                <w:rFonts w:ascii="Times New Roman" w:hAnsi="Times New Roman" w:cs="Times New Roman"/>
                <w:color w:val="EE0000"/>
                <w:spacing w:val="-6"/>
                <w:w w:val="105"/>
                <w:sz w:val="20"/>
                <w:szCs w:val="20"/>
              </w:rPr>
              <w:t xml:space="preserve"> </w:t>
            </w:r>
            <w:r w:rsidRPr="00425275">
              <w:rPr>
                <w:rFonts w:ascii="Times New Roman" w:hAnsi="Times New Roman" w:cs="Times New Roman"/>
                <w:color w:val="EE0000"/>
                <w:spacing w:val="-2"/>
                <w:w w:val="105"/>
                <w:sz w:val="20"/>
                <w:szCs w:val="20"/>
              </w:rPr>
              <w:t>2027/2028</w:t>
            </w:r>
          </w:p>
        </w:tc>
        <w:tc>
          <w:tcPr>
            <w:tcW w:w="855" w:type="dxa"/>
            <w:tcBorders>
              <w:top w:val="nil"/>
              <w:left w:val="single" w:sz="6" w:space="0" w:color="000000"/>
              <w:bottom w:val="single" w:sz="4" w:space="0" w:color="auto"/>
              <w:right w:val="single" w:sz="6" w:space="0" w:color="000000"/>
            </w:tcBorders>
          </w:tcPr>
          <w:p w14:paraId="62B84DC4" w14:textId="77777777" w:rsidR="003F0A77" w:rsidRPr="00425275" w:rsidRDefault="003F0A77" w:rsidP="003F0A77">
            <w:pPr>
              <w:pStyle w:val="TableParagraph"/>
              <w:spacing w:before="1"/>
              <w:jc w:val="center"/>
              <w:rPr>
                <w:rFonts w:ascii="Times New Roman" w:hAnsi="Times New Roman" w:cs="Times New Roman"/>
                <w:w w:val="105"/>
                <w:sz w:val="20"/>
                <w:szCs w:val="20"/>
              </w:rPr>
            </w:pPr>
          </w:p>
          <w:p w14:paraId="27B68A5D" w14:textId="77777777" w:rsidR="003F0A77" w:rsidRDefault="003F0A77" w:rsidP="003F0A77">
            <w:pPr>
              <w:pStyle w:val="TableParagraph"/>
              <w:spacing w:before="10"/>
              <w:jc w:val="center"/>
              <w:rPr>
                <w:rFonts w:ascii="Times New Roman" w:hAnsi="Times New Roman" w:cs="Times New Roman"/>
                <w:spacing w:val="-10"/>
                <w:w w:val="105"/>
                <w:sz w:val="20"/>
                <w:szCs w:val="20"/>
              </w:rPr>
            </w:pPr>
          </w:p>
          <w:p w14:paraId="447FA0A2" w14:textId="77777777" w:rsidR="0003408A" w:rsidRPr="00425275" w:rsidRDefault="0003408A" w:rsidP="003F0A77">
            <w:pPr>
              <w:pStyle w:val="TableParagraph"/>
              <w:spacing w:before="10"/>
              <w:jc w:val="center"/>
              <w:rPr>
                <w:rFonts w:ascii="Times New Roman" w:hAnsi="Times New Roman" w:cs="Times New Roman"/>
                <w:sz w:val="20"/>
                <w:szCs w:val="20"/>
              </w:rPr>
            </w:pPr>
          </w:p>
        </w:tc>
        <w:tc>
          <w:tcPr>
            <w:tcW w:w="567" w:type="dxa"/>
            <w:tcBorders>
              <w:top w:val="nil"/>
              <w:left w:val="single" w:sz="6" w:space="0" w:color="000000"/>
              <w:bottom w:val="single" w:sz="4" w:space="0" w:color="auto"/>
              <w:right w:val="single" w:sz="6" w:space="0" w:color="000000"/>
            </w:tcBorders>
          </w:tcPr>
          <w:p w14:paraId="6F4245A2" w14:textId="77777777" w:rsidR="003F0A77" w:rsidRPr="00425275" w:rsidRDefault="003F0A77" w:rsidP="00794EED">
            <w:pPr>
              <w:pStyle w:val="TableParagraph"/>
              <w:spacing w:before="129"/>
              <w:ind w:left="0"/>
              <w:rPr>
                <w:rFonts w:ascii="Times New Roman" w:hAnsi="Times New Roman" w:cs="Times New Roman"/>
                <w:b/>
                <w:sz w:val="20"/>
                <w:szCs w:val="20"/>
              </w:rPr>
            </w:pPr>
          </w:p>
        </w:tc>
        <w:tc>
          <w:tcPr>
            <w:tcW w:w="850" w:type="dxa"/>
            <w:tcBorders>
              <w:top w:val="nil"/>
              <w:left w:val="single" w:sz="6" w:space="0" w:color="000000"/>
              <w:bottom w:val="single" w:sz="4" w:space="0" w:color="auto"/>
              <w:right w:val="single" w:sz="6" w:space="0" w:color="000000"/>
            </w:tcBorders>
          </w:tcPr>
          <w:p w14:paraId="5C764F70" w14:textId="77777777" w:rsidR="003F0A77" w:rsidRPr="00425275" w:rsidRDefault="003F0A77" w:rsidP="00794EED">
            <w:pPr>
              <w:pStyle w:val="TableParagraph"/>
              <w:spacing w:before="129"/>
              <w:ind w:left="0"/>
              <w:rPr>
                <w:rFonts w:ascii="Times New Roman" w:hAnsi="Times New Roman" w:cs="Times New Roman"/>
                <w:b/>
                <w:sz w:val="20"/>
                <w:szCs w:val="20"/>
              </w:rPr>
            </w:pPr>
          </w:p>
        </w:tc>
        <w:tc>
          <w:tcPr>
            <w:tcW w:w="709" w:type="dxa"/>
            <w:tcBorders>
              <w:top w:val="nil"/>
              <w:left w:val="single" w:sz="6" w:space="0" w:color="000000"/>
              <w:bottom w:val="single" w:sz="4" w:space="0" w:color="auto"/>
              <w:right w:val="single" w:sz="6" w:space="0" w:color="000000"/>
            </w:tcBorders>
          </w:tcPr>
          <w:p w14:paraId="41D251A1" w14:textId="77777777" w:rsidR="003F0A77" w:rsidRPr="00425275" w:rsidRDefault="003F0A77" w:rsidP="00794EED">
            <w:pPr>
              <w:pStyle w:val="TableParagraph"/>
              <w:spacing w:before="129"/>
              <w:ind w:left="0"/>
              <w:rPr>
                <w:rFonts w:ascii="Times New Roman" w:hAnsi="Times New Roman" w:cs="Times New Roman"/>
                <w:b/>
                <w:sz w:val="20"/>
                <w:szCs w:val="20"/>
              </w:rPr>
            </w:pPr>
          </w:p>
        </w:tc>
      </w:tr>
      <w:tr w:rsidR="003F0A77" w:rsidRPr="00425275" w14:paraId="6D8FA8B6" w14:textId="77777777" w:rsidTr="00171974">
        <w:trPr>
          <w:trHeight w:val="322"/>
        </w:trPr>
        <w:tc>
          <w:tcPr>
            <w:tcW w:w="7934" w:type="dxa"/>
            <w:vMerge/>
            <w:tcBorders>
              <w:left w:val="single" w:sz="6" w:space="0" w:color="000000"/>
              <w:right w:val="single" w:sz="6" w:space="0" w:color="000000"/>
            </w:tcBorders>
          </w:tcPr>
          <w:p w14:paraId="5989DC8E" w14:textId="77777777" w:rsidR="003F0A77" w:rsidRPr="00425275" w:rsidRDefault="003F0A77" w:rsidP="00794EED">
            <w:pPr>
              <w:pStyle w:val="TableParagraph"/>
              <w:spacing w:before="120"/>
              <w:rPr>
                <w:rFonts w:ascii="Times New Roman" w:hAnsi="Times New Roman" w:cs="Times New Roman"/>
                <w:w w:val="105"/>
                <w:sz w:val="20"/>
                <w:szCs w:val="20"/>
              </w:rPr>
            </w:pPr>
          </w:p>
        </w:tc>
        <w:tc>
          <w:tcPr>
            <w:tcW w:w="855" w:type="dxa"/>
            <w:tcBorders>
              <w:top w:val="single" w:sz="4" w:space="0" w:color="auto"/>
              <w:left w:val="single" w:sz="6" w:space="0" w:color="000000"/>
              <w:bottom w:val="single" w:sz="4" w:space="0" w:color="auto"/>
              <w:right w:val="single" w:sz="6" w:space="0" w:color="000000"/>
            </w:tcBorders>
          </w:tcPr>
          <w:p w14:paraId="18DF14B2" w14:textId="77777777" w:rsidR="003F0A77" w:rsidRPr="00171974" w:rsidRDefault="003F0A77" w:rsidP="003F0A77">
            <w:pPr>
              <w:pStyle w:val="TableParagraph"/>
              <w:spacing w:before="7"/>
              <w:jc w:val="center"/>
              <w:rPr>
                <w:rFonts w:ascii="Times New Roman" w:hAnsi="Times New Roman" w:cs="Times New Roman"/>
                <w:sz w:val="20"/>
                <w:szCs w:val="20"/>
              </w:rPr>
            </w:pPr>
            <w:r w:rsidRPr="00171974">
              <w:rPr>
                <w:rFonts w:ascii="Times New Roman" w:hAnsi="Times New Roman" w:cs="Times New Roman"/>
                <w:spacing w:val="-10"/>
                <w:w w:val="105"/>
                <w:sz w:val="20"/>
                <w:szCs w:val="20"/>
              </w:rPr>
              <w:t>5</w:t>
            </w:r>
          </w:p>
          <w:p w14:paraId="4129B3BA" w14:textId="77777777" w:rsidR="003F0A77" w:rsidRPr="00425275" w:rsidRDefault="003F0A77" w:rsidP="003F0A77">
            <w:pPr>
              <w:pStyle w:val="TableParagraph"/>
              <w:spacing w:before="10"/>
              <w:jc w:val="center"/>
              <w:rPr>
                <w:rFonts w:ascii="Times New Roman" w:hAnsi="Times New Roman" w:cs="Times New Roman"/>
                <w:w w:val="105"/>
                <w:sz w:val="20"/>
                <w:szCs w:val="20"/>
              </w:rPr>
            </w:pPr>
          </w:p>
        </w:tc>
        <w:tc>
          <w:tcPr>
            <w:tcW w:w="567"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77E0AFD9" w14:textId="77777777" w:rsidR="003F0A77" w:rsidRPr="00425275" w:rsidRDefault="003F0A77" w:rsidP="00794EED">
            <w:pPr>
              <w:pStyle w:val="TableParagraph"/>
              <w:spacing w:before="129"/>
              <w:ind w:left="0"/>
              <w:rPr>
                <w:rFonts w:ascii="Times New Roman" w:hAnsi="Times New Roman" w:cs="Times New Roman"/>
                <w:b/>
                <w:sz w:val="20"/>
                <w:szCs w:val="20"/>
              </w:rPr>
            </w:pPr>
          </w:p>
        </w:tc>
        <w:tc>
          <w:tcPr>
            <w:tcW w:w="850"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01C70A67" w14:textId="77777777" w:rsidR="003F0A77" w:rsidRPr="00425275" w:rsidRDefault="003F0A77" w:rsidP="00794EED">
            <w:pPr>
              <w:pStyle w:val="TableParagraph"/>
              <w:spacing w:before="129"/>
              <w:ind w:left="0"/>
              <w:rPr>
                <w:rFonts w:ascii="Times New Roman" w:hAnsi="Times New Roman" w:cs="Times New Roman"/>
                <w:b/>
                <w:sz w:val="20"/>
                <w:szCs w:val="20"/>
              </w:rPr>
            </w:pPr>
          </w:p>
        </w:tc>
        <w:tc>
          <w:tcPr>
            <w:tcW w:w="709"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4BE6BA8E" w14:textId="77777777" w:rsidR="003F0A77" w:rsidRPr="00425275" w:rsidRDefault="003F0A77" w:rsidP="00794EED">
            <w:pPr>
              <w:pStyle w:val="TableParagraph"/>
              <w:spacing w:before="129"/>
              <w:ind w:left="0"/>
              <w:rPr>
                <w:rFonts w:ascii="Times New Roman" w:hAnsi="Times New Roman" w:cs="Times New Roman"/>
                <w:b/>
                <w:sz w:val="20"/>
                <w:szCs w:val="20"/>
              </w:rPr>
            </w:pPr>
          </w:p>
        </w:tc>
      </w:tr>
      <w:tr w:rsidR="003F0A77" w:rsidRPr="00425275" w14:paraId="5391B2D1" w14:textId="77777777" w:rsidTr="003F0A77">
        <w:trPr>
          <w:trHeight w:val="473"/>
        </w:trPr>
        <w:tc>
          <w:tcPr>
            <w:tcW w:w="7934" w:type="dxa"/>
            <w:vMerge/>
            <w:tcBorders>
              <w:left w:val="single" w:sz="6" w:space="0" w:color="000000"/>
              <w:bottom w:val="nil"/>
              <w:right w:val="single" w:sz="6" w:space="0" w:color="000000"/>
            </w:tcBorders>
          </w:tcPr>
          <w:p w14:paraId="3B4837C4" w14:textId="77777777" w:rsidR="003F0A77" w:rsidRPr="00425275" w:rsidRDefault="003F0A77" w:rsidP="00794EED">
            <w:pPr>
              <w:pStyle w:val="TableParagraph"/>
              <w:spacing w:before="120"/>
              <w:rPr>
                <w:rFonts w:ascii="Times New Roman" w:hAnsi="Times New Roman" w:cs="Times New Roman"/>
                <w:w w:val="105"/>
                <w:sz w:val="20"/>
                <w:szCs w:val="20"/>
              </w:rPr>
            </w:pPr>
          </w:p>
        </w:tc>
        <w:tc>
          <w:tcPr>
            <w:tcW w:w="855" w:type="dxa"/>
            <w:tcBorders>
              <w:top w:val="single" w:sz="4" w:space="0" w:color="auto"/>
              <w:left w:val="single" w:sz="6" w:space="0" w:color="000000"/>
              <w:bottom w:val="single" w:sz="4" w:space="0" w:color="auto"/>
              <w:right w:val="single" w:sz="6" w:space="0" w:color="000000"/>
            </w:tcBorders>
          </w:tcPr>
          <w:p w14:paraId="5C903889" w14:textId="77777777" w:rsidR="003F0A77" w:rsidRPr="00425275" w:rsidRDefault="003F0A77" w:rsidP="003F0A77">
            <w:pPr>
              <w:pStyle w:val="TableParagraph"/>
              <w:spacing w:before="10"/>
              <w:jc w:val="center"/>
              <w:rPr>
                <w:rFonts w:ascii="Times New Roman" w:hAnsi="Times New Roman" w:cs="Times New Roman"/>
                <w:color w:val="EE0000"/>
                <w:w w:val="105"/>
                <w:sz w:val="20"/>
                <w:szCs w:val="20"/>
              </w:rPr>
            </w:pPr>
            <w:r w:rsidRPr="00425275">
              <w:rPr>
                <w:rFonts w:ascii="Times New Roman" w:hAnsi="Times New Roman" w:cs="Times New Roman"/>
                <w:color w:val="EE0000"/>
                <w:spacing w:val="-10"/>
                <w:w w:val="105"/>
                <w:sz w:val="20"/>
                <w:szCs w:val="20"/>
              </w:rPr>
              <w:t>6</w:t>
            </w:r>
          </w:p>
        </w:tc>
        <w:tc>
          <w:tcPr>
            <w:tcW w:w="567" w:type="dxa"/>
            <w:tcBorders>
              <w:top w:val="single" w:sz="4" w:space="0" w:color="auto"/>
              <w:left w:val="single" w:sz="6" w:space="0" w:color="000000"/>
              <w:bottom w:val="single" w:sz="4" w:space="0" w:color="auto"/>
              <w:right w:val="single" w:sz="6" w:space="0" w:color="000000"/>
            </w:tcBorders>
            <w:shd w:val="clear" w:color="auto" w:fill="7F7F7F" w:themeFill="text1" w:themeFillTint="80"/>
          </w:tcPr>
          <w:p w14:paraId="23D5D3E9" w14:textId="77777777" w:rsidR="003F0A77" w:rsidRPr="00425275" w:rsidRDefault="003F0A77" w:rsidP="00794EED">
            <w:pPr>
              <w:pStyle w:val="TableParagraph"/>
              <w:spacing w:before="129"/>
              <w:ind w:left="0"/>
              <w:rPr>
                <w:rFonts w:ascii="Times New Roman" w:hAnsi="Times New Roman" w:cs="Times New Roman"/>
                <w:b/>
                <w:sz w:val="20"/>
                <w:szCs w:val="20"/>
              </w:rPr>
            </w:pPr>
          </w:p>
        </w:tc>
        <w:tc>
          <w:tcPr>
            <w:tcW w:w="850" w:type="dxa"/>
            <w:tcBorders>
              <w:top w:val="single" w:sz="4" w:space="0" w:color="auto"/>
              <w:left w:val="single" w:sz="6" w:space="0" w:color="000000"/>
              <w:bottom w:val="single" w:sz="4" w:space="0" w:color="auto"/>
              <w:right w:val="single" w:sz="6" w:space="0" w:color="000000"/>
            </w:tcBorders>
            <w:shd w:val="clear" w:color="auto" w:fill="7F7F7F" w:themeFill="text1" w:themeFillTint="80"/>
          </w:tcPr>
          <w:p w14:paraId="5D2F59F3" w14:textId="77777777" w:rsidR="003F0A77" w:rsidRPr="00425275" w:rsidRDefault="003F0A77" w:rsidP="00794EED">
            <w:pPr>
              <w:pStyle w:val="TableParagraph"/>
              <w:spacing w:before="129"/>
              <w:ind w:left="0"/>
              <w:rPr>
                <w:rFonts w:ascii="Times New Roman" w:hAnsi="Times New Roman" w:cs="Times New Roman"/>
                <w:b/>
                <w:sz w:val="20"/>
                <w:szCs w:val="20"/>
              </w:rPr>
            </w:pPr>
          </w:p>
        </w:tc>
        <w:tc>
          <w:tcPr>
            <w:tcW w:w="709" w:type="dxa"/>
            <w:tcBorders>
              <w:top w:val="single" w:sz="4" w:space="0" w:color="auto"/>
              <w:left w:val="single" w:sz="6" w:space="0" w:color="000000"/>
              <w:bottom w:val="single" w:sz="4" w:space="0" w:color="auto"/>
              <w:right w:val="single" w:sz="6" w:space="0" w:color="000000"/>
            </w:tcBorders>
            <w:shd w:val="clear" w:color="auto" w:fill="7F7F7F" w:themeFill="text1" w:themeFillTint="80"/>
          </w:tcPr>
          <w:p w14:paraId="7C9AA3FA" w14:textId="77777777" w:rsidR="003F0A77" w:rsidRPr="00425275" w:rsidRDefault="003F0A77" w:rsidP="00794EED">
            <w:pPr>
              <w:pStyle w:val="TableParagraph"/>
              <w:spacing w:before="129"/>
              <w:ind w:left="0"/>
              <w:rPr>
                <w:rFonts w:ascii="Times New Roman" w:hAnsi="Times New Roman" w:cs="Times New Roman"/>
                <w:b/>
                <w:sz w:val="20"/>
                <w:szCs w:val="20"/>
              </w:rPr>
            </w:pPr>
          </w:p>
        </w:tc>
      </w:tr>
      <w:tr w:rsidR="00794EED" w:rsidRPr="00425275" w14:paraId="62F7F1C6" w14:textId="77777777" w:rsidTr="003F0A77">
        <w:trPr>
          <w:trHeight w:val="1244"/>
        </w:trPr>
        <w:tc>
          <w:tcPr>
            <w:tcW w:w="7934" w:type="dxa"/>
            <w:tcBorders>
              <w:top w:val="nil"/>
              <w:left w:val="single" w:sz="6" w:space="0" w:color="000000"/>
              <w:bottom w:val="nil"/>
              <w:right w:val="single" w:sz="6" w:space="0" w:color="000000"/>
            </w:tcBorders>
          </w:tcPr>
          <w:p w14:paraId="1785E5A7" w14:textId="77777777" w:rsidR="00794EED" w:rsidRPr="00425275" w:rsidRDefault="00794EED" w:rsidP="00794EED">
            <w:pPr>
              <w:pStyle w:val="TableParagraph"/>
              <w:spacing w:before="120" w:line="249" w:lineRule="auto"/>
              <w:ind w:right="49"/>
              <w:jc w:val="both"/>
              <w:rPr>
                <w:rFonts w:ascii="Times New Roman" w:hAnsi="Times New Roman" w:cs="Times New Roman"/>
                <w:sz w:val="20"/>
                <w:szCs w:val="20"/>
              </w:rPr>
            </w:pPr>
            <w:r w:rsidRPr="00425275">
              <w:rPr>
                <w:rFonts w:ascii="Times New Roman" w:hAnsi="Times New Roman" w:cs="Times New Roman"/>
                <w:w w:val="105"/>
                <w:sz w:val="20"/>
                <w:szCs w:val="20"/>
              </w:rPr>
              <w:t>per</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ogni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anno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servizio</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sia</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ruolo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che</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5"/>
                <w:w w:val="105"/>
                <w:sz w:val="20"/>
                <w:szCs w:val="20"/>
              </w:rPr>
              <w:t xml:space="preserve"> </w:t>
            </w:r>
            <w:proofErr w:type="spellStart"/>
            <w:r w:rsidRPr="00425275">
              <w:rPr>
                <w:rFonts w:ascii="Times New Roman" w:hAnsi="Times New Roman" w:cs="Times New Roman"/>
                <w:w w:val="105"/>
                <w:sz w:val="20"/>
                <w:szCs w:val="20"/>
              </w:rPr>
              <w:t>pre</w:t>
            </w:r>
            <w:proofErr w:type="spellEnd"/>
            <w:r w:rsidRPr="00425275">
              <w:rPr>
                <w:rFonts w:ascii="Times New Roman" w:hAnsi="Times New Roman" w:cs="Times New Roman"/>
                <w:w w:val="105"/>
                <w:sz w:val="20"/>
                <w:szCs w:val="20"/>
              </w:rPr>
              <w:t>-ruolo,</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anche</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nella</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scuola</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dell’infanzia,</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 xml:space="preserve">prestato in ruolo diverso da quello di attuale titolarità, riconosciuto o riconoscibile ai fini della carriera, effettivamente prestato (2) in scuole o istituti situati nelle piccole isole (3) (4) in aggiunta al punteggio di cui al punto </w:t>
            </w:r>
            <w:proofErr w:type="gramStart"/>
            <w:r w:rsidRPr="00425275">
              <w:rPr>
                <w:rFonts w:ascii="Times New Roman" w:hAnsi="Times New Roman" w:cs="Times New Roman"/>
                <w:w w:val="105"/>
                <w:sz w:val="20"/>
                <w:szCs w:val="20"/>
              </w:rPr>
              <w:t>B)-(</w:t>
            </w:r>
            <w:proofErr w:type="gramEnd"/>
            <w:r w:rsidRPr="00425275">
              <w:rPr>
                <w:rFonts w:ascii="Times New Roman" w:hAnsi="Times New Roman" w:cs="Times New Roman"/>
                <w:w w:val="105"/>
                <w:sz w:val="20"/>
                <w:szCs w:val="20"/>
              </w:rPr>
              <w:t>4)</w:t>
            </w:r>
          </w:p>
          <w:p w14:paraId="06C7F676" w14:textId="77777777" w:rsidR="00794EED" w:rsidRPr="00425275" w:rsidRDefault="00794EED" w:rsidP="00794EED">
            <w:pPr>
              <w:pStyle w:val="TableParagraph"/>
              <w:spacing w:before="1" w:line="200" w:lineRule="exact"/>
              <w:jc w:val="both"/>
              <w:rPr>
                <w:rFonts w:ascii="Times New Roman" w:hAnsi="Times New Roman" w:cs="Times New Roman"/>
                <w:sz w:val="20"/>
                <w:szCs w:val="20"/>
              </w:rPr>
            </w:pPr>
          </w:p>
        </w:tc>
        <w:tc>
          <w:tcPr>
            <w:tcW w:w="855" w:type="dxa"/>
            <w:tcBorders>
              <w:top w:val="single" w:sz="4" w:space="0" w:color="auto"/>
              <w:left w:val="single" w:sz="6" w:space="0" w:color="000000"/>
              <w:bottom w:val="nil"/>
              <w:right w:val="single" w:sz="6" w:space="0" w:color="000000"/>
            </w:tcBorders>
          </w:tcPr>
          <w:p w14:paraId="4046C896" w14:textId="77777777" w:rsidR="00794EED" w:rsidRPr="00425275" w:rsidRDefault="00794EED" w:rsidP="003F0A77">
            <w:pPr>
              <w:pStyle w:val="TableParagraph"/>
              <w:ind w:left="0"/>
              <w:jc w:val="center"/>
              <w:rPr>
                <w:rFonts w:ascii="Times New Roman" w:hAnsi="Times New Roman" w:cs="Times New Roman"/>
                <w:w w:val="105"/>
                <w:sz w:val="20"/>
                <w:szCs w:val="20"/>
              </w:rPr>
            </w:pPr>
          </w:p>
          <w:p w14:paraId="7689F369" w14:textId="77777777" w:rsidR="00794EED" w:rsidRPr="00425275" w:rsidRDefault="00794EED" w:rsidP="003F0A77">
            <w:pPr>
              <w:pStyle w:val="TableParagraph"/>
              <w:ind w:left="0"/>
              <w:jc w:val="center"/>
              <w:rPr>
                <w:rFonts w:ascii="Times New Roman" w:hAnsi="Times New Roman" w:cs="Times New Roman"/>
                <w:w w:val="105"/>
                <w:sz w:val="20"/>
                <w:szCs w:val="20"/>
              </w:rPr>
            </w:pPr>
          </w:p>
          <w:p w14:paraId="254C09F1" w14:textId="77777777" w:rsidR="00794EED" w:rsidRPr="00425275" w:rsidRDefault="00794EED" w:rsidP="003F0A77">
            <w:pPr>
              <w:pStyle w:val="TableParagraph"/>
              <w:ind w:left="0"/>
              <w:jc w:val="center"/>
              <w:rPr>
                <w:rFonts w:ascii="Times New Roman" w:hAnsi="Times New Roman" w:cs="Times New Roman"/>
                <w:sz w:val="20"/>
                <w:szCs w:val="20"/>
              </w:rPr>
            </w:pPr>
            <w:r w:rsidRPr="00425275">
              <w:rPr>
                <w:rFonts w:ascii="Times New Roman" w:hAnsi="Times New Roman" w:cs="Times New Roman"/>
                <w:spacing w:val="-10"/>
                <w:w w:val="105"/>
                <w:sz w:val="20"/>
                <w:szCs w:val="20"/>
              </w:rPr>
              <w:t>3</w:t>
            </w:r>
          </w:p>
        </w:tc>
        <w:tc>
          <w:tcPr>
            <w:tcW w:w="567" w:type="dxa"/>
            <w:tcBorders>
              <w:top w:val="single" w:sz="4" w:space="0" w:color="auto"/>
              <w:left w:val="single" w:sz="6" w:space="0" w:color="000000"/>
              <w:bottom w:val="nil"/>
              <w:right w:val="single" w:sz="6" w:space="0" w:color="000000"/>
            </w:tcBorders>
          </w:tcPr>
          <w:p w14:paraId="712633B2" w14:textId="77777777" w:rsidR="00794EED" w:rsidRPr="00425275" w:rsidRDefault="00794EED" w:rsidP="00794EED">
            <w:pPr>
              <w:pStyle w:val="TableParagraph"/>
              <w:ind w:left="0"/>
              <w:rPr>
                <w:rFonts w:ascii="Times New Roman" w:hAnsi="Times New Roman" w:cs="Times New Roman"/>
                <w:w w:val="105"/>
                <w:sz w:val="20"/>
                <w:szCs w:val="20"/>
              </w:rPr>
            </w:pPr>
          </w:p>
        </w:tc>
        <w:tc>
          <w:tcPr>
            <w:tcW w:w="850" w:type="dxa"/>
            <w:tcBorders>
              <w:top w:val="single" w:sz="4" w:space="0" w:color="auto"/>
              <w:left w:val="single" w:sz="6" w:space="0" w:color="000000"/>
              <w:bottom w:val="nil"/>
              <w:right w:val="single" w:sz="6" w:space="0" w:color="000000"/>
            </w:tcBorders>
          </w:tcPr>
          <w:p w14:paraId="619A2900" w14:textId="77777777" w:rsidR="00794EED" w:rsidRPr="00425275" w:rsidRDefault="00794EED" w:rsidP="00794EED">
            <w:pPr>
              <w:pStyle w:val="TableParagraph"/>
              <w:ind w:left="0"/>
              <w:rPr>
                <w:rFonts w:ascii="Times New Roman" w:hAnsi="Times New Roman" w:cs="Times New Roman"/>
                <w:w w:val="105"/>
                <w:sz w:val="20"/>
                <w:szCs w:val="20"/>
              </w:rPr>
            </w:pPr>
          </w:p>
        </w:tc>
        <w:tc>
          <w:tcPr>
            <w:tcW w:w="709" w:type="dxa"/>
            <w:tcBorders>
              <w:top w:val="single" w:sz="4" w:space="0" w:color="auto"/>
              <w:left w:val="single" w:sz="6" w:space="0" w:color="000000"/>
              <w:bottom w:val="nil"/>
              <w:right w:val="single" w:sz="6" w:space="0" w:color="000000"/>
            </w:tcBorders>
          </w:tcPr>
          <w:p w14:paraId="7223D038" w14:textId="77777777" w:rsidR="00794EED" w:rsidRPr="00425275" w:rsidRDefault="00794EED" w:rsidP="00794EED">
            <w:pPr>
              <w:pStyle w:val="TableParagraph"/>
              <w:ind w:left="0"/>
              <w:rPr>
                <w:rFonts w:ascii="Times New Roman" w:hAnsi="Times New Roman" w:cs="Times New Roman"/>
                <w:w w:val="105"/>
                <w:sz w:val="20"/>
                <w:szCs w:val="20"/>
              </w:rPr>
            </w:pPr>
          </w:p>
        </w:tc>
      </w:tr>
      <w:tr w:rsidR="00794EED" w:rsidRPr="00425275" w14:paraId="30446A04" w14:textId="77777777" w:rsidTr="00A577DE">
        <w:trPr>
          <w:trHeight w:val="227"/>
        </w:trPr>
        <w:tc>
          <w:tcPr>
            <w:tcW w:w="7934" w:type="dxa"/>
            <w:tcBorders>
              <w:top w:val="nil"/>
              <w:left w:val="single" w:sz="6" w:space="0" w:color="000000"/>
              <w:bottom w:val="nil"/>
              <w:right w:val="single" w:sz="6" w:space="0" w:color="000000"/>
            </w:tcBorders>
          </w:tcPr>
          <w:p w14:paraId="5D031577" w14:textId="77777777" w:rsidR="00794EED" w:rsidRPr="00425275" w:rsidRDefault="00794EED" w:rsidP="00794EED">
            <w:pPr>
              <w:pStyle w:val="TableParagraph"/>
              <w:ind w:left="0"/>
              <w:rPr>
                <w:rFonts w:ascii="Times New Roman" w:hAnsi="Times New Roman" w:cs="Times New Roman"/>
                <w:sz w:val="20"/>
                <w:szCs w:val="20"/>
              </w:rPr>
            </w:pPr>
          </w:p>
        </w:tc>
        <w:tc>
          <w:tcPr>
            <w:tcW w:w="855" w:type="dxa"/>
            <w:tcBorders>
              <w:top w:val="nil"/>
              <w:left w:val="single" w:sz="6" w:space="0" w:color="000000"/>
              <w:bottom w:val="nil"/>
              <w:right w:val="single" w:sz="6" w:space="0" w:color="000000"/>
            </w:tcBorders>
          </w:tcPr>
          <w:p w14:paraId="5A5B5C95" w14:textId="77777777" w:rsidR="00794EED" w:rsidRPr="00425275" w:rsidRDefault="00794EED" w:rsidP="00794EED">
            <w:pPr>
              <w:pStyle w:val="TableParagraph"/>
              <w:spacing w:before="7" w:line="200" w:lineRule="exact"/>
              <w:rPr>
                <w:rFonts w:ascii="Times New Roman" w:hAnsi="Times New Roman" w:cs="Times New Roman"/>
                <w:sz w:val="20"/>
                <w:szCs w:val="20"/>
              </w:rPr>
            </w:pPr>
          </w:p>
        </w:tc>
        <w:tc>
          <w:tcPr>
            <w:tcW w:w="567" w:type="dxa"/>
            <w:tcBorders>
              <w:top w:val="nil"/>
              <w:left w:val="single" w:sz="6" w:space="0" w:color="000000"/>
              <w:bottom w:val="nil"/>
              <w:right w:val="single" w:sz="6" w:space="0" w:color="000000"/>
            </w:tcBorders>
          </w:tcPr>
          <w:p w14:paraId="7DFB9E9C" w14:textId="77777777" w:rsidR="00794EED" w:rsidRPr="00425275" w:rsidRDefault="00794EED" w:rsidP="00794EED">
            <w:pPr>
              <w:pStyle w:val="TableParagraph"/>
              <w:spacing w:before="7" w:line="200" w:lineRule="exact"/>
              <w:rPr>
                <w:rFonts w:ascii="Times New Roman" w:hAnsi="Times New Roman" w:cs="Times New Roman"/>
                <w:sz w:val="20"/>
                <w:szCs w:val="20"/>
              </w:rPr>
            </w:pPr>
          </w:p>
        </w:tc>
        <w:tc>
          <w:tcPr>
            <w:tcW w:w="850" w:type="dxa"/>
            <w:tcBorders>
              <w:top w:val="nil"/>
              <w:left w:val="single" w:sz="6" w:space="0" w:color="000000"/>
              <w:bottom w:val="nil"/>
              <w:right w:val="single" w:sz="6" w:space="0" w:color="000000"/>
            </w:tcBorders>
          </w:tcPr>
          <w:p w14:paraId="3900C8C0" w14:textId="77777777" w:rsidR="00794EED" w:rsidRPr="00425275" w:rsidRDefault="00794EED" w:rsidP="00794EED">
            <w:pPr>
              <w:pStyle w:val="TableParagraph"/>
              <w:spacing w:before="7" w:line="200" w:lineRule="exact"/>
              <w:rPr>
                <w:rFonts w:ascii="Times New Roman" w:hAnsi="Times New Roman" w:cs="Times New Roman"/>
                <w:sz w:val="20"/>
                <w:szCs w:val="20"/>
              </w:rPr>
            </w:pPr>
          </w:p>
        </w:tc>
        <w:tc>
          <w:tcPr>
            <w:tcW w:w="709" w:type="dxa"/>
            <w:tcBorders>
              <w:top w:val="nil"/>
              <w:left w:val="single" w:sz="6" w:space="0" w:color="000000"/>
              <w:bottom w:val="nil"/>
              <w:right w:val="single" w:sz="6" w:space="0" w:color="000000"/>
            </w:tcBorders>
          </w:tcPr>
          <w:p w14:paraId="6E222DD0" w14:textId="77777777" w:rsidR="00794EED" w:rsidRPr="00425275" w:rsidRDefault="00794EED" w:rsidP="00794EED">
            <w:pPr>
              <w:pStyle w:val="TableParagraph"/>
              <w:spacing w:before="7" w:line="200" w:lineRule="exact"/>
              <w:rPr>
                <w:rFonts w:ascii="Times New Roman" w:hAnsi="Times New Roman" w:cs="Times New Roman"/>
                <w:sz w:val="20"/>
                <w:szCs w:val="20"/>
              </w:rPr>
            </w:pPr>
          </w:p>
        </w:tc>
      </w:tr>
      <w:tr w:rsidR="00794EED" w:rsidRPr="00425275" w14:paraId="135A37F4" w14:textId="77777777" w:rsidTr="00A577DE">
        <w:trPr>
          <w:trHeight w:val="226"/>
        </w:trPr>
        <w:tc>
          <w:tcPr>
            <w:tcW w:w="7934" w:type="dxa"/>
            <w:tcBorders>
              <w:top w:val="nil"/>
              <w:left w:val="single" w:sz="6" w:space="0" w:color="000000"/>
              <w:bottom w:val="nil"/>
              <w:right w:val="single" w:sz="6" w:space="0" w:color="000000"/>
            </w:tcBorders>
          </w:tcPr>
          <w:p w14:paraId="4BA3F332" w14:textId="77777777" w:rsidR="00794EED" w:rsidRPr="00425275" w:rsidRDefault="00794EED" w:rsidP="00794EED">
            <w:pPr>
              <w:pStyle w:val="TableParagraph"/>
              <w:spacing w:before="7" w:line="199" w:lineRule="exact"/>
              <w:ind w:left="0"/>
              <w:rPr>
                <w:rFonts w:ascii="Times New Roman" w:hAnsi="Times New Roman" w:cs="Times New Roman"/>
                <w:sz w:val="20"/>
                <w:szCs w:val="20"/>
              </w:rPr>
            </w:pPr>
          </w:p>
        </w:tc>
        <w:tc>
          <w:tcPr>
            <w:tcW w:w="855" w:type="dxa"/>
            <w:tcBorders>
              <w:top w:val="nil"/>
              <w:left w:val="single" w:sz="6" w:space="0" w:color="000000"/>
              <w:bottom w:val="nil"/>
              <w:right w:val="single" w:sz="6" w:space="0" w:color="000000"/>
            </w:tcBorders>
          </w:tcPr>
          <w:p w14:paraId="6BB59389" w14:textId="77777777" w:rsidR="00794EED" w:rsidRPr="00425275" w:rsidRDefault="00794EED" w:rsidP="00794EED">
            <w:pPr>
              <w:pStyle w:val="TableParagraph"/>
              <w:ind w:left="0"/>
              <w:rPr>
                <w:rFonts w:ascii="Times New Roman" w:hAnsi="Times New Roman" w:cs="Times New Roman"/>
                <w:sz w:val="20"/>
                <w:szCs w:val="20"/>
              </w:rPr>
            </w:pPr>
          </w:p>
        </w:tc>
        <w:tc>
          <w:tcPr>
            <w:tcW w:w="567" w:type="dxa"/>
            <w:tcBorders>
              <w:top w:val="nil"/>
              <w:left w:val="single" w:sz="6" w:space="0" w:color="000000"/>
              <w:bottom w:val="nil"/>
              <w:right w:val="single" w:sz="6" w:space="0" w:color="000000"/>
            </w:tcBorders>
          </w:tcPr>
          <w:p w14:paraId="2FE9EED3" w14:textId="77777777" w:rsidR="00794EED" w:rsidRPr="00425275" w:rsidRDefault="00794EED" w:rsidP="00794EED">
            <w:pPr>
              <w:pStyle w:val="TableParagraph"/>
              <w:ind w:left="0"/>
              <w:rPr>
                <w:rFonts w:ascii="Times New Roman" w:hAnsi="Times New Roman" w:cs="Times New Roman"/>
                <w:sz w:val="20"/>
                <w:szCs w:val="20"/>
              </w:rPr>
            </w:pPr>
          </w:p>
        </w:tc>
        <w:tc>
          <w:tcPr>
            <w:tcW w:w="850" w:type="dxa"/>
            <w:tcBorders>
              <w:top w:val="nil"/>
              <w:left w:val="single" w:sz="6" w:space="0" w:color="000000"/>
              <w:bottom w:val="nil"/>
              <w:right w:val="single" w:sz="6" w:space="0" w:color="000000"/>
            </w:tcBorders>
          </w:tcPr>
          <w:p w14:paraId="3C7BD877" w14:textId="77777777" w:rsidR="00794EED" w:rsidRPr="00425275" w:rsidRDefault="00794EED" w:rsidP="00794EED">
            <w:pPr>
              <w:pStyle w:val="TableParagraph"/>
              <w:ind w:left="0"/>
              <w:rPr>
                <w:rFonts w:ascii="Times New Roman" w:hAnsi="Times New Roman" w:cs="Times New Roman"/>
                <w:sz w:val="20"/>
                <w:szCs w:val="20"/>
              </w:rPr>
            </w:pPr>
          </w:p>
        </w:tc>
        <w:tc>
          <w:tcPr>
            <w:tcW w:w="709" w:type="dxa"/>
            <w:tcBorders>
              <w:top w:val="nil"/>
              <w:left w:val="single" w:sz="6" w:space="0" w:color="000000"/>
              <w:bottom w:val="nil"/>
              <w:right w:val="single" w:sz="6" w:space="0" w:color="000000"/>
            </w:tcBorders>
          </w:tcPr>
          <w:p w14:paraId="762C0F77" w14:textId="77777777" w:rsidR="00794EED" w:rsidRPr="00425275" w:rsidRDefault="00794EED" w:rsidP="00794EED">
            <w:pPr>
              <w:pStyle w:val="TableParagraph"/>
              <w:ind w:left="0"/>
              <w:rPr>
                <w:rFonts w:ascii="Times New Roman" w:hAnsi="Times New Roman" w:cs="Times New Roman"/>
                <w:sz w:val="20"/>
                <w:szCs w:val="20"/>
              </w:rPr>
            </w:pPr>
          </w:p>
        </w:tc>
      </w:tr>
      <w:tr w:rsidR="00794EED" w:rsidRPr="00425275" w14:paraId="02BA6C04" w14:textId="77777777" w:rsidTr="00CB67E6">
        <w:trPr>
          <w:trHeight w:val="68"/>
        </w:trPr>
        <w:tc>
          <w:tcPr>
            <w:tcW w:w="7934" w:type="dxa"/>
            <w:tcBorders>
              <w:top w:val="nil"/>
              <w:left w:val="single" w:sz="6" w:space="0" w:color="000000"/>
              <w:bottom w:val="single" w:sz="6" w:space="0" w:color="000000"/>
              <w:right w:val="single" w:sz="6" w:space="0" w:color="000000"/>
            </w:tcBorders>
          </w:tcPr>
          <w:p w14:paraId="07213887" w14:textId="77777777" w:rsidR="00794EED" w:rsidRPr="00425275" w:rsidRDefault="00794EED" w:rsidP="00794EED">
            <w:pPr>
              <w:pStyle w:val="TableParagraph"/>
              <w:ind w:left="0"/>
              <w:rPr>
                <w:rFonts w:ascii="Times New Roman" w:hAnsi="Times New Roman" w:cs="Times New Roman"/>
                <w:sz w:val="20"/>
                <w:szCs w:val="20"/>
              </w:rPr>
            </w:pPr>
          </w:p>
        </w:tc>
        <w:tc>
          <w:tcPr>
            <w:tcW w:w="855" w:type="dxa"/>
            <w:tcBorders>
              <w:top w:val="nil"/>
              <w:left w:val="single" w:sz="6" w:space="0" w:color="000000"/>
              <w:bottom w:val="single" w:sz="6" w:space="0" w:color="000000"/>
              <w:right w:val="single" w:sz="6" w:space="0" w:color="000000"/>
            </w:tcBorders>
          </w:tcPr>
          <w:p w14:paraId="20823EF4" w14:textId="77777777" w:rsidR="00794EED" w:rsidRPr="00425275" w:rsidRDefault="00794EED" w:rsidP="00794EED">
            <w:pPr>
              <w:pStyle w:val="TableParagraph"/>
              <w:spacing w:before="6"/>
              <w:rPr>
                <w:rFonts w:ascii="Times New Roman" w:hAnsi="Times New Roman" w:cs="Times New Roman"/>
                <w:sz w:val="20"/>
                <w:szCs w:val="20"/>
              </w:rPr>
            </w:pPr>
          </w:p>
        </w:tc>
        <w:tc>
          <w:tcPr>
            <w:tcW w:w="567" w:type="dxa"/>
            <w:tcBorders>
              <w:top w:val="nil"/>
              <w:left w:val="single" w:sz="6" w:space="0" w:color="000000"/>
              <w:bottom w:val="single" w:sz="6" w:space="0" w:color="000000"/>
              <w:right w:val="single" w:sz="6" w:space="0" w:color="000000"/>
            </w:tcBorders>
          </w:tcPr>
          <w:p w14:paraId="3FB5DB0D" w14:textId="77777777" w:rsidR="00794EED" w:rsidRPr="00425275" w:rsidRDefault="00794EED" w:rsidP="00794EED">
            <w:pPr>
              <w:pStyle w:val="TableParagraph"/>
              <w:spacing w:before="6"/>
              <w:rPr>
                <w:rFonts w:ascii="Times New Roman" w:hAnsi="Times New Roman" w:cs="Times New Roman"/>
                <w:sz w:val="20"/>
                <w:szCs w:val="20"/>
              </w:rPr>
            </w:pPr>
          </w:p>
        </w:tc>
        <w:tc>
          <w:tcPr>
            <w:tcW w:w="850" w:type="dxa"/>
            <w:tcBorders>
              <w:top w:val="nil"/>
              <w:left w:val="single" w:sz="6" w:space="0" w:color="000000"/>
              <w:bottom w:val="single" w:sz="6" w:space="0" w:color="000000"/>
              <w:right w:val="single" w:sz="6" w:space="0" w:color="000000"/>
            </w:tcBorders>
          </w:tcPr>
          <w:p w14:paraId="3EA15558" w14:textId="77777777" w:rsidR="00794EED" w:rsidRPr="00425275" w:rsidRDefault="00794EED" w:rsidP="00794EED">
            <w:pPr>
              <w:pStyle w:val="TableParagraph"/>
              <w:spacing w:before="6"/>
              <w:rPr>
                <w:rFonts w:ascii="Times New Roman" w:hAnsi="Times New Roman" w:cs="Times New Roman"/>
                <w:sz w:val="20"/>
                <w:szCs w:val="20"/>
              </w:rPr>
            </w:pPr>
          </w:p>
        </w:tc>
        <w:tc>
          <w:tcPr>
            <w:tcW w:w="709" w:type="dxa"/>
            <w:tcBorders>
              <w:top w:val="nil"/>
              <w:left w:val="single" w:sz="6" w:space="0" w:color="000000"/>
              <w:bottom w:val="single" w:sz="6" w:space="0" w:color="000000"/>
              <w:right w:val="single" w:sz="6" w:space="0" w:color="000000"/>
            </w:tcBorders>
          </w:tcPr>
          <w:p w14:paraId="4E53DFB8" w14:textId="77777777" w:rsidR="00794EED" w:rsidRPr="00425275" w:rsidRDefault="00794EED" w:rsidP="00794EED">
            <w:pPr>
              <w:pStyle w:val="TableParagraph"/>
              <w:spacing w:before="6"/>
              <w:rPr>
                <w:rFonts w:ascii="Times New Roman" w:hAnsi="Times New Roman" w:cs="Times New Roman"/>
                <w:sz w:val="20"/>
                <w:szCs w:val="20"/>
              </w:rPr>
            </w:pPr>
          </w:p>
        </w:tc>
      </w:tr>
    </w:tbl>
    <w:p w14:paraId="44CE8495" w14:textId="77777777" w:rsidR="00DE528E" w:rsidRPr="00425275" w:rsidRDefault="00DE528E">
      <w:pPr>
        <w:pStyle w:val="TableParagraph"/>
        <w:rPr>
          <w:rFonts w:ascii="Times New Roman" w:hAnsi="Times New Roman" w:cs="Times New Roman"/>
          <w:sz w:val="20"/>
          <w:szCs w:val="20"/>
        </w:rPr>
        <w:sectPr w:rsidR="00DE528E" w:rsidRPr="00425275" w:rsidSect="006F5B5E">
          <w:footerReference w:type="default" r:id="rId8"/>
          <w:pgSz w:w="11920" w:h="16840"/>
          <w:pgMar w:top="568" w:right="296" w:bottom="1600" w:left="566" w:header="0" w:footer="1339" w:gutter="0"/>
          <w:cols w:space="720"/>
        </w:sectPr>
      </w:pPr>
    </w:p>
    <w:tbl>
      <w:tblPr>
        <w:tblStyle w:val="TableNormal"/>
        <w:tblW w:w="108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851"/>
        <w:gridCol w:w="567"/>
        <w:gridCol w:w="943"/>
        <w:gridCol w:w="600"/>
      </w:tblGrid>
      <w:tr w:rsidR="00425275" w:rsidRPr="00425275" w14:paraId="75B5BACC" w14:textId="77777777" w:rsidTr="005418E1">
        <w:trPr>
          <w:trHeight w:val="640"/>
        </w:trPr>
        <w:tc>
          <w:tcPr>
            <w:tcW w:w="7938" w:type="dxa"/>
            <w:vMerge w:val="restart"/>
          </w:tcPr>
          <w:p w14:paraId="41C12BA3" w14:textId="3BBED59B" w:rsidR="00425275" w:rsidRPr="00425275" w:rsidRDefault="00425275">
            <w:pPr>
              <w:pStyle w:val="TableParagraph"/>
              <w:spacing w:before="8" w:line="249" w:lineRule="auto"/>
              <w:ind w:right="52"/>
              <w:jc w:val="both"/>
              <w:rPr>
                <w:rFonts w:ascii="Times New Roman" w:hAnsi="Times New Roman" w:cs="Times New Roman"/>
                <w:spacing w:val="-2"/>
                <w:w w:val="105"/>
                <w:sz w:val="20"/>
                <w:szCs w:val="20"/>
              </w:rPr>
            </w:pPr>
            <w:r w:rsidRPr="00425275">
              <w:rPr>
                <w:rFonts w:ascii="Times New Roman" w:hAnsi="Times New Roman" w:cs="Times New Roman"/>
                <w:w w:val="105"/>
                <w:sz w:val="20"/>
                <w:szCs w:val="20"/>
              </w:rPr>
              <w:t>B2)</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(valido</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solo</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docenti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della</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scuola</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primaria)</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ogni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anno</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servizio</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ruolo effettiva- mente</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prestato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come</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"specialista"</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l'insegnamento</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della</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lingua</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straniera</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dall’anno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scolastico 92/93</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fino</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all’anno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scolastico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97/98</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(in</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aggiunta</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al</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punteggio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cui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alle</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lettere</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B</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e</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B1))</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rispet</w:t>
            </w:r>
            <w:r w:rsidRPr="00425275">
              <w:rPr>
                <w:rFonts w:ascii="Times New Roman" w:hAnsi="Times New Roman" w:cs="Times New Roman"/>
                <w:spacing w:val="-2"/>
                <w:w w:val="105"/>
                <w:sz w:val="20"/>
                <w:szCs w:val="20"/>
              </w:rPr>
              <w:t>tivamente:</w:t>
            </w:r>
          </w:p>
          <w:p w14:paraId="2AB3DF16" w14:textId="77777777" w:rsidR="00425275" w:rsidRPr="00425275" w:rsidRDefault="00425275">
            <w:pPr>
              <w:pStyle w:val="TableParagraph"/>
              <w:spacing w:before="8" w:line="249" w:lineRule="auto"/>
              <w:ind w:right="52"/>
              <w:jc w:val="both"/>
              <w:rPr>
                <w:rFonts w:ascii="Times New Roman" w:hAnsi="Times New Roman" w:cs="Times New Roman"/>
                <w:sz w:val="20"/>
                <w:szCs w:val="20"/>
              </w:rPr>
            </w:pPr>
          </w:p>
          <w:p w14:paraId="518224C9" w14:textId="77777777" w:rsidR="00425275" w:rsidRPr="00425275" w:rsidRDefault="00425275" w:rsidP="006F5B5E">
            <w:pPr>
              <w:pStyle w:val="TableParagraph"/>
              <w:numPr>
                <w:ilvl w:val="0"/>
                <w:numId w:val="6"/>
              </w:numPr>
              <w:tabs>
                <w:tab w:val="left" w:pos="189"/>
              </w:tabs>
              <w:spacing w:before="1"/>
              <w:ind w:left="189" w:hanging="125"/>
              <w:jc w:val="both"/>
              <w:rPr>
                <w:rFonts w:ascii="Times New Roman" w:hAnsi="Times New Roman" w:cs="Times New Roman"/>
                <w:sz w:val="20"/>
                <w:szCs w:val="20"/>
              </w:rPr>
            </w:pPr>
            <w:r w:rsidRPr="00425275">
              <w:rPr>
                <w:rFonts w:ascii="Times New Roman" w:hAnsi="Times New Roman" w:cs="Times New Roman"/>
                <w:w w:val="105"/>
                <w:sz w:val="20"/>
                <w:szCs w:val="20"/>
              </w:rPr>
              <w:t>se</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servizio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è</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prestato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nell'ambito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del</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plesso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spacing w:val="-2"/>
                <w:w w:val="105"/>
                <w:sz w:val="20"/>
                <w:szCs w:val="20"/>
              </w:rPr>
              <w:t>titolarità</w:t>
            </w:r>
          </w:p>
          <w:p w14:paraId="08CA0C0A" w14:textId="77777777" w:rsidR="00425275" w:rsidRPr="00425275" w:rsidRDefault="00425275" w:rsidP="00A837E0">
            <w:pPr>
              <w:pStyle w:val="TableParagraph"/>
              <w:tabs>
                <w:tab w:val="left" w:pos="189"/>
              </w:tabs>
              <w:spacing w:before="1"/>
              <w:ind w:left="189"/>
              <w:jc w:val="both"/>
              <w:rPr>
                <w:rFonts w:ascii="Times New Roman" w:hAnsi="Times New Roman" w:cs="Times New Roman"/>
                <w:sz w:val="20"/>
                <w:szCs w:val="20"/>
              </w:rPr>
            </w:pPr>
          </w:p>
          <w:p w14:paraId="4A3C8704" w14:textId="77777777" w:rsidR="00425275" w:rsidRPr="00425275" w:rsidRDefault="00425275" w:rsidP="00A44D49">
            <w:pPr>
              <w:pStyle w:val="TableParagraph"/>
              <w:tabs>
                <w:tab w:val="left" w:pos="189"/>
              </w:tabs>
              <w:spacing w:before="1"/>
              <w:ind w:left="189"/>
              <w:jc w:val="both"/>
              <w:rPr>
                <w:rFonts w:ascii="Times New Roman" w:hAnsi="Times New Roman" w:cs="Times New Roman"/>
                <w:sz w:val="20"/>
                <w:szCs w:val="20"/>
              </w:rPr>
            </w:pPr>
          </w:p>
          <w:p w14:paraId="0F1484D0" w14:textId="77777777" w:rsidR="00425275" w:rsidRPr="00425275" w:rsidRDefault="00425275" w:rsidP="00A44D49">
            <w:pPr>
              <w:pStyle w:val="TableParagraph"/>
              <w:tabs>
                <w:tab w:val="left" w:pos="189"/>
              </w:tabs>
              <w:spacing w:before="1"/>
              <w:ind w:left="189"/>
              <w:jc w:val="both"/>
              <w:rPr>
                <w:rFonts w:ascii="Times New Roman" w:hAnsi="Times New Roman" w:cs="Times New Roman"/>
                <w:sz w:val="20"/>
                <w:szCs w:val="20"/>
              </w:rPr>
            </w:pPr>
          </w:p>
          <w:p w14:paraId="2137E9AB" w14:textId="77777777" w:rsidR="00425275" w:rsidRPr="00425275" w:rsidRDefault="00425275" w:rsidP="006F5B5E">
            <w:pPr>
              <w:pStyle w:val="TableParagraph"/>
              <w:numPr>
                <w:ilvl w:val="0"/>
                <w:numId w:val="6"/>
              </w:numPr>
              <w:tabs>
                <w:tab w:val="left" w:pos="189"/>
              </w:tabs>
              <w:spacing w:before="10" w:line="198" w:lineRule="exact"/>
              <w:ind w:left="189" w:hanging="125"/>
              <w:jc w:val="both"/>
              <w:rPr>
                <w:rFonts w:ascii="Times New Roman" w:hAnsi="Times New Roman" w:cs="Times New Roman"/>
                <w:sz w:val="20"/>
                <w:szCs w:val="20"/>
              </w:rPr>
            </w:pPr>
            <w:r w:rsidRPr="00425275">
              <w:rPr>
                <w:rFonts w:ascii="Times New Roman" w:hAnsi="Times New Roman" w:cs="Times New Roman"/>
                <w:w w:val="105"/>
                <w:sz w:val="20"/>
                <w:szCs w:val="20"/>
              </w:rPr>
              <w:t>se</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servizio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è</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stato</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prestato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al</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fuori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del</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plesso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spacing w:val="-2"/>
                <w:w w:val="105"/>
                <w:sz w:val="20"/>
                <w:szCs w:val="20"/>
              </w:rPr>
              <w:t>titolarità</w:t>
            </w:r>
          </w:p>
        </w:tc>
        <w:tc>
          <w:tcPr>
            <w:tcW w:w="851" w:type="dxa"/>
            <w:tcBorders>
              <w:bottom w:val="single" w:sz="4" w:space="0" w:color="000000"/>
            </w:tcBorders>
          </w:tcPr>
          <w:p w14:paraId="790C113F" w14:textId="77777777" w:rsidR="00425275" w:rsidRPr="00425275" w:rsidRDefault="00425275">
            <w:pPr>
              <w:pStyle w:val="TableParagraph"/>
              <w:ind w:left="0"/>
              <w:rPr>
                <w:rFonts w:ascii="Times New Roman" w:hAnsi="Times New Roman" w:cs="Times New Roman"/>
                <w:b/>
                <w:sz w:val="20"/>
                <w:szCs w:val="20"/>
              </w:rPr>
            </w:pPr>
          </w:p>
          <w:p w14:paraId="5EFE8CB4" w14:textId="77777777" w:rsidR="00425275" w:rsidRPr="00425275" w:rsidRDefault="00425275">
            <w:pPr>
              <w:pStyle w:val="TableParagraph"/>
              <w:ind w:left="0"/>
              <w:rPr>
                <w:rFonts w:ascii="Times New Roman" w:hAnsi="Times New Roman" w:cs="Times New Roman"/>
                <w:b/>
                <w:sz w:val="20"/>
                <w:szCs w:val="20"/>
              </w:rPr>
            </w:pPr>
          </w:p>
          <w:p w14:paraId="6668C81B" w14:textId="77777777" w:rsidR="00425275" w:rsidRPr="00425275" w:rsidRDefault="00425275">
            <w:pPr>
              <w:pStyle w:val="TableParagraph"/>
              <w:ind w:left="0"/>
              <w:rPr>
                <w:rFonts w:ascii="Times New Roman" w:hAnsi="Times New Roman" w:cs="Times New Roman"/>
                <w:b/>
                <w:sz w:val="20"/>
                <w:szCs w:val="20"/>
              </w:rPr>
            </w:pPr>
          </w:p>
          <w:p w14:paraId="5CD1912B" w14:textId="77777777" w:rsidR="00425275" w:rsidRPr="00425275" w:rsidRDefault="00425275">
            <w:pPr>
              <w:pStyle w:val="TableParagraph"/>
              <w:spacing w:before="43"/>
              <w:ind w:left="0"/>
              <w:rPr>
                <w:rFonts w:ascii="Times New Roman" w:hAnsi="Times New Roman" w:cs="Times New Roman"/>
                <w:b/>
                <w:sz w:val="20"/>
                <w:szCs w:val="20"/>
              </w:rPr>
            </w:pPr>
          </w:p>
          <w:p w14:paraId="6EBB04E5" w14:textId="77777777" w:rsidR="00425275" w:rsidRPr="00425275" w:rsidRDefault="00425275">
            <w:pPr>
              <w:pStyle w:val="TableParagraph"/>
              <w:spacing w:before="1"/>
              <w:rPr>
                <w:rFonts w:ascii="Times New Roman" w:hAnsi="Times New Roman" w:cs="Times New Roman"/>
                <w:w w:val="105"/>
                <w:sz w:val="20"/>
                <w:szCs w:val="20"/>
              </w:rPr>
            </w:pPr>
          </w:p>
          <w:p w14:paraId="17B7C313" w14:textId="77777777" w:rsidR="00425275" w:rsidRPr="00425275" w:rsidRDefault="00425275" w:rsidP="003F0A77">
            <w:pPr>
              <w:pStyle w:val="TableParagraph"/>
              <w:spacing w:before="1"/>
              <w:jc w:val="center"/>
              <w:rPr>
                <w:rFonts w:ascii="Times New Roman" w:hAnsi="Times New Roman" w:cs="Times New Roman"/>
                <w:sz w:val="20"/>
                <w:szCs w:val="20"/>
              </w:rPr>
            </w:pPr>
            <w:r w:rsidRPr="00425275">
              <w:rPr>
                <w:rFonts w:ascii="Times New Roman" w:hAnsi="Times New Roman" w:cs="Times New Roman"/>
                <w:spacing w:val="-5"/>
                <w:w w:val="105"/>
                <w:sz w:val="20"/>
                <w:szCs w:val="20"/>
              </w:rPr>
              <w:t>0,5</w:t>
            </w:r>
          </w:p>
          <w:p w14:paraId="7FC3695E" w14:textId="77777777" w:rsidR="00425275" w:rsidRPr="00425275" w:rsidRDefault="00425275">
            <w:pPr>
              <w:pStyle w:val="TableParagraph"/>
              <w:spacing w:before="10" w:line="198" w:lineRule="exact"/>
              <w:rPr>
                <w:rFonts w:ascii="Times New Roman" w:hAnsi="Times New Roman" w:cs="Times New Roman"/>
                <w:w w:val="105"/>
                <w:sz w:val="20"/>
                <w:szCs w:val="20"/>
              </w:rPr>
            </w:pPr>
          </w:p>
          <w:p w14:paraId="06AE4791" w14:textId="77777777" w:rsidR="00425275" w:rsidRPr="00425275" w:rsidRDefault="00425275" w:rsidP="003F0A77">
            <w:pPr>
              <w:pStyle w:val="TableParagraph"/>
              <w:spacing w:before="10" w:line="198" w:lineRule="exact"/>
              <w:jc w:val="center"/>
              <w:rPr>
                <w:rFonts w:ascii="Times New Roman" w:hAnsi="Times New Roman" w:cs="Times New Roman"/>
                <w:sz w:val="20"/>
                <w:szCs w:val="20"/>
              </w:rPr>
            </w:pPr>
          </w:p>
        </w:tc>
        <w:tc>
          <w:tcPr>
            <w:tcW w:w="567" w:type="dxa"/>
            <w:tcBorders>
              <w:bottom w:val="single" w:sz="4" w:space="0" w:color="000000"/>
            </w:tcBorders>
          </w:tcPr>
          <w:p w14:paraId="66FC486F" w14:textId="77777777" w:rsidR="00425275" w:rsidRPr="00425275" w:rsidRDefault="00425275">
            <w:pPr>
              <w:pStyle w:val="TableParagraph"/>
              <w:ind w:left="0"/>
              <w:rPr>
                <w:rFonts w:ascii="Times New Roman" w:hAnsi="Times New Roman" w:cs="Times New Roman"/>
                <w:b/>
                <w:sz w:val="20"/>
                <w:szCs w:val="20"/>
              </w:rPr>
            </w:pPr>
          </w:p>
        </w:tc>
        <w:tc>
          <w:tcPr>
            <w:tcW w:w="943" w:type="dxa"/>
            <w:tcBorders>
              <w:bottom w:val="single" w:sz="4" w:space="0" w:color="000000"/>
            </w:tcBorders>
          </w:tcPr>
          <w:p w14:paraId="7773C474" w14:textId="77777777" w:rsidR="00425275" w:rsidRPr="00425275" w:rsidRDefault="00425275">
            <w:pPr>
              <w:pStyle w:val="TableParagraph"/>
              <w:ind w:left="0"/>
              <w:rPr>
                <w:rFonts w:ascii="Times New Roman" w:hAnsi="Times New Roman" w:cs="Times New Roman"/>
                <w:b/>
                <w:sz w:val="20"/>
                <w:szCs w:val="20"/>
              </w:rPr>
            </w:pPr>
          </w:p>
        </w:tc>
        <w:tc>
          <w:tcPr>
            <w:tcW w:w="600" w:type="dxa"/>
            <w:tcBorders>
              <w:bottom w:val="single" w:sz="4" w:space="0" w:color="000000"/>
            </w:tcBorders>
          </w:tcPr>
          <w:p w14:paraId="2F449931" w14:textId="77777777" w:rsidR="00425275" w:rsidRPr="00425275" w:rsidRDefault="00425275">
            <w:pPr>
              <w:pStyle w:val="TableParagraph"/>
              <w:ind w:left="0"/>
              <w:rPr>
                <w:rFonts w:ascii="Times New Roman" w:hAnsi="Times New Roman" w:cs="Times New Roman"/>
                <w:b/>
                <w:sz w:val="20"/>
                <w:szCs w:val="20"/>
              </w:rPr>
            </w:pPr>
          </w:p>
        </w:tc>
      </w:tr>
      <w:tr w:rsidR="00425275" w:rsidRPr="00425275" w14:paraId="5C795B02" w14:textId="77777777" w:rsidTr="005418E1">
        <w:trPr>
          <w:trHeight w:val="639"/>
        </w:trPr>
        <w:tc>
          <w:tcPr>
            <w:tcW w:w="7938" w:type="dxa"/>
            <w:vMerge/>
            <w:tcBorders>
              <w:bottom w:val="single" w:sz="4" w:space="0" w:color="000000"/>
            </w:tcBorders>
          </w:tcPr>
          <w:p w14:paraId="57CC27AF" w14:textId="77777777" w:rsidR="00425275" w:rsidRPr="00425275" w:rsidRDefault="00425275">
            <w:pPr>
              <w:pStyle w:val="TableParagraph"/>
              <w:spacing w:before="8" w:line="249" w:lineRule="auto"/>
              <w:ind w:right="52"/>
              <w:jc w:val="both"/>
              <w:rPr>
                <w:rFonts w:ascii="Times New Roman" w:hAnsi="Times New Roman" w:cs="Times New Roman"/>
                <w:w w:val="105"/>
                <w:sz w:val="20"/>
                <w:szCs w:val="20"/>
              </w:rPr>
            </w:pPr>
          </w:p>
        </w:tc>
        <w:tc>
          <w:tcPr>
            <w:tcW w:w="851" w:type="dxa"/>
            <w:tcBorders>
              <w:bottom w:val="single" w:sz="4" w:space="0" w:color="000000"/>
            </w:tcBorders>
          </w:tcPr>
          <w:p w14:paraId="4E1B3CEA" w14:textId="77777777" w:rsidR="00425275" w:rsidRPr="00425275" w:rsidRDefault="00425275" w:rsidP="00A837E0">
            <w:pPr>
              <w:pStyle w:val="TableParagraph"/>
              <w:ind w:left="0"/>
              <w:jc w:val="center"/>
              <w:rPr>
                <w:rFonts w:ascii="Times New Roman" w:hAnsi="Times New Roman" w:cs="Times New Roman"/>
                <w:spacing w:val="-10"/>
                <w:w w:val="105"/>
                <w:sz w:val="20"/>
                <w:szCs w:val="20"/>
              </w:rPr>
            </w:pPr>
          </w:p>
          <w:p w14:paraId="05FCBCC5" w14:textId="77777777" w:rsidR="00425275" w:rsidRPr="00425275" w:rsidRDefault="00425275" w:rsidP="00A837E0">
            <w:pPr>
              <w:pStyle w:val="TableParagraph"/>
              <w:ind w:left="0"/>
              <w:jc w:val="center"/>
              <w:rPr>
                <w:rFonts w:ascii="Times New Roman" w:hAnsi="Times New Roman" w:cs="Times New Roman"/>
                <w:b/>
                <w:sz w:val="20"/>
                <w:szCs w:val="20"/>
              </w:rPr>
            </w:pPr>
            <w:r w:rsidRPr="00425275">
              <w:rPr>
                <w:rFonts w:ascii="Times New Roman" w:hAnsi="Times New Roman" w:cs="Times New Roman"/>
                <w:spacing w:val="-10"/>
                <w:w w:val="105"/>
                <w:sz w:val="20"/>
                <w:szCs w:val="20"/>
              </w:rPr>
              <w:t>1</w:t>
            </w:r>
          </w:p>
        </w:tc>
        <w:tc>
          <w:tcPr>
            <w:tcW w:w="567" w:type="dxa"/>
            <w:tcBorders>
              <w:bottom w:val="single" w:sz="4" w:space="0" w:color="000000"/>
            </w:tcBorders>
          </w:tcPr>
          <w:p w14:paraId="4BE28A49" w14:textId="77777777" w:rsidR="00425275" w:rsidRPr="00425275" w:rsidRDefault="00425275" w:rsidP="00A837E0">
            <w:pPr>
              <w:pStyle w:val="TableParagraph"/>
              <w:ind w:left="0"/>
              <w:jc w:val="center"/>
              <w:rPr>
                <w:rFonts w:ascii="Times New Roman" w:hAnsi="Times New Roman" w:cs="Times New Roman"/>
                <w:spacing w:val="-10"/>
                <w:w w:val="105"/>
                <w:sz w:val="20"/>
                <w:szCs w:val="20"/>
              </w:rPr>
            </w:pPr>
          </w:p>
        </w:tc>
        <w:tc>
          <w:tcPr>
            <w:tcW w:w="943" w:type="dxa"/>
            <w:tcBorders>
              <w:bottom w:val="single" w:sz="4" w:space="0" w:color="000000"/>
            </w:tcBorders>
          </w:tcPr>
          <w:p w14:paraId="4CDFFF9D" w14:textId="77777777" w:rsidR="00425275" w:rsidRPr="00425275" w:rsidRDefault="00425275" w:rsidP="00A837E0">
            <w:pPr>
              <w:pStyle w:val="TableParagraph"/>
              <w:ind w:left="0"/>
              <w:jc w:val="center"/>
              <w:rPr>
                <w:rFonts w:ascii="Times New Roman" w:hAnsi="Times New Roman" w:cs="Times New Roman"/>
                <w:spacing w:val="-10"/>
                <w:w w:val="105"/>
                <w:sz w:val="20"/>
                <w:szCs w:val="20"/>
              </w:rPr>
            </w:pPr>
          </w:p>
        </w:tc>
        <w:tc>
          <w:tcPr>
            <w:tcW w:w="600" w:type="dxa"/>
            <w:tcBorders>
              <w:bottom w:val="single" w:sz="4" w:space="0" w:color="000000"/>
            </w:tcBorders>
          </w:tcPr>
          <w:p w14:paraId="485E15DB" w14:textId="77777777" w:rsidR="00425275" w:rsidRPr="00425275" w:rsidRDefault="00425275" w:rsidP="00A837E0">
            <w:pPr>
              <w:pStyle w:val="TableParagraph"/>
              <w:ind w:left="0"/>
              <w:jc w:val="center"/>
              <w:rPr>
                <w:rFonts w:ascii="Times New Roman" w:hAnsi="Times New Roman" w:cs="Times New Roman"/>
                <w:spacing w:val="-10"/>
                <w:w w:val="105"/>
                <w:sz w:val="20"/>
                <w:szCs w:val="20"/>
              </w:rPr>
            </w:pPr>
          </w:p>
        </w:tc>
      </w:tr>
      <w:tr w:rsidR="00425275" w:rsidRPr="00425275" w14:paraId="654692E0" w14:textId="77777777" w:rsidTr="005418E1">
        <w:trPr>
          <w:trHeight w:val="854"/>
        </w:trPr>
        <w:tc>
          <w:tcPr>
            <w:tcW w:w="7938" w:type="dxa"/>
            <w:vMerge w:val="restart"/>
            <w:tcBorders>
              <w:top w:val="single" w:sz="4" w:space="0" w:color="000000"/>
              <w:left w:val="single" w:sz="4" w:space="0" w:color="000000"/>
            </w:tcBorders>
          </w:tcPr>
          <w:p w14:paraId="36A53D82" w14:textId="77777777" w:rsidR="00425275" w:rsidRPr="00425275" w:rsidRDefault="00425275" w:rsidP="00A837E0">
            <w:pPr>
              <w:pStyle w:val="TableParagraph"/>
              <w:spacing w:before="6" w:line="249" w:lineRule="auto"/>
              <w:ind w:left="67" w:right="49"/>
              <w:jc w:val="both"/>
              <w:rPr>
                <w:rFonts w:ascii="Times New Roman" w:hAnsi="Times New Roman" w:cs="Times New Roman"/>
                <w:w w:val="105"/>
                <w:sz w:val="20"/>
                <w:szCs w:val="20"/>
              </w:rPr>
            </w:pPr>
            <w:r w:rsidRPr="00425275">
              <w:rPr>
                <w:rFonts w:ascii="Times New Roman" w:hAnsi="Times New Roman" w:cs="Times New Roman"/>
                <w:w w:val="105"/>
                <w:sz w:val="20"/>
                <w:szCs w:val="20"/>
              </w:rPr>
              <w:t>C) per il servizio di ruolo prestato senza soluzione di continuità negli ultimi tre anni scolastici nella</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scuola</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attuale</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titolarità</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precedente</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incarico</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triennale</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da</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ambito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ovvero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nella</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scuola di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servizio</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gli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ex</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titolari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Dotazione</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Organica</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Sostegno</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(DOS)</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nella</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scuola</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secondaria</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di secondo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grado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e</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i</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docenti</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religione</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cattolica</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(5)</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(in</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aggiunta</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a</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quello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previsto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dalle</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lettere A),</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A1),</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B),</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B1),</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B2)),</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(N.B.:</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i</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trasferimenti</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d’ufficio</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si</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veda la nota (5</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bis)</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anche relativa- mente al punto C0).</w:t>
            </w:r>
          </w:p>
          <w:p w14:paraId="7C357FA3" w14:textId="77777777" w:rsidR="00425275" w:rsidRPr="00425275" w:rsidRDefault="00425275">
            <w:pPr>
              <w:pStyle w:val="TableParagraph"/>
              <w:ind w:left="67"/>
              <w:rPr>
                <w:rFonts w:ascii="Times New Roman" w:hAnsi="Times New Roman" w:cs="Times New Roman"/>
                <w:w w:val="105"/>
                <w:sz w:val="20"/>
                <w:szCs w:val="20"/>
              </w:rPr>
            </w:pPr>
          </w:p>
          <w:p w14:paraId="2B6E8122" w14:textId="77777777" w:rsidR="00425275" w:rsidRPr="00425275" w:rsidRDefault="00425275">
            <w:pPr>
              <w:pStyle w:val="TableParagraph"/>
              <w:ind w:left="67"/>
              <w:rPr>
                <w:rFonts w:ascii="Times New Roman" w:hAnsi="Times New Roman" w:cs="Times New Roman"/>
                <w:w w:val="105"/>
                <w:sz w:val="20"/>
                <w:szCs w:val="20"/>
              </w:rPr>
            </w:pPr>
          </w:p>
          <w:p w14:paraId="495CC500" w14:textId="77777777" w:rsidR="00425275" w:rsidRPr="00425275" w:rsidRDefault="00425275">
            <w:pPr>
              <w:pStyle w:val="TableParagraph"/>
              <w:ind w:left="67"/>
              <w:rPr>
                <w:rFonts w:ascii="Times New Roman" w:hAnsi="Times New Roman" w:cs="Times New Roman"/>
                <w:spacing w:val="-2"/>
                <w:w w:val="105"/>
                <w:sz w:val="20"/>
                <w:szCs w:val="20"/>
              </w:rPr>
            </w:pPr>
            <w:r w:rsidRPr="00425275">
              <w:rPr>
                <w:rFonts w:ascii="Times New Roman" w:hAnsi="Times New Roman" w:cs="Times New Roman"/>
                <w:w w:val="105"/>
                <w:sz w:val="20"/>
                <w:szCs w:val="20"/>
              </w:rPr>
              <w:t>Per</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ogni</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ulteriore</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anno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spacing w:val="-2"/>
                <w:w w:val="105"/>
                <w:sz w:val="20"/>
                <w:szCs w:val="20"/>
              </w:rPr>
              <w:t>servizio:</w:t>
            </w:r>
          </w:p>
          <w:p w14:paraId="06FE6E11" w14:textId="77777777" w:rsidR="00425275" w:rsidRPr="00425275" w:rsidRDefault="00425275">
            <w:pPr>
              <w:pStyle w:val="TableParagraph"/>
              <w:ind w:left="67"/>
              <w:rPr>
                <w:rFonts w:ascii="Times New Roman" w:hAnsi="Times New Roman" w:cs="Times New Roman"/>
                <w:sz w:val="20"/>
                <w:szCs w:val="20"/>
              </w:rPr>
            </w:pPr>
          </w:p>
          <w:p w14:paraId="69D12637" w14:textId="77777777" w:rsidR="00425275" w:rsidRPr="00425275" w:rsidRDefault="00425275">
            <w:pPr>
              <w:pStyle w:val="TableParagraph"/>
              <w:spacing w:before="10" w:line="249" w:lineRule="auto"/>
              <w:ind w:left="67" w:right="6229"/>
              <w:rPr>
                <w:rFonts w:ascii="Times New Roman" w:hAnsi="Times New Roman" w:cs="Times New Roman"/>
                <w:w w:val="105"/>
                <w:sz w:val="20"/>
                <w:szCs w:val="20"/>
              </w:rPr>
            </w:pPr>
          </w:p>
          <w:p w14:paraId="17B3F3FC" w14:textId="77777777" w:rsidR="00425275" w:rsidRPr="00425275" w:rsidRDefault="00425275" w:rsidP="006F5B5E">
            <w:pPr>
              <w:pStyle w:val="TableParagraph"/>
              <w:numPr>
                <w:ilvl w:val="0"/>
                <w:numId w:val="9"/>
              </w:numPr>
              <w:spacing w:before="10" w:line="249" w:lineRule="auto"/>
              <w:ind w:right="5379"/>
              <w:rPr>
                <w:rFonts w:ascii="Times New Roman" w:hAnsi="Times New Roman" w:cs="Times New Roman"/>
                <w:w w:val="105"/>
                <w:sz w:val="20"/>
                <w:szCs w:val="20"/>
              </w:rPr>
            </w:pPr>
            <w:r w:rsidRPr="00425275">
              <w:rPr>
                <w:rFonts w:ascii="Times New Roman" w:hAnsi="Times New Roman" w:cs="Times New Roman"/>
                <w:w w:val="105"/>
                <w:sz w:val="20"/>
                <w:szCs w:val="20"/>
              </w:rPr>
              <w:t>entro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 xml:space="preserve">quinquennio </w:t>
            </w:r>
          </w:p>
          <w:p w14:paraId="6DA3C284" w14:textId="77777777" w:rsidR="00425275" w:rsidRPr="00425275" w:rsidRDefault="00425275">
            <w:pPr>
              <w:pStyle w:val="TableParagraph"/>
              <w:spacing w:before="10" w:line="249" w:lineRule="auto"/>
              <w:ind w:left="67" w:right="6229"/>
              <w:rPr>
                <w:rFonts w:ascii="Times New Roman" w:hAnsi="Times New Roman" w:cs="Times New Roman"/>
                <w:w w:val="105"/>
                <w:sz w:val="20"/>
                <w:szCs w:val="20"/>
              </w:rPr>
            </w:pPr>
          </w:p>
          <w:p w14:paraId="3E6A3618" w14:textId="77777777" w:rsidR="00425275" w:rsidRPr="00425275" w:rsidRDefault="00425275">
            <w:pPr>
              <w:pStyle w:val="TableParagraph"/>
              <w:spacing w:before="10" w:line="249" w:lineRule="auto"/>
              <w:ind w:left="67" w:right="6229"/>
              <w:rPr>
                <w:rFonts w:ascii="Times New Roman" w:hAnsi="Times New Roman" w:cs="Times New Roman"/>
                <w:w w:val="105"/>
                <w:sz w:val="20"/>
                <w:szCs w:val="20"/>
              </w:rPr>
            </w:pPr>
          </w:p>
          <w:p w14:paraId="0BA9FF2E" w14:textId="77777777" w:rsidR="00425275" w:rsidRPr="00425275" w:rsidRDefault="00425275">
            <w:pPr>
              <w:pStyle w:val="TableParagraph"/>
              <w:spacing w:before="10" w:line="249" w:lineRule="auto"/>
              <w:ind w:left="67" w:right="6229"/>
              <w:rPr>
                <w:rFonts w:ascii="Times New Roman" w:hAnsi="Times New Roman" w:cs="Times New Roman"/>
                <w:w w:val="105"/>
                <w:sz w:val="20"/>
                <w:szCs w:val="20"/>
              </w:rPr>
            </w:pPr>
          </w:p>
          <w:p w14:paraId="13AF2DA1" w14:textId="77777777" w:rsidR="00425275" w:rsidRPr="00425275" w:rsidRDefault="00425275" w:rsidP="006F5B5E">
            <w:pPr>
              <w:pStyle w:val="TableParagraph"/>
              <w:numPr>
                <w:ilvl w:val="0"/>
                <w:numId w:val="9"/>
              </w:numPr>
              <w:spacing w:before="10" w:line="249" w:lineRule="auto"/>
              <w:ind w:right="5663"/>
              <w:rPr>
                <w:rFonts w:ascii="Times New Roman" w:hAnsi="Times New Roman" w:cs="Times New Roman"/>
                <w:sz w:val="20"/>
                <w:szCs w:val="20"/>
              </w:rPr>
            </w:pPr>
            <w:r w:rsidRPr="00425275">
              <w:rPr>
                <w:rFonts w:ascii="Times New Roman" w:hAnsi="Times New Roman" w:cs="Times New Roman"/>
                <w:w w:val="105"/>
                <w:sz w:val="20"/>
                <w:szCs w:val="20"/>
              </w:rPr>
              <w:t>oltre il quinquennio</w:t>
            </w:r>
          </w:p>
          <w:p w14:paraId="42762984" w14:textId="77777777" w:rsidR="00425275" w:rsidRPr="00425275" w:rsidRDefault="00425275">
            <w:pPr>
              <w:pStyle w:val="TableParagraph"/>
              <w:spacing w:before="1" w:line="198" w:lineRule="exact"/>
              <w:ind w:left="67"/>
              <w:rPr>
                <w:rFonts w:ascii="Times New Roman" w:hAnsi="Times New Roman" w:cs="Times New Roman"/>
                <w:spacing w:val="-2"/>
                <w:w w:val="105"/>
                <w:sz w:val="20"/>
                <w:szCs w:val="20"/>
              </w:rPr>
            </w:pPr>
            <w:r w:rsidRPr="00425275">
              <w:rPr>
                <w:rFonts w:ascii="Times New Roman" w:hAnsi="Times New Roman" w:cs="Times New Roman"/>
                <w:w w:val="105"/>
                <w:sz w:val="20"/>
                <w:szCs w:val="20"/>
              </w:rPr>
              <w:t>(per</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servizio</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prestato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nelle</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piccole</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isole</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punteggio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si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spacing w:val="-2"/>
                <w:w w:val="105"/>
                <w:sz w:val="20"/>
                <w:szCs w:val="20"/>
              </w:rPr>
              <w:t>raddoppia)</w:t>
            </w:r>
          </w:p>
          <w:p w14:paraId="4A23975A" w14:textId="77777777" w:rsidR="00425275" w:rsidRPr="00425275" w:rsidRDefault="00425275">
            <w:pPr>
              <w:pStyle w:val="TableParagraph"/>
              <w:spacing w:before="1" w:line="198" w:lineRule="exact"/>
              <w:ind w:left="67"/>
              <w:rPr>
                <w:rFonts w:ascii="Times New Roman" w:hAnsi="Times New Roman" w:cs="Times New Roman"/>
                <w:spacing w:val="-2"/>
                <w:w w:val="105"/>
                <w:sz w:val="20"/>
                <w:szCs w:val="20"/>
              </w:rPr>
            </w:pPr>
          </w:p>
          <w:p w14:paraId="52722ED6" w14:textId="77777777" w:rsidR="00425275" w:rsidRPr="00425275" w:rsidRDefault="00425275" w:rsidP="00A837E0">
            <w:pPr>
              <w:pStyle w:val="TableParagraph"/>
              <w:spacing w:before="1" w:line="198" w:lineRule="exact"/>
              <w:ind w:left="0"/>
              <w:rPr>
                <w:rFonts w:ascii="Times New Roman" w:hAnsi="Times New Roman" w:cs="Times New Roman"/>
                <w:spacing w:val="-2"/>
                <w:w w:val="105"/>
                <w:sz w:val="20"/>
                <w:szCs w:val="20"/>
              </w:rPr>
            </w:pPr>
          </w:p>
          <w:p w14:paraId="017BAB1A" w14:textId="77777777" w:rsidR="00425275" w:rsidRPr="00425275" w:rsidRDefault="00425275" w:rsidP="00A837E0">
            <w:pPr>
              <w:pStyle w:val="TableParagraph"/>
              <w:spacing w:before="1" w:line="198" w:lineRule="exact"/>
              <w:ind w:left="0"/>
              <w:rPr>
                <w:rFonts w:ascii="Times New Roman" w:hAnsi="Times New Roman" w:cs="Times New Roman"/>
                <w:spacing w:val="-2"/>
                <w:w w:val="105"/>
                <w:sz w:val="20"/>
                <w:szCs w:val="20"/>
              </w:rPr>
            </w:pPr>
          </w:p>
          <w:p w14:paraId="005FB261" w14:textId="77777777" w:rsidR="00425275" w:rsidRPr="00425275" w:rsidRDefault="00425275" w:rsidP="00A837E0">
            <w:pPr>
              <w:pStyle w:val="TableParagraph"/>
              <w:spacing w:before="1" w:line="198" w:lineRule="exact"/>
              <w:ind w:left="0"/>
              <w:rPr>
                <w:rFonts w:ascii="Times New Roman" w:hAnsi="Times New Roman" w:cs="Times New Roman"/>
                <w:spacing w:val="-2"/>
                <w:w w:val="105"/>
                <w:sz w:val="20"/>
                <w:szCs w:val="20"/>
              </w:rPr>
            </w:pPr>
          </w:p>
          <w:p w14:paraId="724AF3FA" w14:textId="77777777" w:rsidR="00425275" w:rsidRPr="00425275" w:rsidRDefault="00425275">
            <w:pPr>
              <w:pStyle w:val="TableParagraph"/>
              <w:spacing w:before="1" w:line="198" w:lineRule="exact"/>
              <w:ind w:left="67"/>
              <w:rPr>
                <w:rFonts w:ascii="Times New Roman" w:hAnsi="Times New Roman" w:cs="Times New Roman"/>
                <w:spacing w:val="-2"/>
                <w:w w:val="105"/>
                <w:sz w:val="20"/>
                <w:szCs w:val="20"/>
              </w:rPr>
            </w:pPr>
            <w:r w:rsidRPr="00FC7A55">
              <w:rPr>
                <w:rFonts w:ascii="Times New Roman" w:hAnsi="Times New Roman" w:cs="Times New Roman"/>
                <w:bCs/>
                <w:sz w:val="20"/>
                <w:szCs w:val="20"/>
              </w:rPr>
              <w:t>C0)</w:t>
            </w:r>
            <w:r w:rsidRPr="00425275">
              <w:rPr>
                <w:rFonts w:ascii="Times New Roman" w:hAnsi="Times New Roman" w:cs="Times New Roman"/>
                <w:b/>
                <w:spacing w:val="-2"/>
                <w:sz w:val="20"/>
                <w:szCs w:val="20"/>
              </w:rPr>
              <w:t xml:space="preserve"> </w:t>
            </w:r>
            <w:r w:rsidRPr="00425275">
              <w:rPr>
                <w:rFonts w:ascii="Times New Roman" w:hAnsi="Times New Roman" w:cs="Times New Roman"/>
                <w:sz w:val="20"/>
                <w:szCs w:val="20"/>
              </w:rPr>
              <w:t>per</w:t>
            </w:r>
            <w:r w:rsidRPr="00425275">
              <w:rPr>
                <w:rFonts w:ascii="Times New Roman" w:hAnsi="Times New Roman" w:cs="Times New Roman"/>
                <w:spacing w:val="-3"/>
                <w:sz w:val="20"/>
                <w:szCs w:val="20"/>
              </w:rPr>
              <w:t xml:space="preserve"> </w:t>
            </w:r>
            <w:r w:rsidRPr="00425275">
              <w:rPr>
                <w:rFonts w:ascii="Times New Roman" w:hAnsi="Times New Roman" w:cs="Times New Roman"/>
                <w:sz w:val="20"/>
                <w:szCs w:val="20"/>
              </w:rPr>
              <w:t>ogni</w:t>
            </w:r>
            <w:r w:rsidRPr="00425275">
              <w:rPr>
                <w:rFonts w:ascii="Times New Roman" w:hAnsi="Times New Roman" w:cs="Times New Roman"/>
                <w:spacing w:val="-3"/>
                <w:sz w:val="20"/>
                <w:szCs w:val="20"/>
              </w:rPr>
              <w:t xml:space="preserve"> </w:t>
            </w:r>
            <w:r w:rsidRPr="00425275">
              <w:rPr>
                <w:rFonts w:ascii="Times New Roman" w:hAnsi="Times New Roman" w:cs="Times New Roman"/>
                <w:sz w:val="20"/>
                <w:szCs w:val="20"/>
              </w:rPr>
              <w:t>anno</w:t>
            </w:r>
            <w:r w:rsidRPr="00425275">
              <w:rPr>
                <w:rFonts w:ascii="Times New Roman" w:hAnsi="Times New Roman" w:cs="Times New Roman"/>
                <w:spacing w:val="-3"/>
                <w:sz w:val="20"/>
                <w:szCs w:val="20"/>
              </w:rPr>
              <w:t xml:space="preserve"> </w:t>
            </w:r>
            <w:r w:rsidRPr="00425275">
              <w:rPr>
                <w:rFonts w:ascii="Times New Roman" w:hAnsi="Times New Roman" w:cs="Times New Roman"/>
                <w:sz w:val="20"/>
                <w:szCs w:val="20"/>
              </w:rPr>
              <w:t>di</w:t>
            </w:r>
            <w:r w:rsidRPr="00425275">
              <w:rPr>
                <w:rFonts w:ascii="Times New Roman" w:hAnsi="Times New Roman" w:cs="Times New Roman"/>
                <w:spacing w:val="-3"/>
                <w:sz w:val="20"/>
                <w:szCs w:val="20"/>
              </w:rPr>
              <w:t xml:space="preserve"> </w:t>
            </w:r>
            <w:r w:rsidRPr="00425275">
              <w:rPr>
                <w:rFonts w:ascii="Times New Roman" w:hAnsi="Times New Roman" w:cs="Times New Roman"/>
                <w:sz w:val="20"/>
                <w:szCs w:val="20"/>
              </w:rPr>
              <w:t>ruolo</w:t>
            </w:r>
            <w:r w:rsidRPr="00425275">
              <w:rPr>
                <w:rFonts w:ascii="Times New Roman" w:hAnsi="Times New Roman" w:cs="Times New Roman"/>
                <w:spacing w:val="-3"/>
                <w:sz w:val="20"/>
                <w:szCs w:val="20"/>
              </w:rPr>
              <w:t xml:space="preserve"> </w:t>
            </w:r>
            <w:r w:rsidRPr="00425275">
              <w:rPr>
                <w:rFonts w:ascii="Times New Roman" w:hAnsi="Times New Roman" w:cs="Times New Roman"/>
                <w:sz w:val="20"/>
                <w:szCs w:val="20"/>
              </w:rPr>
              <w:t>prestato</w:t>
            </w:r>
            <w:r w:rsidRPr="00425275">
              <w:rPr>
                <w:rFonts w:ascii="Times New Roman" w:hAnsi="Times New Roman" w:cs="Times New Roman"/>
                <w:spacing w:val="-3"/>
                <w:sz w:val="20"/>
                <w:szCs w:val="20"/>
              </w:rPr>
              <w:t xml:space="preserve"> </w:t>
            </w:r>
            <w:r w:rsidRPr="00425275">
              <w:rPr>
                <w:rFonts w:ascii="Times New Roman" w:hAnsi="Times New Roman" w:cs="Times New Roman"/>
                <w:sz w:val="20"/>
                <w:szCs w:val="20"/>
              </w:rPr>
              <w:t>nel</w:t>
            </w:r>
            <w:r w:rsidRPr="00425275">
              <w:rPr>
                <w:rFonts w:ascii="Times New Roman" w:hAnsi="Times New Roman" w:cs="Times New Roman"/>
                <w:spacing w:val="-3"/>
                <w:sz w:val="20"/>
                <w:szCs w:val="20"/>
              </w:rPr>
              <w:t xml:space="preserve"> </w:t>
            </w:r>
            <w:r w:rsidRPr="00425275">
              <w:rPr>
                <w:rFonts w:ascii="Times New Roman" w:hAnsi="Times New Roman" w:cs="Times New Roman"/>
                <w:sz w:val="20"/>
                <w:szCs w:val="20"/>
              </w:rPr>
              <w:t>comune</w:t>
            </w:r>
            <w:r w:rsidRPr="00425275">
              <w:rPr>
                <w:rFonts w:ascii="Times New Roman" w:hAnsi="Times New Roman" w:cs="Times New Roman"/>
                <w:spacing w:val="-2"/>
                <w:sz w:val="20"/>
                <w:szCs w:val="20"/>
              </w:rPr>
              <w:t xml:space="preserve"> </w:t>
            </w:r>
            <w:r w:rsidRPr="00425275">
              <w:rPr>
                <w:rFonts w:ascii="Times New Roman" w:hAnsi="Times New Roman" w:cs="Times New Roman"/>
                <w:sz w:val="20"/>
                <w:szCs w:val="20"/>
              </w:rPr>
              <w:t>di</w:t>
            </w:r>
            <w:r w:rsidRPr="00425275">
              <w:rPr>
                <w:rFonts w:ascii="Times New Roman" w:hAnsi="Times New Roman" w:cs="Times New Roman"/>
                <w:spacing w:val="-3"/>
                <w:sz w:val="20"/>
                <w:szCs w:val="20"/>
              </w:rPr>
              <w:t xml:space="preserve"> </w:t>
            </w:r>
            <w:r w:rsidRPr="00425275">
              <w:rPr>
                <w:rFonts w:ascii="Times New Roman" w:hAnsi="Times New Roman" w:cs="Times New Roman"/>
                <w:sz w:val="20"/>
                <w:szCs w:val="20"/>
              </w:rPr>
              <w:t>attuale</w:t>
            </w:r>
            <w:r w:rsidRPr="00425275">
              <w:rPr>
                <w:rFonts w:ascii="Times New Roman" w:hAnsi="Times New Roman" w:cs="Times New Roman"/>
                <w:spacing w:val="-2"/>
                <w:sz w:val="20"/>
                <w:szCs w:val="20"/>
              </w:rPr>
              <w:t xml:space="preserve"> </w:t>
            </w:r>
            <w:r w:rsidRPr="00425275">
              <w:rPr>
                <w:rFonts w:ascii="Times New Roman" w:hAnsi="Times New Roman" w:cs="Times New Roman"/>
                <w:sz w:val="20"/>
                <w:szCs w:val="20"/>
              </w:rPr>
              <w:t>titolarità</w:t>
            </w:r>
            <w:r w:rsidRPr="00425275">
              <w:rPr>
                <w:rFonts w:ascii="Times New Roman" w:hAnsi="Times New Roman" w:cs="Times New Roman"/>
                <w:spacing w:val="-2"/>
                <w:sz w:val="20"/>
                <w:szCs w:val="20"/>
              </w:rPr>
              <w:t xml:space="preserve"> </w:t>
            </w:r>
            <w:r w:rsidRPr="00425275">
              <w:rPr>
                <w:rFonts w:ascii="Times New Roman" w:hAnsi="Times New Roman" w:cs="Times New Roman"/>
                <w:sz w:val="20"/>
                <w:szCs w:val="20"/>
              </w:rPr>
              <w:t>in</w:t>
            </w:r>
            <w:r w:rsidRPr="00425275">
              <w:rPr>
                <w:rFonts w:ascii="Times New Roman" w:hAnsi="Times New Roman" w:cs="Times New Roman"/>
                <w:spacing w:val="-3"/>
                <w:sz w:val="20"/>
                <w:szCs w:val="20"/>
              </w:rPr>
              <w:t xml:space="preserve"> </w:t>
            </w:r>
            <w:r w:rsidRPr="00425275">
              <w:rPr>
                <w:rFonts w:ascii="Times New Roman" w:hAnsi="Times New Roman" w:cs="Times New Roman"/>
                <w:sz w:val="20"/>
                <w:szCs w:val="20"/>
              </w:rPr>
              <w:t>aggiunta</w:t>
            </w:r>
            <w:r w:rsidRPr="00425275">
              <w:rPr>
                <w:rFonts w:ascii="Times New Roman" w:hAnsi="Times New Roman" w:cs="Times New Roman"/>
                <w:spacing w:val="-2"/>
                <w:sz w:val="20"/>
                <w:szCs w:val="20"/>
              </w:rPr>
              <w:t xml:space="preserve"> </w:t>
            </w:r>
            <w:r w:rsidRPr="00425275">
              <w:rPr>
                <w:rFonts w:ascii="Times New Roman" w:hAnsi="Times New Roman" w:cs="Times New Roman"/>
                <w:sz w:val="20"/>
                <w:szCs w:val="20"/>
              </w:rPr>
              <w:t>a</w:t>
            </w:r>
            <w:r w:rsidRPr="00425275">
              <w:rPr>
                <w:rFonts w:ascii="Times New Roman" w:hAnsi="Times New Roman" w:cs="Times New Roman"/>
                <w:spacing w:val="-2"/>
                <w:sz w:val="20"/>
                <w:szCs w:val="20"/>
              </w:rPr>
              <w:t xml:space="preserve"> </w:t>
            </w:r>
            <w:r w:rsidRPr="00425275">
              <w:rPr>
                <w:rFonts w:ascii="Times New Roman" w:hAnsi="Times New Roman" w:cs="Times New Roman"/>
                <w:sz w:val="20"/>
                <w:szCs w:val="20"/>
              </w:rPr>
              <w:t>quello</w:t>
            </w:r>
            <w:r w:rsidRPr="00425275">
              <w:rPr>
                <w:rFonts w:ascii="Times New Roman" w:hAnsi="Times New Roman" w:cs="Times New Roman"/>
                <w:spacing w:val="-3"/>
                <w:sz w:val="20"/>
                <w:szCs w:val="20"/>
              </w:rPr>
              <w:t xml:space="preserve"> </w:t>
            </w:r>
            <w:r w:rsidRPr="00425275">
              <w:rPr>
                <w:rFonts w:ascii="Times New Roman" w:hAnsi="Times New Roman" w:cs="Times New Roman"/>
                <w:sz w:val="20"/>
                <w:szCs w:val="20"/>
              </w:rPr>
              <w:t>previsto</w:t>
            </w:r>
            <w:r w:rsidRPr="00425275">
              <w:rPr>
                <w:rFonts w:ascii="Times New Roman" w:hAnsi="Times New Roman" w:cs="Times New Roman"/>
                <w:spacing w:val="-3"/>
                <w:sz w:val="20"/>
                <w:szCs w:val="20"/>
              </w:rPr>
              <w:t xml:space="preserve"> </w:t>
            </w:r>
            <w:r w:rsidRPr="00425275">
              <w:rPr>
                <w:rFonts w:ascii="Times New Roman" w:hAnsi="Times New Roman" w:cs="Times New Roman"/>
                <w:sz w:val="20"/>
                <w:szCs w:val="20"/>
              </w:rPr>
              <w:t>dalle</w:t>
            </w:r>
            <w:r w:rsidRPr="00425275">
              <w:rPr>
                <w:rFonts w:ascii="Times New Roman" w:hAnsi="Times New Roman" w:cs="Times New Roman"/>
                <w:spacing w:val="-2"/>
                <w:sz w:val="20"/>
                <w:szCs w:val="20"/>
              </w:rPr>
              <w:t xml:space="preserve"> </w:t>
            </w:r>
            <w:r w:rsidRPr="00425275">
              <w:rPr>
                <w:rFonts w:ascii="Times New Roman" w:hAnsi="Times New Roman" w:cs="Times New Roman"/>
                <w:sz w:val="20"/>
                <w:szCs w:val="20"/>
              </w:rPr>
              <w:t>lettere</w:t>
            </w:r>
            <w:r w:rsidRPr="00425275">
              <w:rPr>
                <w:rFonts w:ascii="Times New Roman" w:hAnsi="Times New Roman" w:cs="Times New Roman"/>
                <w:spacing w:val="-2"/>
                <w:sz w:val="20"/>
                <w:szCs w:val="20"/>
              </w:rPr>
              <w:t xml:space="preserve"> </w:t>
            </w:r>
            <w:r w:rsidRPr="00425275">
              <w:rPr>
                <w:rFonts w:ascii="Times New Roman" w:hAnsi="Times New Roman" w:cs="Times New Roman"/>
                <w:sz w:val="20"/>
                <w:szCs w:val="20"/>
              </w:rPr>
              <w:t>A),</w:t>
            </w:r>
            <w:r w:rsidRPr="00425275">
              <w:rPr>
                <w:rFonts w:ascii="Times New Roman" w:hAnsi="Times New Roman" w:cs="Times New Roman"/>
                <w:spacing w:val="40"/>
                <w:sz w:val="20"/>
                <w:szCs w:val="20"/>
              </w:rPr>
              <w:t xml:space="preserve"> </w:t>
            </w:r>
            <w:r w:rsidRPr="00425275">
              <w:rPr>
                <w:rFonts w:ascii="Times New Roman" w:hAnsi="Times New Roman" w:cs="Times New Roman"/>
                <w:sz w:val="20"/>
                <w:szCs w:val="20"/>
              </w:rPr>
              <w:t>A1), B), B1), B2)</w:t>
            </w:r>
          </w:p>
          <w:p w14:paraId="407EA0C3" w14:textId="77777777" w:rsidR="00425275" w:rsidRPr="00425275" w:rsidRDefault="00425275">
            <w:pPr>
              <w:pStyle w:val="TableParagraph"/>
              <w:spacing w:before="1" w:line="198" w:lineRule="exact"/>
              <w:ind w:left="67"/>
              <w:rPr>
                <w:rFonts w:ascii="Times New Roman" w:hAnsi="Times New Roman" w:cs="Times New Roman"/>
                <w:sz w:val="20"/>
                <w:szCs w:val="20"/>
              </w:rPr>
            </w:pPr>
          </w:p>
        </w:tc>
        <w:tc>
          <w:tcPr>
            <w:tcW w:w="851" w:type="dxa"/>
            <w:tcBorders>
              <w:top w:val="single" w:sz="4" w:space="0" w:color="000000"/>
              <w:right w:val="single" w:sz="4" w:space="0" w:color="000000"/>
            </w:tcBorders>
          </w:tcPr>
          <w:p w14:paraId="54EA2C3C" w14:textId="77777777" w:rsidR="00425275" w:rsidRPr="00425275" w:rsidRDefault="00425275">
            <w:pPr>
              <w:pStyle w:val="TableParagraph"/>
              <w:ind w:left="0"/>
              <w:rPr>
                <w:rFonts w:ascii="Times New Roman" w:hAnsi="Times New Roman" w:cs="Times New Roman"/>
                <w:b/>
                <w:sz w:val="20"/>
                <w:szCs w:val="20"/>
              </w:rPr>
            </w:pPr>
          </w:p>
          <w:p w14:paraId="36AFDA01" w14:textId="77777777" w:rsidR="00425275" w:rsidRPr="00425275" w:rsidRDefault="00425275">
            <w:pPr>
              <w:pStyle w:val="TableParagraph"/>
              <w:ind w:left="0"/>
              <w:rPr>
                <w:rFonts w:ascii="Times New Roman" w:hAnsi="Times New Roman" w:cs="Times New Roman"/>
                <w:b/>
                <w:sz w:val="20"/>
                <w:szCs w:val="20"/>
              </w:rPr>
            </w:pPr>
          </w:p>
          <w:p w14:paraId="134B3AE6" w14:textId="77777777" w:rsidR="00425275" w:rsidRPr="00425275" w:rsidRDefault="00425275" w:rsidP="00A837E0">
            <w:pPr>
              <w:pStyle w:val="TableParagraph"/>
              <w:ind w:left="0"/>
              <w:jc w:val="center"/>
              <w:rPr>
                <w:rFonts w:ascii="Times New Roman" w:hAnsi="Times New Roman" w:cs="Times New Roman"/>
                <w:sz w:val="20"/>
                <w:szCs w:val="20"/>
              </w:rPr>
            </w:pPr>
            <w:r w:rsidRPr="00425275">
              <w:rPr>
                <w:rFonts w:ascii="Times New Roman" w:hAnsi="Times New Roman" w:cs="Times New Roman"/>
                <w:spacing w:val="-5"/>
                <w:w w:val="105"/>
                <w:sz w:val="20"/>
                <w:szCs w:val="20"/>
              </w:rPr>
              <w:t>12</w:t>
            </w:r>
          </w:p>
          <w:p w14:paraId="481F378F" w14:textId="77777777" w:rsidR="00425275" w:rsidRPr="00425275" w:rsidRDefault="00425275" w:rsidP="00A837E0">
            <w:pPr>
              <w:pStyle w:val="TableParagraph"/>
              <w:spacing w:before="8"/>
              <w:ind w:left="0"/>
              <w:rPr>
                <w:rFonts w:ascii="Times New Roman" w:hAnsi="Times New Roman" w:cs="Times New Roman"/>
                <w:spacing w:val="-10"/>
                <w:w w:val="105"/>
                <w:sz w:val="20"/>
                <w:szCs w:val="20"/>
              </w:rPr>
            </w:pPr>
          </w:p>
          <w:p w14:paraId="70A35704" w14:textId="77777777" w:rsidR="00425275" w:rsidRPr="00425275" w:rsidRDefault="00425275" w:rsidP="00A837E0">
            <w:pPr>
              <w:pStyle w:val="TableParagraph"/>
              <w:spacing w:before="8"/>
              <w:ind w:left="0"/>
              <w:rPr>
                <w:rFonts w:ascii="Times New Roman" w:hAnsi="Times New Roman" w:cs="Times New Roman"/>
                <w:spacing w:val="-10"/>
                <w:w w:val="105"/>
                <w:sz w:val="20"/>
                <w:szCs w:val="20"/>
              </w:rPr>
            </w:pPr>
          </w:p>
          <w:p w14:paraId="454E2E23" w14:textId="77777777" w:rsidR="00425275" w:rsidRPr="00425275" w:rsidRDefault="00425275" w:rsidP="00A837E0">
            <w:pPr>
              <w:pStyle w:val="TableParagraph"/>
              <w:spacing w:before="8"/>
              <w:ind w:left="0"/>
              <w:rPr>
                <w:rFonts w:ascii="Times New Roman" w:hAnsi="Times New Roman" w:cs="Times New Roman"/>
                <w:spacing w:val="-10"/>
                <w:w w:val="105"/>
                <w:sz w:val="20"/>
                <w:szCs w:val="20"/>
              </w:rPr>
            </w:pPr>
          </w:p>
          <w:p w14:paraId="634CCDF4" w14:textId="77777777" w:rsidR="00425275" w:rsidRPr="00425275" w:rsidRDefault="00425275" w:rsidP="00A837E0">
            <w:pPr>
              <w:pStyle w:val="TableParagraph"/>
              <w:spacing w:before="8"/>
              <w:ind w:left="0"/>
              <w:rPr>
                <w:rFonts w:ascii="Times New Roman" w:hAnsi="Times New Roman" w:cs="Times New Roman"/>
                <w:spacing w:val="-10"/>
                <w:w w:val="105"/>
                <w:sz w:val="20"/>
                <w:szCs w:val="20"/>
              </w:rPr>
            </w:pPr>
          </w:p>
          <w:p w14:paraId="1485F04C" w14:textId="77777777" w:rsidR="00425275" w:rsidRPr="00425275" w:rsidRDefault="00425275" w:rsidP="00A837E0">
            <w:pPr>
              <w:pStyle w:val="TableParagraph"/>
              <w:spacing w:before="8"/>
              <w:ind w:left="0"/>
              <w:rPr>
                <w:rFonts w:ascii="Times New Roman" w:hAnsi="Times New Roman" w:cs="Times New Roman"/>
                <w:spacing w:val="-10"/>
                <w:w w:val="105"/>
                <w:sz w:val="20"/>
                <w:szCs w:val="20"/>
              </w:rPr>
            </w:pPr>
          </w:p>
          <w:p w14:paraId="7160413D" w14:textId="77777777" w:rsidR="00425275" w:rsidRPr="00425275" w:rsidRDefault="00425275" w:rsidP="00A837E0">
            <w:pPr>
              <w:pStyle w:val="TableParagraph"/>
              <w:spacing w:before="8"/>
              <w:ind w:left="0"/>
              <w:jc w:val="center"/>
              <w:rPr>
                <w:rFonts w:ascii="Times New Roman" w:hAnsi="Times New Roman" w:cs="Times New Roman"/>
                <w:sz w:val="20"/>
                <w:szCs w:val="20"/>
              </w:rPr>
            </w:pPr>
          </w:p>
        </w:tc>
        <w:tc>
          <w:tcPr>
            <w:tcW w:w="567" w:type="dxa"/>
            <w:tcBorders>
              <w:top w:val="single" w:sz="4" w:space="0" w:color="000000"/>
              <w:right w:val="single" w:sz="4" w:space="0" w:color="000000"/>
            </w:tcBorders>
          </w:tcPr>
          <w:p w14:paraId="14B3B2C1" w14:textId="77777777" w:rsidR="00425275" w:rsidRPr="00425275" w:rsidRDefault="00425275">
            <w:pPr>
              <w:pStyle w:val="TableParagraph"/>
              <w:ind w:left="0"/>
              <w:rPr>
                <w:rFonts w:ascii="Times New Roman" w:hAnsi="Times New Roman" w:cs="Times New Roman"/>
                <w:b/>
                <w:sz w:val="20"/>
                <w:szCs w:val="20"/>
              </w:rPr>
            </w:pPr>
          </w:p>
        </w:tc>
        <w:tc>
          <w:tcPr>
            <w:tcW w:w="943" w:type="dxa"/>
            <w:tcBorders>
              <w:top w:val="single" w:sz="4" w:space="0" w:color="000000"/>
            </w:tcBorders>
          </w:tcPr>
          <w:p w14:paraId="4CDD57AD" w14:textId="77777777" w:rsidR="00425275" w:rsidRPr="00425275" w:rsidRDefault="00425275">
            <w:pPr>
              <w:pStyle w:val="TableParagraph"/>
              <w:ind w:left="0"/>
              <w:rPr>
                <w:rFonts w:ascii="Times New Roman" w:hAnsi="Times New Roman" w:cs="Times New Roman"/>
                <w:b/>
                <w:sz w:val="20"/>
                <w:szCs w:val="20"/>
              </w:rPr>
            </w:pPr>
          </w:p>
        </w:tc>
        <w:tc>
          <w:tcPr>
            <w:tcW w:w="600" w:type="dxa"/>
            <w:tcBorders>
              <w:top w:val="single" w:sz="4" w:space="0" w:color="000000"/>
              <w:right w:val="single" w:sz="4" w:space="0" w:color="000000"/>
            </w:tcBorders>
          </w:tcPr>
          <w:p w14:paraId="62795F36" w14:textId="77777777" w:rsidR="00425275" w:rsidRPr="00425275" w:rsidRDefault="00425275">
            <w:pPr>
              <w:pStyle w:val="TableParagraph"/>
              <w:ind w:left="0"/>
              <w:rPr>
                <w:rFonts w:ascii="Times New Roman" w:hAnsi="Times New Roman" w:cs="Times New Roman"/>
                <w:b/>
                <w:sz w:val="20"/>
                <w:szCs w:val="20"/>
              </w:rPr>
            </w:pPr>
          </w:p>
        </w:tc>
      </w:tr>
      <w:tr w:rsidR="00425275" w:rsidRPr="00425275" w14:paraId="526D191D" w14:textId="77777777" w:rsidTr="005418E1">
        <w:trPr>
          <w:trHeight w:val="851"/>
        </w:trPr>
        <w:tc>
          <w:tcPr>
            <w:tcW w:w="7938" w:type="dxa"/>
            <w:vMerge/>
            <w:tcBorders>
              <w:left w:val="single" w:sz="4" w:space="0" w:color="000000"/>
            </w:tcBorders>
          </w:tcPr>
          <w:p w14:paraId="5F7D89AB" w14:textId="77777777" w:rsidR="00425275" w:rsidRPr="00425275" w:rsidRDefault="00425275">
            <w:pPr>
              <w:pStyle w:val="TableParagraph"/>
              <w:spacing w:before="6" w:line="249" w:lineRule="auto"/>
              <w:ind w:left="67" w:right="49"/>
              <w:jc w:val="both"/>
              <w:rPr>
                <w:rFonts w:ascii="Times New Roman" w:hAnsi="Times New Roman" w:cs="Times New Roman"/>
                <w:w w:val="105"/>
                <w:sz w:val="20"/>
                <w:szCs w:val="20"/>
              </w:rPr>
            </w:pPr>
          </w:p>
        </w:tc>
        <w:tc>
          <w:tcPr>
            <w:tcW w:w="851" w:type="dxa"/>
            <w:tcBorders>
              <w:top w:val="single" w:sz="4" w:space="0" w:color="000000"/>
              <w:right w:val="single" w:sz="4" w:space="0" w:color="000000"/>
            </w:tcBorders>
          </w:tcPr>
          <w:p w14:paraId="6E174D58" w14:textId="77777777" w:rsidR="00425275" w:rsidRPr="00425275" w:rsidRDefault="00425275" w:rsidP="00A837E0">
            <w:pPr>
              <w:pStyle w:val="TableParagraph"/>
              <w:jc w:val="center"/>
              <w:rPr>
                <w:rFonts w:ascii="Times New Roman" w:hAnsi="Times New Roman" w:cs="Times New Roman"/>
                <w:spacing w:val="-10"/>
                <w:w w:val="105"/>
                <w:sz w:val="20"/>
                <w:szCs w:val="20"/>
              </w:rPr>
            </w:pPr>
          </w:p>
          <w:p w14:paraId="0EFF1C36" w14:textId="77777777" w:rsidR="00425275" w:rsidRPr="00425275" w:rsidRDefault="00425275" w:rsidP="00A837E0">
            <w:pPr>
              <w:pStyle w:val="TableParagraph"/>
              <w:jc w:val="center"/>
              <w:rPr>
                <w:rFonts w:ascii="Times New Roman" w:hAnsi="Times New Roman" w:cs="Times New Roman"/>
                <w:spacing w:val="-10"/>
                <w:w w:val="105"/>
                <w:sz w:val="20"/>
                <w:szCs w:val="20"/>
              </w:rPr>
            </w:pPr>
          </w:p>
          <w:p w14:paraId="6BEA052D" w14:textId="77777777" w:rsidR="00425275" w:rsidRPr="00425275" w:rsidRDefault="00425275" w:rsidP="00A837E0">
            <w:pPr>
              <w:pStyle w:val="TableParagraph"/>
              <w:jc w:val="center"/>
              <w:rPr>
                <w:rFonts w:ascii="Times New Roman" w:hAnsi="Times New Roman" w:cs="Times New Roman"/>
                <w:sz w:val="20"/>
                <w:szCs w:val="20"/>
              </w:rPr>
            </w:pPr>
            <w:r w:rsidRPr="00425275">
              <w:rPr>
                <w:rFonts w:ascii="Times New Roman" w:hAnsi="Times New Roman" w:cs="Times New Roman"/>
                <w:spacing w:val="-10"/>
                <w:w w:val="105"/>
                <w:sz w:val="20"/>
                <w:szCs w:val="20"/>
              </w:rPr>
              <w:t>5</w:t>
            </w:r>
          </w:p>
          <w:p w14:paraId="0BD58D15" w14:textId="77777777" w:rsidR="00425275" w:rsidRPr="00425275" w:rsidRDefault="00425275">
            <w:pPr>
              <w:pStyle w:val="TableParagraph"/>
              <w:ind w:left="0"/>
              <w:rPr>
                <w:rFonts w:ascii="Times New Roman" w:hAnsi="Times New Roman" w:cs="Times New Roman"/>
                <w:b/>
                <w:sz w:val="20"/>
                <w:szCs w:val="20"/>
              </w:rPr>
            </w:pPr>
          </w:p>
        </w:tc>
        <w:tc>
          <w:tcPr>
            <w:tcW w:w="567" w:type="dxa"/>
            <w:tcBorders>
              <w:top w:val="single" w:sz="4" w:space="0" w:color="000000"/>
              <w:right w:val="single" w:sz="4" w:space="0" w:color="000000"/>
            </w:tcBorders>
          </w:tcPr>
          <w:p w14:paraId="1A920A51" w14:textId="77777777" w:rsidR="00425275" w:rsidRPr="00425275" w:rsidRDefault="00425275" w:rsidP="00A837E0">
            <w:pPr>
              <w:pStyle w:val="TableParagraph"/>
              <w:jc w:val="center"/>
              <w:rPr>
                <w:rFonts w:ascii="Times New Roman" w:hAnsi="Times New Roman" w:cs="Times New Roman"/>
                <w:spacing w:val="-10"/>
                <w:w w:val="105"/>
                <w:sz w:val="20"/>
                <w:szCs w:val="20"/>
              </w:rPr>
            </w:pPr>
          </w:p>
        </w:tc>
        <w:tc>
          <w:tcPr>
            <w:tcW w:w="943" w:type="dxa"/>
            <w:tcBorders>
              <w:top w:val="single" w:sz="4" w:space="0" w:color="000000"/>
            </w:tcBorders>
          </w:tcPr>
          <w:p w14:paraId="6FA274EE" w14:textId="77777777" w:rsidR="00425275" w:rsidRPr="00425275" w:rsidRDefault="00425275" w:rsidP="00A837E0">
            <w:pPr>
              <w:pStyle w:val="TableParagraph"/>
              <w:jc w:val="center"/>
              <w:rPr>
                <w:rFonts w:ascii="Times New Roman" w:hAnsi="Times New Roman" w:cs="Times New Roman"/>
                <w:spacing w:val="-10"/>
                <w:w w:val="105"/>
                <w:sz w:val="20"/>
                <w:szCs w:val="20"/>
              </w:rPr>
            </w:pPr>
          </w:p>
        </w:tc>
        <w:tc>
          <w:tcPr>
            <w:tcW w:w="600" w:type="dxa"/>
            <w:tcBorders>
              <w:top w:val="single" w:sz="4" w:space="0" w:color="000000"/>
              <w:right w:val="single" w:sz="4" w:space="0" w:color="000000"/>
            </w:tcBorders>
          </w:tcPr>
          <w:p w14:paraId="466CAE72" w14:textId="77777777" w:rsidR="00425275" w:rsidRPr="00425275" w:rsidRDefault="00425275" w:rsidP="00A837E0">
            <w:pPr>
              <w:pStyle w:val="TableParagraph"/>
              <w:jc w:val="center"/>
              <w:rPr>
                <w:rFonts w:ascii="Times New Roman" w:hAnsi="Times New Roman" w:cs="Times New Roman"/>
                <w:spacing w:val="-10"/>
                <w:w w:val="105"/>
                <w:sz w:val="20"/>
                <w:szCs w:val="20"/>
              </w:rPr>
            </w:pPr>
          </w:p>
        </w:tc>
      </w:tr>
      <w:tr w:rsidR="00425275" w:rsidRPr="00425275" w14:paraId="0CDDF281" w14:textId="77777777" w:rsidTr="005418E1">
        <w:trPr>
          <w:trHeight w:val="851"/>
        </w:trPr>
        <w:tc>
          <w:tcPr>
            <w:tcW w:w="7938" w:type="dxa"/>
            <w:vMerge/>
            <w:tcBorders>
              <w:left w:val="single" w:sz="4" w:space="0" w:color="000000"/>
            </w:tcBorders>
          </w:tcPr>
          <w:p w14:paraId="3E69553D" w14:textId="77777777" w:rsidR="00425275" w:rsidRPr="00425275" w:rsidRDefault="00425275">
            <w:pPr>
              <w:pStyle w:val="TableParagraph"/>
              <w:spacing w:before="6" w:line="249" w:lineRule="auto"/>
              <w:ind w:left="67" w:right="49"/>
              <w:jc w:val="both"/>
              <w:rPr>
                <w:rFonts w:ascii="Times New Roman" w:hAnsi="Times New Roman" w:cs="Times New Roman"/>
                <w:w w:val="105"/>
                <w:sz w:val="20"/>
                <w:szCs w:val="20"/>
              </w:rPr>
            </w:pPr>
          </w:p>
        </w:tc>
        <w:tc>
          <w:tcPr>
            <w:tcW w:w="851" w:type="dxa"/>
            <w:tcBorders>
              <w:top w:val="single" w:sz="4" w:space="0" w:color="000000"/>
              <w:right w:val="single" w:sz="4" w:space="0" w:color="000000"/>
            </w:tcBorders>
          </w:tcPr>
          <w:p w14:paraId="69F7C79F" w14:textId="77777777" w:rsidR="00425275" w:rsidRPr="00425275" w:rsidRDefault="00425275" w:rsidP="00A837E0">
            <w:pPr>
              <w:pStyle w:val="TableParagraph"/>
              <w:spacing w:before="8"/>
              <w:rPr>
                <w:rFonts w:ascii="Times New Roman" w:hAnsi="Times New Roman" w:cs="Times New Roman"/>
                <w:w w:val="105"/>
                <w:sz w:val="20"/>
                <w:szCs w:val="20"/>
              </w:rPr>
            </w:pPr>
            <w:r w:rsidRPr="00425275">
              <w:rPr>
                <w:rFonts w:ascii="Times New Roman" w:hAnsi="Times New Roman" w:cs="Times New Roman"/>
                <w:w w:val="105"/>
                <w:sz w:val="20"/>
                <w:szCs w:val="20"/>
              </w:rPr>
              <w:t xml:space="preserve">       </w:t>
            </w:r>
          </w:p>
          <w:p w14:paraId="61B1FD05" w14:textId="77777777" w:rsidR="00425275" w:rsidRPr="00425275" w:rsidRDefault="00425275" w:rsidP="00A837E0">
            <w:pPr>
              <w:pStyle w:val="TableParagraph"/>
              <w:spacing w:before="8"/>
              <w:rPr>
                <w:rFonts w:ascii="Times New Roman" w:hAnsi="Times New Roman" w:cs="Times New Roman"/>
                <w:w w:val="105"/>
                <w:sz w:val="20"/>
                <w:szCs w:val="20"/>
              </w:rPr>
            </w:pPr>
          </w:p>
          <w:p w14:paraId="044495FE" w14:textId="77777777" w:rsidR="00425275" w:rsidRPr="00425275" w:rsidRDefault="00425275" w:rsidP="00A837E0">
            <w:pPr>
              <w:pStyle w:val="TableParagraph"/>
              <w:spacing w:before="8"/>
              <w:rPr>
                <w:rFonts w:ascii="Times New Roman" w:hAnsi="Times New Roman" w:cs="Times New Roman"/>
                <w:w w:val="105"/>
                <w:sz w:val="20"/>
                <w:szCs w:val="20"/>
              </w:rPr>
            </w:pPr>
          </w:p>
          <w:p w14:paraId="563AD756" w14:textId="77777777" w:rsidR="00425275" w:rsidRPr="00425275" w:rsidRDefault="00425275" w:rsidP="00A837E0">
            <w:pPr>
              <w:pStyle w:val="TableParagraph"/>
              <w:spacing w:before="8"/>
              <w:ind w:left="0"/>
              <w:jc w:val="center"/>
              <w:rPr>
                <w:rFonts w:ascii="Times New Roman" w:hAnsi="Times New Roman" w:cs="Times New Roman"/>
                <w:spacing w:val="-10"/>
                <w:w w:val="105"/>
                <w:sz w:val="20"/>
                <w:szCs w:val="20"/>
              </w:rPr>
            </w:pPr>
            <w:r w:rsidRPr="00425275">
              <w:rPr>
                <w:rFonts w:ascii="Times New Roman" w:hAnsi="Times New Roman" w:cs="Times New Roman"/>
                <w:spacing w:val="-10"/>
                <w:w w:val="105"/>
                <w:sz w:val="20"/>
                <w:szCs w:val="20"/>
              </w:rPr>
              <w:t>6</w:t>
            </w:r>
          </w:p>
          <w:p w14:paraId="2A63E293" w14:textId="77777777" w:rsidR="00425275" w:rsidRPr="00425275" w:rsidRDefault="00425275">
            <w:pPr>
              <w:pStyle w:val="TableParagraph"/>
              <w:ind w:left="0"/>
              <w:rPr>
                <w:rFonts w:ascii="Times New Roman" w:hAnsi="Times New Roman" w:cs="Times New Roman"/>
                <w:b/>
                <w:sz w:val="20"/>
                <w:szCs w:val="20"/>
              </w:rPr>
            </w:pPr>
          </w:p>
        </w:tc>
        <w:tc>
          <w:tcPr>
            <w:tcW w:w="567" w:type="dxa"/>
            <w:tcBorders>
              <w:top w:val="single" w:sz="4" w:space="0" w:color="000000"/>
              <w:right w:val="single" w:sz="4" w:space="0" w:color="000000"/>
            </w:tcBorders>
          </w:tcPr>
          <w:p w14:paraId="54F7DD32" w14:textId="77777777" w:rsidR="00425275" w:rsidRPr="00425275" w:rsidRDefault="00425275" w:rsidP="00A837E0">
            <w:pPr>
              <w:pStyle w:val="TableParagraph"/>
              <w:spacing w:before="8"/>
              <w:rPr>
                <w:rFonts w:ascii="Times New Roman" w:hAnsi="Times New Roman" w:cs="Times New Roman"/>
                <w:w w:val="105"/>
                <w:sz w:val="20"/>
                <w:szCs w:val="20"/>
              </w:rPr>
            </w:pPr>
          </w:p>
        </w:tc>
        <w:tc>
          <w:tcPr>
            <w:tcW w:w="943" w:type="dxa"/>
            <w:tcBorders>
              <w:top w:val="single" w:sz="4" w:space="0" w:color="000000"/>
            </w:tcBorders>
          </w:tcPr>
          <w:p w14:paraId="43ED9F0E" w14:textId="77777777" w:rsidR="00425275" w:rsidRPr="00425275" w:rsidRDefault="00425275" w:rsidP="00A837E0">
            <w:pPr>
              <w:pStyle w:val="TableParagraph"/>
              <w:spacing w:before="8"/>
              <w:rPr>
                <w:rFonts w:ascii="Times New Roman" w:hAnsi="Times New Roman" w:cs="Times New Roman"/>
                <w:w w:val="105"/>
                <w:sz w:val="20"/>
                <w:szCs w:val="20"/>
              </w:rPr>
            </w:pPr>
          </w:p>
        </w:tc>
        <w:tc>
          <w:tcPr>
            <w:tcW w:w="600" w:type="dxa"/>
            <w:tcBorders>
              <w:top w:val="single" w:sz="4" w:space="0" w:color="000000"/>
              <w:right w:val="single" w:sz="4" w:space="0" w:color="000000"/>
            </w:tcBorders>
          </w:tcPr>
          <w:p w14:paraId="0DFBB867" w14:textId="77777777" w:rsidR="00425275" w:rsidRPr="00425275" w:rsidRDefault="00425275" w:rsidP="00A837E0">
            <w:pPr>
              <w:pStyle w:val="TableParagraph"/>
              <w:spacing w:before="8"/>
              <w:rPr>
                <w:rFonts w:ascii="Times New Roman" w:hAnsi="Times New Roman" w:cs="Times New Roman"/>
                <w:w w:val="105"/>
                <w:sz w:val="20"/>
                <w:szCs w:val="20"/>
              </w:rPr>
            </w:pPr>
          </w:p>
        </w:tc>
      </w:tr>
      <w:tr w:rsidR="00425275" w:rsidRPr="00425275" w14:paraId="03E75940" w14:textId="77777777" w:rsidTr="005418E1">
        <w:trPr>
          <w:trHeight w:val="851"/>
        </w:trPr>
        <w:tc>
          <w:tcPr>
            <w:tcW w:w="7938" w:type="dxa"/>
            <w:vMerge/>
            <w:tcBorders>
              <w:left w:val="single" w:sz="4" w:space="0" w:color="000000"/>
            </w:tcBorders>
          </w:tcPr>
          <w:p w14:paraId="39AD0359" w14:textId="77777777" w:rsidR="00425275" w:rsidRPr="00425275" w:rsidRDefault="00425275">
            <w:pPr>
              <w:pStyle w:val="TableParagraph"/>
              <w:spacing w:before="6" w:line="249" w:lineRule="auto"/>
              <w:ind w:left="67" w:right="49"/>
              <w:jc w:val="both"/>
              <w:rPr>
                <w:rFonts w:ascii="Times New Roman" w:hAnsi="Times New Roman" w:cs="Times New Roman"/>
                <w:w w:val="105"/>
                <w:sz w:val="20"/>
                <w:szCs w:val="20"/>
              </w:rPr>
            </w:pPr>
          </w:p>
        </w:tc>
        <w:tc>
          <w:tcPr>
            <w:tcW w:w="851" w:type="dxa"/>
            <w:tcBorders>
              <w:top w:val="single" w:sz="4" w:space="0" w:color="000000"/>
              <w:right w:val="single" w:sz="4" w:space="0" w:color="000000"/>
            </w:tcBorders>
          </w:tcPr>
          <w:p w14:paraId="3D6647EC" w14:textId="77777777" w:rsidR="00425275" w:rsidRPr="00425275" w:rsidRDefault="00425275" w:rsidP="00A837E0">
            <w:pPr>
              <w:pStyle w:val="TableParagraph"/>
              <w:spacing w:before="8"/>
              <w:ind w:left="0"/>
              <w:rPr>
                <w:rFonts w:ascii="Times New Roman" w:hAnsi="Times New Roman" w:cs="Times New Roman"/>
                <w:spacing w:val="-10"/>
                <w:w w:val="105"/>
                <w:sz w:val="20"/>
                <w:szCs w:val="20"/>
              </w:rPr>
            </w:pPr>
          </w:p>
          <w:p w14:paraId="17E1F35E" w14:textId="77777777" w:rsidR="00425275" w:rsidRPr="00425275" w:rsidRDefault="00425275" w:rsidP="00A837E0">
            <w:pPr>
              <w:pStyle w:val="TableParagraph"/>
              <w:spacing w:before="8"/>
              <w:ind w:left="0"/>
              <w:jc w:val="center"/>
              <w:rPr>
                <w:rFonts w:ascii="Times New Roman" w:hAnsi="Times New Roman" w:cs="Times New Roman"/>
                <w:spacing w:val="-10"/>
                <w:w w:val="105"/>
                <w:sz w:val="20"/>
                <w:szCs w:val="20"/>
              </w:rPr>
            </w:pPr>
          </w:p>
          <w:p w14:paraId="52420D54" w14:textId="77777777" w:rsidR="00425275" w:rsidRPr="00425275" w:rsidRDefault="00425275" w:rsidP="00A837E0">
            <w:pPr>
              <w:pStyle w:val="TableParagraph"/>
              <w:spacing w:before="8"/>
              <w:ind w:left="0"/>
              <w:jc w:val="center"/>
              <w:rPr>
                <w:rFonts w:ascii="Times New Roman" w:hAnsi="Times New Roman" w:cs="Times New Roman"/>
                <w:spacing w:val="-10"/>
                <w:w w:val="105"/>
                <w:sz w:val="20"/>
                <w:szCs w:val="20"/>
              </w:rPr>
            </w:pPr>
            <w:r w:rsidRPr="00425275">
              <w:rPr>
                <w:rFonts w:ascii="Times New Roman" w:hAnsi="Times New Roman" w:cs="Times New Roman"/>
                <w:spacing w:val="-10"/>
                <w:w w:val="105"/>
                <w:sz w:val="20"/>
                <w:szCs w:val="20"/>
              </w:rPr>
              <w:t>1</w:t>
            </w:r>
          </w:p>
          <w:p w14:paraId="4B06217D" w14:textId="77777777" w:rsidR="00425275" w:rsidRPr="00425275" w:rsidRDefault="00425275">
            <w:pPr>
              <w:pStyle w:val="TableParagraph"/>
              <w:ind w:left="0"/>
              <w:rPr>
                <w:rFonts w:ascii="Times New Roman" w:hAnsi="Times New Roman" w:cs="Times New Roman"/>
                <w:b/>
                <w:sz w:val="20"/>
                <w:szCs w:val="20"/>
              </w:rPr>
            </w:pPr>
          </w:p>
        </w:tc>
        <w:tc>
          <w:tcPr>
            <w:tcW w:w="567" w:type="dxa"/>
            <w:tcBorders>
              <w:top w:val="single" w:sz="4" w:space="0" w:color="000000"/>
              <w:right w:val="single" w:sz="4" w:space="0" w:color="000000"/>
            </w:tcBorders>
          </w:tcPr>
          <w:p w14:paraId="453F874F" w14:textId="77777777" w:rsidR="00425275" w:rsidRPr="00425275" w:rsidRDefault="00425275" w:rsidP="00A837E0">
            <w:pPr>
              <w:pStyle w:val="TableParagraph"/>
              <w:spacing w:before="8"/>
              <w:ind w:left="0"/>
              <w:rPr>
                <w:rFonts w:ascii="Times New Roman" w:hAnsi="Times New Roman" w:cs="Times New Roman"/>
                <w:spacing w:val="-10"/>
                <w:w w:val="105"/>
                <w:sz w:val="20"/>
                <w:szCs w:val="20"/>
              </w:rPr>
            </w:pPr>
          </w:p>
        </w:tc>
        <w:tc>
          <w:tcPr>
            <w:tcW w:w="943" w:type="dxa"/>
            <w:tcBorders>
              <w:top w:val="single" w:sz="4" w:space="0" w:color="000000"/>
            </w:tcBorders>
          </w:tcPr>
          <w:p w14:paraId="3136C5CE" w14:textId="77777777" w:rsidR="00425275" w:rsidRPr="00425275" w:rsidRDefault="00425275" w:rsidP="00A837E0">
            <w:pPr>
              <w:pStyle w:val="TableParagraph"/>
              <w:spacing w:before="8"/>
              <w:ind w:left="0"/>
              <w:rPr>
                <w:rFonts w:ascii="Times New Roman" w:hAnsi="Times New Roman" w:cs="Times New Roman"/>
                <w:spacing w:val="-10"/>
                <w:w w:val="105"/>
                <w:sz w:val="20"/>
                <w:szCs w:val="20"/>
              </w:rPr>
            </w:pPr>
          </w:p>
        </w:tc>
        <w:tc>
          <w:tcPr>
            <w:tcW w:w="600" w:type="dxa"/>
            <w:tcBorders>
              <w:top w:val="single" w:sz="4" w:space="0" w:color="000000"/>
              <w:right w:val="single" w:sz="4" w:space="0" w:color="000000"/>
            </w:tcBorders>
          </w:tcPr>
          <w:p w14:paraId="1D4F3D17" w14:textId="77777777" w:rsidR="00425275" w:rsidRPr="00425275" w:rsidRDefault="00425275" w:rsidP="00A837E0">
            <w:pPr>
              <w:pStyle w:val="TableParagraph"/>
              <w:spacing w:before="8"/>
              <w:ind w:left="0"/>
              <w:rPr>
                <w:rFonts w:ascii="Times New Roman" w:hAnsi="Times New Roman" w:cs="Times New Roman"/>
                <w:spacing w:val="-10"/>
                <w:w w:val="105"/>
                <w:sz w:val="20"/>
                <w:szCs w:val="20"/>
              </w:rPr>
            </w:pPr>
          </w:p>
        </w:tc>
      </w:tr>
      <w:tr w:rsidR="00425275" w:rsidRPr="00425275" w14:paraId="157FB04C" w14:textId="77777777" w:rsidTr="005418E1">
        <w:trPr>
          <w:trHeight w:val="806"/>
        </w:trPr>
        <w:tc>
          <w:tcPr>
            <w:tcW w:w="7938" w:type="dxa"/>
            <w:vMerge w:val="restart"/>
            <w:tcBorders>
              <w:top w:val="single" w:sz="4" w:space="0" w:color="000000"/>
            </w:tcBorders>
          </w:tcPr>
          <w:p w14:paraId="5D57A113" w14:textId="77777777" w:rsidR="00425275" w:rsidRPr="00425275" w:rsidRDefault="00425275">
            <w:pPr>
              <w:pStyle w:val="TableParagraph"/>
              <w:spacing w:before="8"/>
              <w:jc w:val="both"/>
              <w:rPr>
                <w:rFonts w:ascii="Times New Roman" w:hAnsi="Times New Roman" w:cs="Times New Roman"/>
                <w:sz w:val="20"/>
                <w:szCs w:val="20"/>
              </w:rPr>
            </w:pPr>
            <w:r w:rsidRPr="00425275">
              <w:rPr>
                <w:rFonts w:ascii="Times New Roman" w:hAnsi="Times New Roman" w:cs="Times New Roman"/>
                <w:w w:val="105"/>
                <w:sz w:val="20"/>
                <w:szCs w:val="20"/>
              </w:rPr>
              <w:t>C1)</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docenti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della</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scuola</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spacing w:val="-2"/>
                <w:w w:val="105"/>
                <w:sz w:val="20"/>
                <w:szCs w:val="20"/>
              </w:rPr>
              <w:t>primaria:</w:t>
            </w:r>
          </w:p>
          <w:p w14:paraId="05CB31EB" w14:textId="77777777" w:rsidR="00425275" w:rsidRPr="00425275" w:rsidRDefault="00425275">
            <w:pPr>
              <w:pStyle w:val="TableParagraph"/>
              <w:spacing w:before="8" w:line="249" w:lineRule="auto"/>
              <w:ind w:right="55"/>
              <w:jc w:val="both"/>
              <w:rPr>
                <w:rFonts w:ascii="Times New Roman" w:hAnsi="Times New Roman" w:cs="Times New Roman"/>
                <w:w w:val="105"/>
                <w:sz w:val="20"/>
                <w:szCs w:val="20"/>
              </w:rPr>
            </w:pPr>
            <w:r w:rsidRPr="00425275">
              <w:rPr>
                <w:rFonts w:ascii="Times New Roman" w:hAnsi="Times New Roman" w:cs="Times New Roman"/>
                <w:w w:val="105"/>
                <w:sz w:val="20"/>
                <w:szCs w:val="20"/>
              </w:rPr>
              <w:t>per</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servizio</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ruolo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effettivamente</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prestato</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un</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solo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triennio</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senza</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soluzione</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continuità, a</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partire</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dall’anno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scolastico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92/93</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fino</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all’anno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scolastico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97/98,</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come</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docente</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"specializzato" per</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l'insegnamento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della</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lingua</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straniera</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(in</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aggiunta</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a</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quello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previsto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dalle</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lettere</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A),</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A1),</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B), B2), C))</w:t>
            </w:r>
          </w:p>
          <w:p w14:paraId="5F46B9F1" w14:textId="77777777" w:rsidR="00425275" w:rsidRPr="00425275" w:rsidRDefault="00425275">
            <w:pPr>
              <w:pStyle w:val="TableParagraph"/>
              <w:spacing w:before="8" w:line="249" w:lineRule="auto"/>
              <w:ind w:right="55"/>
              <w:jc w:val="both"/>
              <w:rPr>
                <w:rFonts w:ascii="Times New Roman" w:hAnsi="Times New Roman" w:cs="Times New Roman"/>
                <w:sz w:val="20"/>
                <w:szCs w:val="20"/>
              </w:rPr>
            </w:pPr>
          </w:p>
          <w:p w14:paraId="37584DE2" w14:textId="77777777" w:rsidR="00425275" w:rsidRPr="00425275" w:rsidRDefault="00425275">
            <w:pPr>
              <w:pStyle w:val="TableParagraph"/>
              <w:spacing w:before="1" w:line="252" w:lineRule="auto"/>
              <w:ind w:right="52"/>
              <w:jc w:val="both"/>
              <w:rPr>
                <w:rFonts w:ascii="Times New Roman" w:hAnsi="Times New Roman" w:cs="Times New Roman"/>
                <w:sz w:val="20"/>
                <w:szCs w:val="20"/>
              </w:rPr>
            </w:pPr>
            <w:r w:rsidRPr="00425275">
              <w:rPr>
                <w:rFonts w:ascii="Times New Roman" w:hAnsi="Times New Roman" w:cs="Times New Roman"/>
                <w:w w:val="105"/>
                <w:sz w:val="20"/>
                <w:szCs w:val="20"/>
              </w:rPr>
              <w:t>per</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servizio</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ruolo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effettivamente</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prestato</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un</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solo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triennio</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senza</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soluzione</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continuità, a partire dall’anno scolastico 92/93 fino all’anno scolastico 97/98, come docente "specialista" per</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l'insegnamento</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della</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lingua</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straniera</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(in</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aggiunta</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a</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quello</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previsto</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dalle</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lettere</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A,</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A1,</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spacing w:val="-5"/>
                <w:w w:val="105"/>
                <w:sz w:val="20"/>
                <w:szCs w:val="20"/>
              </w:rPr>
              <w:t>B,</w:t>
            </w:r>
          </w:p>
          <w:p w14:paraId="51B0B031" w14:textId="77777777" w:rsidR="00425275" w:rsidRPr="00425275" w:rsidRDefault="00425275">
            <w:pPr>
              <w:pStyle w:val="TableParagraph"/>
              <w:spacing w:line="193" w:lineRule="exact"/>
              <w:jc w:val="both"/>
              <w:rPr>
                <w:rFonts w:ascii="Times New Roman" w:hAnsi="Times New Roman" w:cs="Times New Roman"/>
                <w:sz w:val="20"/>
                <w:szCs w:val="20"/>
              </w:rPr>
            </w:pPr>
            <w:r w:rsidRPr="00425275">
              <w:rPr>
                <w:rFonts w:ascii="Times New Roman" w:hAnsi="Times New Roman" w:cs="Times New Roman"/>
                <w:w w:val="105"/>
                <w:sz w:val="20"/>
                <w:szCs w:val="20"/>
              </w:rPr>
              <w:t>B2</w:t>
            </w:r>
            <w:r w:rsidRPr="00425275">
              <w:rPr>
                <w:rFonts w:ascii="Times New Roman" w:hAnsi="Times New Roman" w:cs="Times New Roman"/>
                <w:spacing w:val="51"/>
                <w:w w:val="105"/>
                <w:sz w:val="20"/>
                <w:szCs w:val="20"/>
              </w:rPr>
              <w:t xml:space="preserve"> </w:t>
            </w:r>
            <w:r w:rsidRPr="00425275">
              <w:rPr>
                <w:rFonts w:ascii="Times New Roman" w:hAnsi="Times New Roman" w:cs="Times New Roman"/>
                <w:spacing w:val="-5"/>
                <w:w w:val="105"/>
                <w:sz w:val="20"/>
                <w:szCs w:val="20"/>
              </w:rPr>
              <w:t>C))</w:t>
            </w:r>
          </w:p>
        </w:tc>
        <w:tc>
          <w:tcPr>
            <w:tcW w:w="851" w:type="dxa"/>
            <w:tcBorders>
              <w:top w:val="single" w:sz="4" w:space="0" w:color="000000"/>
              <w:bottom w:val="single" w:sz="4" w:space="0" w:color="000000"/>
            </w:tcBorders>
          </w:tcPr>
          <w:p w14:paraId="02642085" w14:textId="77777777" w:rsidR="00425275" w:rsidRPr="00425275" w:rsidRDefault="00425275">
            <w:pPr>
              <w:pStyle w:val="TableParagraph"/>
              <w:ind w:left="0"/>
              <w:rPr>
                <w:rFonts w:ascii="Times New Roman" w:hAnsi="Times New Roman" w:cs="Times New Roman"/>
                <w:b/>
                <w:sz w:val="20"/>
                <w:szCs w:val="20"/>
              </w:rPr>
            </w:pPr>
          </w:p>
          <w:p w14:paraId="56404430" w14:textId="77777777" w:rsidR="00425275" w:rsidRPr="00425275" w:rsidRDefault="00425275">
            <w:pPr>
              <w:pStyle w:val="TableParagraph"/>
              <w:ind w:left="0"/>
              <w:rPr>
                <w:rFonts w:ascii="Times New Roman" w:hAnsi="Times New Roman" w:cs="Times New Roman"/>
                <w:b/>
                <w:sz w:val="20"/>
                <w:szCs w:val="20"/>
              </w:rPr>
            </w:pPr>
          </w:p>
          <w:p w14:paraId="7A84D647" w14:textId="77777777" w:rsidR="00425275" w:rsidRPr="00425275" w:rsidRDefault="00425275" w:rsidP="00A837E0">
            <w:pPr>
              <w:pStyle w:val="TableParagraph"/>
              <w:jc w:val="center"/>
              <w:rPr>
                <w:rFonts w:ascii="Times New Roman" w:hAnsi="Times New Roman" w:cs="Times New Roman"/>
                <w:sz w:val="20"/>
                <w:szCs w:val="20"/>
              </w:rPr>
            </w:pPr>
            <w:r w:rsidRPr="00425275">
              <w:rPr>
                <w:rFonts w:ascii="Times New Roman" w:hAnsi="Times New Roman" w:cs="Times New Roman"/>
                <w:spacing w:val="-5"/>
                <w:w w:val="105"/>
                <w:sz w:val="20"/>
                <w:szCs w:val="20"/>
              </w:rPr>
              <w:t>1,5</w:t>
            </w:r>
          </w:p>
          <w:p w14:paraId="551D67C4" w14:textId="77777777" w:rsidR="00425275" w:rsidRPr="00425275" w:rsidRDefault="00425275" w:rsidP="00A837E0">
            <w:pPr>
              <w:pStyle w:val="TableParagraph"/>
              <w:spacing w:line="198" w:lineRule="exact"/>
              <w:ind w:left="0"/>
              <w:rPr>
                <w:rFonts w:ascii="Times New Roman" w:hAnsi="Times New Roman" w:cs="Times New Roman"/>
                <w:sz w:val="20"/>
                <w:szCs w:val="20"/>
              </w:rPr>
            </w:pPr>
          </w:p>
        </w:tc>
        <w:tc>
          <w:tcPr>
            <w:tcW w:w="567" w:type="dxa"/>
            <w:tcBorders>
              <w:top w:val="single" w:sz="4" w:space="0" w:color="000000"/>
              <w:bottom w:val="single" w:sz="4" w:space="0" w:color="000000"/>
            </w:tcBorders>
          </w:tcPr>
          <w:p w14:paraId="64229B59" w14:textId="77777777" w:rsidR="00425275" w:rsidRPr="00425275" w:rsidRDefault="00425275">
            <w:pPr>
              <w:pStyle w:val="TableParagraph"/>
              <w:ind w:left="0"/>
              <w:rPr>
                <w:rFonts w:ascii="Times New Roman" w:hAnsi="Times New Roman" w:cs="Times New Roman"/>
                <w:b/>
                <w:sz w:val="20"/>
                <w:szCs w:val="20"/>
              </w:rPr>
            </w:pPr>
          </w:p>
        </w:tc>
        <w:tc>
          <w:tcPr>
            <w:tcW w:w="943" w:type="dxa"/>
            <w:tcBorders>
              <w:top w:val="single" w:sz="4" w:space="0" w:color="000000"/>
              <w:bottom w:val="single" w:sz="4" w:space="0" w:color="000000"/>
            </w:tcBorders>
          </w:tcPr>
          <w:p w14:paraId="1EAE9AAC" w14:textId="77777777" w:rsidR="00425275" w:rsidRPr="00425275" w:rsidRDefault="00425275">
            <w:pPr>
              <w:pStyle w:val="TableParagraph"/>
              <w:ind w:left="0"/>
              <w:rPr>
                <w:rFonts w:ascii="Times New Roman" w:hAnsi="Times New Roman" w:cs="Times New Roman"/>
                <w:b/>
                <w:sz w:val="20"/>
                <w:szCs w:val="20"/>
              </w:rPr>
            </w:pPr>
          </w:p>
        </w:tc>
        <w:tc>
          <w:tcPr>
            <w:tcW w:w="600" w:type="dxa"/>
            <w:tcBorders>
              <w:top w:val="single" w:sz="4" w:space="0" w:color="000000"/>
              <w:bottom w:val="single" w:sz="4" w:space="0" w:color="000000"/>
            </w:tcBorders>
          </w:tcPr>
          <w:p w14:paraId="2B707D32" w14:textId="77777777" w:rsidR="00425275" w:rsidRPr="00425275" w:rsidRDefault="00425275">
            <w:pPr>
              <w:pStyle w:val="TableParagraph"/>
              <w:ind w:left="0"/>
              <w:rPr>
                <w:rFonts w:ascii="Times New Roman" w:hAnsi="Times New Roman" w:cs="Times New Roman"/>
                <w:b/>
                <w:sz w:val="20"/>
                <w:szCs w:val="20"/>
              </w:rPr>
            </w:pPr>
          </w:p>
        </w:tc>
      </w:tr>
      <w:tr w:rsidR="00425275" w:rsidRPr="00425275" w14:paraId="1A7BEF3D" w14:textId="77777777" w:rsidTr="005418E1">
        <w:trPr>
          <w:trHeight w:val="806"/>
        </w:trPr>
        <w:tc>
          <w:tcPr>
            <w:tcW w:w="7938" w:type="dxa"/>
            <w:vMerge/>
            <w:tcBorders>
              <w:bottom w:val="single" w:sz="4" w:space="0" w:color="000000"/>
            </w:tcBorders>
          </w:tcPr>
          <w:p w14:paraId="5E9B11E0" w14:textId="77777777" w:rsidR="00425275" w:rsidRPr="00425275" w:rsidRDefault="00425275">
            <w:pPr>
              <w:pStyle w:val="TableParagraph"/>
              <w:spacing w:before="8"/>
              <w:jc w:val="both"/>
              <w:rPr>
                <w:rFonts w:ascii="Times New Roman" w:hAnsi="Times New Roman" w:cs="Times New Roman"/>
                <w:w w:val="105"/>
                <w:sz w:val="20"/>
                <w:szCs w:val="20"/>
              </w:rPr>
            </w:pPr>
          </w:p>
        </w:tc>
        <w:tc>
          <w:tcPr>
            <w:tcW w:w="851" w:type="dxa"/>
            <w:tcBorders>
              <w:top w:val="single" w:sz="4" w:space="0" w:color="000000"/>
              <w:bottom w:val="single" w:sz="4" w:space="0" w:color="000000"/>
            </w:tcBorders>
          </w:tcPr>
          <w:p w14:paraId="7E09960A" w14:textId="77777777" w:rsidR="00425275" w:rsidRPr="00425275" w:rsidRDefault="00425275" w:rsidP="00A837E0">
            <w:pPr>
              <w:pStyle w:val="TableParagraph"/>
              <w:ind w:left="0"/>
              <w:jc w:val="center"/>
              <w:rPr>
                <w:rFonts w:ascii="Times New Roman" w:hAnsi="Times New Roman" w:cs="Times New Roman"/>
                <w:spacing w:val="-10"/>
                <w:w w:val="105"/>
                <w:sz w:val="20"/>
                <w:szCs w:val="20"/>
              </w:rPr>
            </w:pPr>
          </w:p>
          <w:p w14:paraId="50CDEB67" w14:textId="77777777" w:rsidR="00425275" w:rsidRPr="00425275" w:rsidRDefault="00425275" w:rsidP="00A837E0">
            <w:pPr>
              <w:pStyle w:val="TableParagraph"/>
              <w:ind w:left="0"/>
              <w:jc w:val="center"/>
              <w:rPr>
                <w:rFonts w:ascii="Times New Roman" w:hAnsi="Times New Roman" w:cs="Times New Roman"/>
                <w:spacing w:val="-10"/>
                <w:w w:val="105"/>
                <w:sz w:val="20"/>
                <w:szCs w:val="20"/>
              </w:rPr>
            </w:pPr>
          </w:p>
          <w:p w14:paraId="06CCAC4F" w14:textId="77777777" w:rsidR="00425275" w:rsidRPr="00425275" w:rsidRDefault="00425275" w:rsidP="00A837E0">
            <w:pPr>
              <w:pStyle w:val="TableParagraph"/>
              <w:ind w:left="0"/>
              <w:jc w:val="center"/>
              <w:rPr>
                <w:rFonts w:ascii="Times New Roman" w:hAnsi="Times New Roman" w:cs="Times New Roman"/>
                <w:spacing w:val="-10"/>
                <w:w w:val="105"/>
                <w:sz w:val="20"/>
                <w:szCs w:val="20"/>
              </w:rPr>
            </w:pPr>
          </w:p>
          <w:p w14:paraId="74FAF6A9" w14:textId="77777777" w:rsidR="00425275" w:rsidRPr="00425275" w:rsidRDefault="00425275" w:rsidP="00A837E0">
            <w:pPr>
              <w:pStyle w:val="TableParagraph"/>
              <w:ind w:left="0"/>
              <w:jc w:val="center"/>
              <w:rPr>
                <w:rFonts w:ascii="Times New Roman" w:hAnsi="Times New Roman" w:cs="Times New Roman"/>
                <w:spacing w:val="-10"/>
                <w:w w:val="105"/>
                <w:sz w:val="20"/>
                <w:szCs w:val="20"/>
              </w:rPr>
            </w:pPr>
          </w:p>
          <w:p w14:paraId="5AD5B8CA" w14:textId="77777777" w:rsidR="00425275" w:rsidRPr="00425275" w:rsidRDefault="00425275" w:rsidP="00A837E0">
            <w:pPr>
              <w:pStyle w:val="TableParagraph"/>
              <w:ind w:left="0"/>
              <w:jc w:val="center"/>
              <w:rPr>
                <w:rFonts w:ascii="Times New Roman" w:hAnsi="Times New Roman" w:cs="Times New Roman"/>
                <w:b/>
                <w:sz w:val="20"/>
                <w:szCs w:val="20"/>
              </w:rPr>
            </w:pPr>
            <w:r w:rsidRPr="00425275">
              <w:rPr>
                <w:rFonts w:ascii="Times New Roman" w:hAnsi="Times New Roman" w:cs="Times New Roman"/>
                <w:spacing w:val="-10"/>
                <w:w w:val="105"/>
                <w:sz w:val="20"/>
                <w:szCs w:val="20"/>
              </w:rPr>
              <w:t>3</w:t>
            </w:r>
          </w:p>
        </w:tc>
        <w:tc>
          <w:tcPr>
            <w:tcW w:w="567" w:type="dxa"/>
            <w:tcBorders>
              <w:top w:val="single" w:sz="4" w:space="0" w:color="000000"/>
              <w:bottom w:val="single" w:sz="4" w:space="0" w:color="000000"/>
            </w:tcBorders>
          </w:tcPr>
          <w:p w14:paraId="541EFFEA" w14:textId="77777777" w:rsidR="00425275" w:rsidRPr="00425275" w:rsidRDefault="00425275" w:rsidP="00A837E0">
            <w:pPr>
              <w:pStyle w:val="TableParagraph"/>
              <w:ind w:left="0"/>
              <w:jc w:val="center"/>
              <w:rPr>
                <w:rFonts w:ascii="Times New Roman" w:hAnsi="Times New Roman" w:cs="Times New Roman"/>
                <w:spacing w:val="-10"/>
                <w:w w:val="105"/>
                <w:sz w:val="20"/>
                <w:szCs w:val="20"/>
              </w:rPr>
            </w:pPr>
          </w:p>
        </w:tc>
        <w:tc>
          <w:tcPr>
            <w:tcW w:w="943" w:type="dxa"/>
            <w:tcBorders>
              <w:top w:val="single" w:sz="4" w:space="0" w:color="000000"/>
              <w:bottom w:val="single" w:sz="4" w:space="0" w:color="000000"/>
            </w:tcBorders>
          </w:tcPr>
          <w:p w14:paraId="444C8861" w14:textId="77777777" w:rsidR="00425275" w:rsidRPr="00425275" w:rsidRDefault="00425275" w:rsidP="00A837E0">
            <w:pPr>
              <w:pStyle w:val="TableParagraph"/>
              <w:ind w:left="0"/>
              <w:jc w:val="center"/>
              <w:rPr>
                <w:rFonts w:ascii="Times New Roman" w:hAnsi="Times New Roman" w:cs="Times New Roman"/>
                <w:spacing w:val="-10"/>
                <w:w w:val="105"/>
                <w:sz w:val="20"/>
                <w:szCs w:val="20"/>
              </w:rPr>
            </w:pPr>
          </w:p>
        </w:tc>
        <w:tc>
          <w:tcPr>
            <w:tcW w:w="600" w:type="dxa"/>
            <w:tcBorders>
              <w:top w:val="single" w:sz="4" w:space="0" w:color="000000"/>
              <w:bottom w:val="single" w:sz="4" w:space="0" w:color="000000"/>
            </w:tcBorders>
          </w:tcPr>
          <w:p w14:paraId="4718B8F2" w14:textId="77777777" w:rsidR="00425275" w:rsidRPr="00425275" w:rsidRDefault="00425275" w:rsidP="00A837E0">
            <w:pPr>
              <w:pStyle w:val="TableParagraph"/>
              <w:ind w:left="0"/>
              <w:jc w:val="center"/>
              <w:rPr>
                <w:rFonts w:ascii="Times New Roman" w:hAnsi="Times New Roman" w:cs="Times New Roman"/>
                <w:spacing w:val="-10"/>
                <w:w w:val="105"/>
                <w:sz w:val="20"/>
                <w:szCs w:val="20"/>
              </w:rPr>
            </w:pPr>
          </w:p>
        </w:tc>
      </w:tr>
      <w:tr w:rsidR="00425275" w:rsidRPr="00425275" w14:paraId="0185DB73" w14:textId="77777777" w:rsidTr="005418E1">
        <w:trPr>
          <w:trHeight w:val="905"/>
        </w:trPr>
        <w:tc>
          <w:tcPr>
            <w:tcW w:w="7938" w:type="dxa"/>
            <w:tcBorders>
              <w:top w:val="single" w:sz="4" w:space="0" w:color="000000"/>
              <w:bottom w:val="single" w:sz="4" w:space="0" w:color="000000"/>
            </w:tcBorders>
          </w:tcPr>
          <w:p w14:paraId="1F95AA0A" w14:textId="77777777" w:rsidR="00425275" w:rsidRPr="00425275" w:rsidRDefault="00425275">
            <w:pPr>
              <w:pStyle w:val="TableParagraph"/>
              <w:spacing w:before="8" w:line="249" w:lineRule="auto"/>
              <w:ind w:right="55"/>
              <w:jc w:val="both"/>
              <w:rPr>
                <w:rFonts w:ascii="Times New Roman" w:hAnsi="Times New Roman" w:cs="Times New Roman"/>
                <w:w w:val="105"/>
                <w:sz w:val="20"/>
                <w:szCs w:val="20"/>
              </w:rPr>
            </w:pPr>
          </w:p>
          <w:p w14:paraId="2DBB8EBB" w14:textId="6206B14E" w:rsidR="00425275" w:rsidRPr="00CB67E6" w:rsidRDefault="00425275" w:rsidP="00CB67E6">
            <w:pPr>
              <w:pStyle w:val="TableParagraph"/>
              <w:spacing w:before="8" w:line="249" w:lineRule="auto"/>
              <w:ind w:right="55"/>
              <w:jc w:val="both"/>
              <w:rPr>
                <w:rFonts w:ascii="Times New Roman" w:hAnsi="Times New Roman" w:cs="Times New Roman"/>
                <w:sz w:val="20"/>
                <w:szCs w:val="20"/>
              </w:rPr>
            </w:pPr>
            <w:r w:rsidRPr="00425275">
              <w:rPr>
                <w:rFonts w:ascii="Times New Roman" w:hAnsi="Times New Roman" w:cs="Times New Roman"/>
                <w:w w:val="105"/>
                <w:sz w:val="20"/>
                <w:szCs w:val="20"/>
              </w:rPr>
              <w:t>D)</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a</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coloro</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che,</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un</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triennio,</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a</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decorrere</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dalle</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operazioni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mobilità</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5"/>
                <w:w w:val="105"/>
                <w:sz w:val="20"/>
                <w:szCs w:val="20"/>
              </w:rPr>
              <w:t xml:space="preserve"> </w:t>
            </w:r>
            <w:proofErr w:type="spellStart"/>
            <w:r w:rsidRPr="00425275">
              <w:rPr>
                <w:rFonts w:ascii="Times New Roman" w:hAnsi="Times New Roman" w:cs="Times New Roman"/>
                <w:w w:val="105"/>
                <w:sz w:val="20"/>
                <w:szCs w:val="20"/>
              </w:rPr>
              <w:t>l’a.s.</w:t>
            </w:r>
            <w:proofErr w:type="spellEnd"/>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2000/2001</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e fino</w:t>
            </w:r>
            <w:r w:rsidRPr="00425275">
              <w:rPr>
                <w:rFonts w:ascii="Times New Roman" w:hAnsi="Times New Roman" w:cs="Times New Roman"/>
                <w:spacing w:val="-15"/>
                <w:w w:val="105"/>
                <w:sz w:val="20"/>
                <w:szCs w:val="20"/>
              </w:rPr>
              <w:t xml:space="preserve"> </w:t>
            </w:r>
            <w:proofErr w:type="spellStart"/>
            <w:r w:rsidRPr="00425275">
              <w:rPr>
                <w:rFonts w:ascii="Times New Roman" w:hAnsi="Times New Roman" w:cs="Times New Roman"/>
                <w:w w:val="105"/>
                <w:sz w:val="20"/>
                <w:szCs w:val="20"/>
              </w:rPr>
              <w:t>all’a.s.</w:t>
            </w:r>
            <w:proofErr w:type="spellEnd"/>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2007/2008,</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non</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abbiano</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presentato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domanda</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trasferimento</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provinciale</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passaggio</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provinciale</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pur</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avendo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presentato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domanda,</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l’abbiano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revocata</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nei</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termini</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previsti,</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spacing w:val="-10"/>
                <w:w w:val="105"/>
                <w:sz w:val="20"/>
                <w:szCs w:val="20"/>
              </w:rPr>
              <w:t>è</w:t>
            </w:r>
            <w:r w:rsidR="00CB67E6">
              <w:rPr>
                <w:rFonts w:ascii="Times New Roman" w:hAnsi="Times New Roman" w:cs="Times New Roman"/>
                <w:sz w:val="20"/>
                <w:szCs w:val="20"/>
              </w:rPr>
              <w:t xml:space="preserve"> </w:t>
            </w:r>
            <w:r w:rsidRPr="00425275">
              <w:rPr>
                <w:rFonts w:ascii="Times New Roman" w:hAnsi="Times New Roman" w:cs="Times New Roman"/>
                <w:w w:val="105"/>
                <w:sz w:val="20"/>
                <w:szCs w:val="20"/>
              </w:rPr>
              <w:t>riconosciuto</w:t>
            </w:r>
            <w:r w:rsidRPr="00425275">
              <w:rPr>
                <w:rFonts w:ascii="Times New Roman" w:hAnsi="Times New Roman" w:cs="Times New Roman"/>
                <w:spacing w:val="41"/>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predetto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triennio</w:t>
            </w:r>
            <w:r w:rsidRPr="00425275">
              <w:rPr>
                <w:rFonts w:ascii="Times New Roman" w:hAnsi="Times New Roman" w:cs="Times New Roman"/>
                <w:spacing w:val="44"/>
                <w:w w:val="105"/>
                <w:sz w:val="20"/>
                <w:szCs w:val="20"/>
              </w:rPr>
              <w:t xml:space="preserve"> </w:t>
            </w:r>
            <w:r w:rsidRPr="00425275">
              <w:rPr>
                <w:rFonts w:ascii="Times New Roman" w:hAnsi="Times New Roman" w:cs="Times New Roman"/>
                <w:w w:val="105"/>
                <w:sz w:val="20"/>
                <w:szCs w:val="20"/>
              </w:rPr>
              <w:t>una</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tantum</w:t>
            </w:r>
            <w:r w:rsidRPr="00425275">
              <w:rPr>
                <w:rFonts w:ascii="Times New Roman" w:hAnsi="Times New Roman" w:cs="Times New Roman"/>
                <w:spacing w:val="42"/>
                <w:w w:val="105"/>
                <w:sz w:val="20"/>
                <w:szCs w:val="20"/>
              </w:rPr>
              <w:t xml:space="preserve"> </w:t>
            </w:r>
            <w:r w:rsidRPr="00425275">
              <w:rPr>
                <w:rFonts w:ascii="Times New Roman" w:hAnsi="Times New Roman" w:cs="Times New Roman"/>
                <w:w w:val="105"/>
                <w:sz w:val="20"/>
                <w:szCs w:val="20"/>
              </w:rPr>
              <w:t>un</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punteggio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aggiuntivo</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spacing w:val="-2"/>
                <w:w w:val="105"/>
                <w:sz w:val="20"/>
                <w:szCs w:val="20"/>
              </w:rPr>
              <w:t>(5ter)</w:t>
            </w:r>
          </w:p>
          <w:p w14:paraId="0F5F672A" w14:textId="77777777" w:rsidR="00425275" w:rsidRPr="00425275" w:rsidRDefault="00425275">
            <w:pPr>
              <w:pStyle w:val="TableParagraph"/>
              <w:spacing w:before="2" w:line="198" w:lineRule="exact"/>
              <w:jc w:val="both"/>
              <w:rPr>
                <w:rFonts w:ascii="Times New Roman" w:hAnsi="Times New Roman" w:cs="Times New Roman"/>
                <w:sz w:val="20"/>
                <w:szCs w:val="20"/>
              </w:rPr>
            </w:pPr>
          </w:p>
        </w:tc>
        <w:tc>
          <w:tcPr>
            <w:tcW w:w="851" w:type="dxa"/>
            <w:tcBorders>
              <w:top w:val="single" w:sz="4" w:space="0" w:color="000000"/>
              <w:bottom w:val="single" w:sz="4" w:space="0" w:color="000000"/>
            </w:tcBorders>
          </w:tcPr>
          <w:p w14:paraId="5A0577D2" w14:textId="77777777" w:rsidR="00425275" w:rsidRPr="00425275" w:rsidRDefault="00425275">
            <w:pPr>
              <w:pStyle w:val="TableParagraph"/>
              <w:ind w:left="0"/>
              <w:rPr>
                <w:rFonts w:ascii="Times New Roman" w:hAnsi="Times New Roman" w:cs="Times New Roman"/>
                <w:b/>
                <w:sz w:val="20"/>
                <w:szCs w:val="20"/>
              </w:rPr>
            </w:pPr>
          </w:p>
          <w:p w14:paraId="1ED28AA8" w14:textId="77777777" w:rsidR="00425275" w:rsidRPr="00425275" w:rsidRDefault="00425275">
            <w:pPr>
              <w:pStyle w:val="TableParagraph"/>
              <w:ind w:left="0"/>
              <w:rPr>
                <w:rFonts w:ascii="Times New Roman" w:hAnsi="Times New Roman" w:cs="Times New Roman"/>
                <w:b/>
                <w:sz w:val="20"/>
                <w:szCs w:val="20"/>
              </w:rPr>
            </w:pPr>
          </w:p>
          <w:p w14:paraId="0E1E20EE" w14:textId="77777777" w:rsidR="00425275" w:rsidRPr="00425275" w:rsidRDefault="00425275">
            <w:pPr>
              <w:pStyle w:val="TableParagraph"/>
              <w:spacing w:before="36"/>
              <w:ind w:left="0"/>
              <w:rPr>
                <w:rFonts w:ascii="Times New Roman" w:hAnsi="Times New Roman" w:cs="Times New Roman"/>
                <w:b/>
                <w:sz w:val="20"/>
                <w:szCs w:val="20"/>
              </w:rPr>
            </w:pPr>
          </w:p>
          <w:p w14:paraId="34E21265" w14:textId="77777777" w:rsidR="00425275" w:rsidRPr="00425275" w:rsidRDefault="00425275" w:rsidP="00A837E0">
            <w:pPr>
              <w:pStyle w:val="TableParagraph"/>
              <w:spacing w:line="198" w:lineRule="exact"/>
              <w:jc w:val="center"/>
              <w:rPr>
                <w:rFonts w:ascii="Times New Roman" w:hAnsi="Times New Roman" w:cs="Times New Roman"/>
                <w:sz w:val="20"/>
                <w:szCs w:val="20"/>
              </w:rPr>
            </w:pPr>
            <w:r w:rsidRPr="00425275">
              <w:rPr>
                <w:rFonts w:ascii="Times New Roman" w:hAnsi="Times New Roman" w:cs="Times New Roman"/>
                <w:spacing w:val="-5"/>
                <w:w w:val="105"/>
                <w:sz w:val="20"/>
                <w:szCs w:val="20"/>
              </w:rPr>
              <w:t>10</w:t>
            </w:r>
          </w:p>
        </w:tc>
        <w:tc>
          <w:tcPr>
            <w:tcW w:w="567" w:type="dxa"/>
            <w:tcBorders>
              <w:top w:val="single" w:sz="4" w:space="0" w:color="000000"/>
              <w:bottom w:val="single" w:sz="4" w:space="0" w:color="000000"/>
            </w:tcBorders>
          </w:tcPr>
          <w:p w14:paraId="5FE86E8D" w14:textId="77777777" w:rsidR="00425275" w:rsidRPr="00425275" w:rsidRDefault="00425275">
            <w:pPr>
              <w:pStyle w:val="TableParagraph"/>
              <w:ind w:left="0"/>
              <w:rPr>
                <w:rFonts w:ascii="Times New Roman" w:hAnsi="Times New Roman" w:cs="Times New Roman"/>
                <w:b/>
                <w:sz w:val="20"/>
                <w:szCs w:val="20"/>
              </w:rPr>
            </w:pPr>
          </w:p>
        </w:tc>
        <w:tc>
          <w:tcPr>
            <w:tcW w:w="943" w:type="dxa"/>
            <w:tcBorders>
              <w:top w:val="single" w:sz="4" w:space="0" w:color="000000"/>
              <w:bottom w:val="single" w:sz="4" w:space="0" w:color="000000"/>
            </w:tcBorders>
          </w:tcPr>
          <w:p w14:paraId="72E60A76" w14:textId="77777777" w:rsidR="00425275" w:rsidRPr="00425275" w:rsidRDefault="00425275">
            <w:pPr>
              <w:pStyle w:val="TableParagraph"/>
              <w:ind w:left="0"/>
              <w:rPr>
                <w:rFonts w:ascii="Times New Roman" w:hAnsi="Times New Roman" w:cs="Times New Roman"/>
                <w:b/>
                <w:sz w:val="20"/>
                <w:szCs w:val="20"/>
              </w:rPr>
            </w:pPr>
          </w:p>
        </w:tc>
        <w:tc>
          <w:tcPr>
            <w:tcW w:w="600" w:type="dxa"/>
            <w:tcBorders>
              <w:top w:val="single" w:sz="4" w:space="0" w:color="000000"/>
              <w:bottom w:val="single" w:sz="4" w:space="0" w:color="000000"/>
            </w:tcBorders>
          </w:tcPr>
          <w:p w14:paraId="7E2C38A4" w14:textId="77777777" w:rsidR="00425275" w:rsidRPr="00425275" w:rsidRDefault="00425275">
            <w:pPr>
              <w:pStyle w:val="TableParagraph"/>
              <w:ind w:left="0"/>
              <w:rPr>
                <w:rFonts w:ascii="Times New Roman" w:hAnsi="Times New Roman" w:cs="Times New Roman"/>
                <w:b/>
                <w:sz w:val="20"/>
                <w:szCs w:val="20"/>
              </w:rPr>
            </w:pPr>
          </w:p>
        </w:tc>
      </w:tr>
    </w:tbl>
    <w:p w14:paraId="3D956AED" w14:textId="77777777" w:rsidR="00425275" w:rsidRPr="00425275" w:rsidRDefault="00425275">
      <w:pPr>
        <w:pStyle w:val="Corpotesto"/>
        <w:spacing w:before="13"/>
        <w:ind w:left="0"/>
        <w:rPr>
          <w:rFonts w:ascii="Times New Roman" w:hAnsi="Times New Roman" w:cs="Times New Roman"/>
          <w:b/>
        </w:rPr>
      </w:pPr>
    </w:p>
    <w:tbl>
      <w:tblPr>
        <w:tblStyle w:val="TableNormal"/>
        <w:tblW w:w="10915" w:type="dxa"/>
        <w:tblInd w:w="-2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8085"/>
        <w:gridCol w:w="704"/>
        <w:gridCol w:w="567"/>
        <w:gridCol w:w="850"/>
        <w:gridCol w:w="709"/>
      </w:tblGrid>
      <w:tr w:rsidR="00C608C4" w:rsidRPr="00425275" w14:paraId="048206FA" w14:textId="77777777" w:rsidTr="005418E1">
        <w:trPr>
          <w:trHeight w:val="252"/>
        </w:trPr>
        <w:tc>
          <w:tcPr>
            <w:tcW w:w="8085" w:type="dxa"/>
            <w:shd w:val="clear" w:color="auto" w:fill="DFDFDF"/>
          </w:tcPr>
          <w:p w14:paraId="2833E914" w14:textId="77777777" w:rsidR="00C608C4" w:rsidRPr="00425275" w:rsidRDefault="00C608C4">
            <w:pPr>
              <w:pStyle w:val="TableParagraph"/>
              <w:spacing w:before="9"/>
              <w:ind w:left="49"/>
              <w:rPr>
                <w:rFonts w:ascii="Times New Roman" w:hAnsi="Times New Roman" w:cs="Times New Roman"/>
                <w:sz w:val="20"/>
                <w:szCs w:val="20"/>
              </w:rPr>
            </w:pPr>
            <w:r w:rsidRPr="00425275">
              <w:rPr>
                <w:rFonts w:ascii="Times New Roman" w:hAnsi="Times New Roman" w:cs="Times New Roman"/>
                <w:w w:val="105"/>
                <w:sz w:val="20"/>
                <w:szCs w:val="20"/>
              </w:rPr>
              <w:t>A2</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ESIGENZE</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FAMIGLIA</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(6)</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spacing w:val="-5"/>
                <w:w w:val="105"/>
                <w:sz w:val="20"/>
                <w:szCs w:val="20"/>
              </w:rPr>
              <w:t>(7)</w:t>
            </w:r>
          </w:p>
        </w:tc>
        <w:tc>
          <w:tcPr>
            <w:tcW w:w="2830" w:type="dxa"/>
            <w:gridSpan w:val="4"/>
            <w:shd w:val="clear" w:color="auto" w:fill="DFDFDF"/>
          </w:tcPr>
          <w:p w14:paraId="6A817C14" w14:textId="77777777" w:rsidR="00C608C4" w:rsidRPr="00425275" w:rsidRDefault="00C608C4">
            <w:pPr>
              <w:pStyle w:val="TableParagraph"/>
              <w:ind w:left="0"/>
              <w:rPr>
                <w:rFonts w:ascii="Times New Roman" w:hAnsi="Times New Roman" w:cs="Times New Roman"/>
                <w:sz w:val="20"/>
                <w:szCs w:val="20"/>
              </w:rPr>
            </w:pPr>
          </w:p>
        </w:tc>
      </w:tr>
      <w:tr w:rsidR="003D4EA8" w:rsidRPr="00425275" w14:paraId="02529DDA" w14:textId="77777777" w:rsidTr="005418E1">
        <w:trPr>
          <w:trHeight w:val="249"/>
        </w:trPr>
        <w:tc>
          <w:tcPr>
            <w:tcW w:w="8085" w:type="dxa"/>
            <w:shd w:val="clear" w:color="auto" w:fill="DFDFDF"/>
          </w:tcPr>
          <w:p w14:paraId="0B525407" w14:textId="77777777" w:rsidR="003D4EA8" w:rsidRPr="00425275" w:rsidRDefault="003D4EA8">
            <w:pPr>
              <w:pStyle w:val="TableParagraph"/>
              <w:spacing w:before="6"/>
              <w:ind w:left="49"/>
              <w:rPr>
                <w:rFonts w:ascii="Times New Roman" w:hAnsi="Times New Roman" w:cs="Times New Roman"/>
                <w:sz w:val="20"/>
                <w:szCs w:val="20"/>
              </w:rPr>
            </w:pPr>
            <w:r w:rsidRPr="00425275">
              <w:rPr>
                <w:rFonts w:ascii="Times New Roman" w:hAnsi="Times New Roman" w:cs="Times New Roman"/>
                <w:w w:val="105"/>
                <w:sz w:val="20"/>
                <w:szCs w:val="20"/>
              </w:rPr>
              <w:t>Tipo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spacing w:val="-2"/>
                <w:w w:val="105"/>
                <w:sz w:val="20"/>
                <w:szCs w:val="20"/>
              </w:rPr>
              <w:t>esigenza</w:t>
            </w:r>
          </w:p>
        </w:tc>
        <w:tc>
          <w:tcPr>
            <w:tcW w:w="704" w:type="dxa"/>
            <w:shd w:val="clear" w:color="auto" w:fill="DFDFDF"/>
          </w:tcPr>
          <w:p w14:paraId="706E54A6" w14:textId="77777777" w:rsidR="003D4EA8" w:rsidRPr="00425275" w:rsidRDefault="003D4EA8">
            <w:pPr>
              <w:pStyle w:val="TableParagraph"/>
              <w:spacing w:before="6"/>
              <w:ind w:left="52"/>
              <w:rPr>
                <w:rFonts w:ascii="Times New Roman" w:hAnsi="Times New Roman" w:cs="Times New Roman"/>
                <w:sz w:val="20"/>
                <w:szCs w:val="20"/>
              </w:rPr>
            </w:pPr>
            <w:r w:rsidRPr="00425275">
              <w:rPr>
                <w:rFonts w:ascii="Times New Roman" w:hAnsi="Times New Roman" w:cs="Times New Roman"/>
                <w:spacing w:val="-2"/>
                <w:w w:val="105"/>
                <w:sz w:val="20"/>
                <w:szCs w:val="20"/>
              </w:rPr>
              <w:t>Punt</w:t>
            </w:r>
            <w:r w:rsidR="00C608C4">
              <w:rPr>
                <w:rFonts w:ascii="Times New Roman" w:hAnsi="Times New Roman" w:cs="Times New Roman"/>
                <w:spacing w:val="-2"/>
                <w:w w:val="105"/>
                <w:sz w:val="20"/>
                <w:szCs w:val="20"/>
              </w:rPr>
              <w:t>i</w:t>
            </w:r>
          </w:p>
        </w:tc>
        <w:tc>
          <w:tcPr>
            <w:tcW w:w="567" w:type="dxa"/>
            <w:shd w:val="clear" w:color="auto" w:fill="DFDFDF"/>
          </w:tcPr>
          <w:p w14:paraId="53B268C7" w14:textId="77777777" w:rsidR="003D4EA8" w:rsidRPr="00425275" w:rsidRDefault="00C608C4">
            <w:pPr>
              <w:pStyle w:val="TableParagraph"/>
              <w:spacing w:before="6"/>
              <w:ind w:left="52"/>
              <w:rPr>
                <w:rFonts w:ascii="Times New Roman" w:hAnsi="Times New Roman" w:cs="Times New Roman"/>
                <w:spacing w:val="-2"/>
                <w:w w:val="105"/>
                <w:sz w:val="20"/>
                <w:szCs w:val="20"/>
              </w:rPr>
            </w:pPr>
            <w:r>
              <w:rPr>
                <w:rFonts w:ascii="Times New Roman" w:hAnsi="Times New Roman" w:cs="Times New Roman"/>
                <w:spacing w:val="-2"/>
                <w:w w:val="105"/>
                <w:sz w:val="20"/>
                <w:szCs w:val="20"/>
              </w:rPr>
              <w:t>Nr.</w:t>
            </w:r>
          </w:p>
        </w:tc>
        <w:tc>
          <w:tcPr>
            <w:tcW w:w="850" w:type="dxa"/>
            <w:shd w:val="clear" w:color="auto" w:fill="DFDFDF"/>
          </w:tcPr>
          <w:p w14:paraId="7E6A7986" w14:textId="77777777" w:rsidR="003D4EA8" w:rsidRPr="00C608C4" w:rsidRDefault="00C608C4">
            <w:pPr>
              <w:pStyle w:val="TableParagraph"/>
              <w:spacing w:before="6"/>
              <w:ind w:left="52"/>
              <w:rPr>
                <w:rFonts w:ascii="Times New Roman" w:hAnsi="Times New Roman" w:cs="Times New Roman"/>
                <w:spacing w:val="-2"/>
                <w:w w:val="105"/>
                <w:sz w:val="18"/>
                <w:szCs w:val="18"/>
              </w:rPr>
            </w:pPr>
            <w:r w:rsidRPr="00C608C4">
              <w:rPr>
                <w:rFonts w:ascii="Times New Roman" w:hAnsi="Times New Roman" w:cs="Times New Roman"/>
                <w:spacing w:val="-2"/>
                <w:w w:val="105"/>
                <w:sz w:val="18"/>
                <w:szCs w:val="18"/>
              </w:rPr>
              <w:t>Punteggio</w:t>
            </w:r>
          </w:p>
        </w:tc>
        <w:tc>
          <w:tcPr>
            <w:tcW w:w="709" w:type="dxa"/>
            <w:shd w:val="clear" w:color="auto" w:fill="DFDFDF"/>
          </w:tcPr>
          <w:p w14:paraId="55C504B6" w14:textId="77777777" w:rsidR="003D4EA8" w:rsidRPr="00C608C4" w:rsidRDefault="00C608C4">
            <w:pPr>
              <w:pStyle w:val="TableParagraph"/>
              <w:spacing w:before="6"/>
              <w:ind w:left="52"/>
              <w:rPr>
                <w:rFonts w:ascii="Times New Roman" w:hAnsi="Times New Roman" w:cs="Times New Roman"/>
                <w:spacing w:val="-2"/>
                <w:w w:val="105"/>
                <w:sz w:val="18"/>
                <w:szCs w:val="18"/>
              </w:rPr>
            </w:pPr>
            <w:r w:rsidRPr="00C608C4">
              <w:rPr>
                <w:rFonts w:ascii="Times New Roman" w:hAnsi="Times New Roman" w:cs="Times New Roman"/>
                <w:spacing w:val="-2"/>
                <w:w w:val="105"/>
                <w:sz w:val="18"/>
                <w:szCs w:val="18"/>
              </w:rPr>
              <w:t>Verifica ufficio</w:t>
            </w:r>
          </w:p>
        </w:tc>
      </w:tr>
      <w:tr w:rsidR="003D4EA8" w:rsidRPr="00425275" w14:paraId="59A9E9C6" w14:textId="77777777" w:rsidTr="005418E1">
        <w:trPr>
          <w:trHeight w:val="678"/>
        </w:trPr>
        <w:tc>
          <w:tcPr>
            <w:tcW w:w="8085" w:type="dxa"/>
            <w:tcBorders>
              <w:left w:val="single" w:sz="6" w:space="0" w:color="000000"/>
              <w:bottom w:val="single" w:sz="6" w:space="0" w:color="000000"/>
              <w:right w:val="single" w:sz="6" w:space="0" w:color="000000"/>
            </w:tcBorders>
          </w:tcPr>
          <w:p w14:paraId="367E5E9B" w14:textId="77777777" w:rsidR="003D4EA8" w:rsidRPr="00425275" w:rsidRDefault="003D4EA8" w:rsidP="006F5B5E">
            <w:pPr>
              <w:pStyle w:val="TableParagraph"/>
              <w:numPr>
                <w:ilvl w:val="0"/>
                <w:numId w:val="7"/>
              </w:numPr>
              <w:spacing w:line="228" w:lineRule="exact"/>
              <w:rPr>
                <w:rFonts w:ascii="Times New Roman" w:hAnsi="Times New Roman" w:cs="Times New Roman"/>
                <w:w w:val="105"/>
                <w:sz w:val="20"/>
                <w:szCs w:val="20"/>
              </w:rPr>
            </w:pPr>
            <w:r w:rsidRPr="00425275">
              <w:rPr>
                <w:rFonts w:ascii="Times New Roman" w:hAnsi="Times New Roman" w:cs="Times New Roman"/>
                <w:w w:val="105"/>
                <w:sz w:val="20"/>
                <w:szCs w:val="20"/>
              </w:rPr>
              <w:t>per ricongiungimento al coniuge/parte dell’unione civile/convivente di fatto ovvero, nel caso</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docenti</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senza</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coniuge</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o</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separati</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giudizialmente</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o</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consensualmente</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con</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atto</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omologato dal tribunale</w:t>
            </w:r>
            <w:r w:rsidRPr="00425275">
              <w:rPr>
                <w:rFonts w:ascii="Times New Roman" w:hAnsi="Times New Roman" w:cs="Times New Roman"/>
                <w:spacing w:val="40"/>
                <w:w w:val="105"/>
                <w:sz w:val="20"/>
                <w:szCs w:val="20"/>
              </w:rPr>
              <w:t xml:space="preserve"> </w:t>
            </w:r>
            <w:r w:rsidRPr="00425275">
              <w:rPr>
                <w:rFonts w:ascii="Times New Roman" w:hAnsi="Times New Roman" w:cs="Times New Roman"/>
                <w:w w:val="105"/>
                <w:sz w:val="20"/>
                <w:szCs w:val="20"/>
              </w:rPr>
              <w:t>per ricongiungimento ai genitori o ai figli</w:t>
            </w:r>
          </w:p>
          <w:p w14:paraId="290032CF" w14:textId="77777777" w:rsidR="003D4EA8" w:rsidRPr="00425275" w:rsidRDefault="003D4EA8" w:rsidP="00425275">
            <w:pPr>
              <w:pStyle w:val="TableParagraph"/>
              <w:spacing w:line="228" w:lineRule="exact"/>
              <w:ind w:left="424"/>
              <w:rPr>
                <w:rFonts w:ascii="Times New Roman" w:hAnsi="Times New Roman" w:cs="Times New Roman"/>
                <w:w w:val="105"/>
                <w:sz w:val="20"/>
                <w:szCs w:val="20"/>
              </w:rPr>
            </w:pPr>
          </w:p>
          <w:p w14:paraId="07A9F928" w14:textId="77777777" w:rsidR="003D4EA8" w:rsidRPr="00425275" w:rsidRDefault="003D4EA8" w:rsidP="00A44D49">
            <w:pPr>
              <w:pStyle w:val="TableParagraph"/>
              <w:spacing w:line="228" w:lineRule="exact"/>
              <w:ind w:left="424"/>
              <w:rPr>
                <w:rFonts w:ascii="Times New Roman" w:hAnsi="Times New Roman" w:cs="Times New Roman"/>
                <w:sz w:val="20"/>
                <w:szCs w:val="20"/>
              </w:rPr>
            </w:pPr>
          </w:p>
        </w:tc>
        <w:tc>
          <w:tcPr>
            <w:tcW w:w="704" w:type="dxa"/>
            <w:tcBorders>
              <w:left w:val="single" w:sz="6" w:space="0" w:color="000000"/>
              <w:bottom w:val="single" w:sz="6" w:space="0" w:color="000000"/>
              <w:right w:val="single" w:sz="6" w:space="0" w:color="000000"/>
            </w:tcBorders>
          </w:tcPr>
          <w:p w14:paraId="1EC831B9" w14:textId="77777777" w:rsidR="003D4EA8" w:rsidRPr="00425275" w:rsidRDefault="003D4EA8">
            <w:pPr>
              <w:pStyle w:val="TableParagraph"/>
              <w:ind w:left="0"/>
              <w:rPr>
                <w:rFonts w:ascii="Times New Roman" w:hAnsi="Times New Roman" w:cs="Times New Roman"/>
                <w:b/>
                <w:sz w:val="20"/>
                <w:szCs w:val="20"/>
              </w:rPr>
            </w:pPr>
          </w:p>
          <w:p w14:paraId="012856E9" w14:textId="77777777" w:rsidR="003D4EA8" w:rsidRPr="00425275" w:rsidRDefault="003D4EA8">
            <w:pPr>
              <w:pStyle w:val="TableParagraph"/>
              <w:spacing w:before="26"/>
              <w:ind w:left="0"/>
              <w:rPr>
                <w:rFonts w:ascii="Times New Roman" w:hAnsi="Times New Roman" w:cs="Times New Roman"/>
                <w:b/>
                <w:sz w:val="20"/>
                <w:szCs w:val="20"/>
              </w:rPr>
            </w:pPr>
          </w:p>
          <w:p w14:paraId="039ACDD0" w14:textId="77777777" w:rsidR="003D4EA8" w:rsidRPr="00425275" w:rsidRDefault="003D4EA8" w:rsidP="00425275">
            <w:pPr>
              <w:pStyle w:val="TableParagraph"/>
              <w:spacing w:line="198" w:lineRule="exact"/>
              <w:ind w:left="67"/>
              <w:jc w:val="center"/>
              <w:rPr>
                <w:rFonts w:ascii="Times New Roman" w:hAnsi="Times New Roman" w:cs="Times New Roman"/>
                <w:spacing w:val="-10"/>
                <w:w w:val="105"/>
                <w:sz w:val="20"/>
                <w:szCs w:val="20"/>
              </w:rPr>
            </w:pPr>
            <w:r w:rsidRPr="00425275">
              <w:rPr>
                <w:rFonts w:ascii="Times New Roman" w:hAnsi="Times New Roman" w:cs="Times New Roman"/>
                <w:spacing w:val="-10"/>
                <w:w w:val="105"/>
                <w:sz w:val="20"/>
                <w:szCs w:val="20"/>
              </w:rPr>
              <w:t>6</w:t>
            </w:r>
          </w:p>
          <w:p w14:paraId="64D65BA2" w14:textId="77777777" w:rsidR="003D4EA8" w:rsidRPr="00425275" w:rsidRDefault="003D4EA8" w:rsidP="00425275">
            <w:pPr>
              <w:pStyle w:val="TableParagraph"/>
              <w:spacing w:line="198" w:lineRule="exact"/>
              <w:ind w:left="67"/>
              <w:jc w:val="center"/>
              <w:rPr>
                <w:rFonts w:ascii="Times New Roman" w:hAnsi="Times New Roman" w:cs="Times New Roman"/>
                <w:sz w:val="20"/>
                <w:szCs w:val="20"/>
              </w:rPr>
            </w:pPr>
          </w:p>
        </w:tc>
        <w:tc>
          <w:tcPr>
            <w:tcW w:w="567" w:type="dxa"/>
            <w:tcBorders>
              <w:left w:val="single" w:sz="6" w:space="0" w:color="000000"/>
              <w:bottom w:val="single" w:sz="6" w:space="0" w:color="000000"/>
              <w:right w:val="single" w:sz="6" w:space="0" w:color="000000"/>
            </w:tcBorders>
          </w:tcPr>
          <w:p w14:paraId="0E864E99" w14:textId="77777777" w:rsidR="003D4EA8" w:rsidRPr="00425275" w:rsidRDefault="003D4EA8">
            <w:pPr>
              <w:pStyle w:val="TableParagraph"/>
              <w:ind w:left="0"/>
              <w:rPr>
                <w:rFonts w:ascii="Times New Roman" w:hAnsi="Times New Roman" w:cs="Times New Roman"/>
                <w:b/>
                <w:sz w:val="20"/>
                <w:szCs w:val="20"/>
              </w:rPr>
            </w:pPr>
          </w:p>
        </w:tc>
        <w:tc>
          <w:tcPr>
            <w:tcW w:w="850" w:type="dxa"/>
            <w:tcBorders>
              <w:left w:val="single" w:sz="6" w:space="0" w:color="000000"/>
              <w:bottom w:val="single" w:sz="6" w:space="0" w:color="000000"/>
              <w:right w:val="single" w:sz="6" w:space="0" w:color="000000"/>
            </w:tcBorders>
          </w:tcPr>
          <w:p w14:paraId="5181F7A8" w14:textId="77777777" w:rsidR="003D4EA8" w:rsidRPr="00425275" w:rsidRDefault="003D4EA8">
            <w:pPr>
              <w:pStyle w:val="TableParagraph"/>
              <w:ind w:left="0"/>
              <w:rPr>
                <w:rFonts w:ascii="Times New Roman" w:hAnsi="Times New Roman" w:cs="Times New Roman"/>
                <w:b/>
                <w:sz w:val="20"/>
                <w:szCs w:val="20"/>
              </w:rPr>
            </w:pPr>
          </w:p>
        </w:tc>
        <w:tc>
          <w:tcPr>
            <w:tcW w:w="709" w:type="dxa"/>
            <w:tcBorders>
              <w:left w:val="single" w:sz="6" w:space="0" w:color="000000"/>
              <w:bottom w:val="single" w:sz="6" w:space="0" w:color="000000"/>
              <w:right w:val="single" w:sz="6" w:space="0" w:color="000000"/>
            </w:tcBorders>
          </w:tcPr>
          <w:p w14:paraId="0206CB17" w14:textId="77777777" w:rsidR="003D4EA8" w:rsidRPr="00425275" w:rsidRDefault="003D4EA8">
            <w:pPr>
              <w:pStyle w:val="TableParagraph"/>
              <w:ind w:left="0"/>
              <w:rPr>
                <w:rFonts w:ascii="Times New Roman" w:hAnsi="Times New Roman" w:cs="Times New Roman"/>
                <w:b/>
                <w:sz w:val="20"/>
                <w:szCs w:val="20"/>
              </w:rPr>
            </w:pPr>
          </w:p>
        </w:tc>
      </w:tr>
      <w:tr w:rsidR="003D4EA8" w:rsidRPr="00425275" w14:paraId="56B99BB1" w14:textId="77777777" w:rsidTr="005418E1">
        <w:trPr>
          <w:trHeight w:val="218"/>
        </w:trPr>
        <w:tc>
          <w:tcPr>
            <w:tcW w:w="8085" w:type="dxa"/>
            <w:tcBorders>
              <w:top w:val="single" w:sz="6" w:space="0" w:color="000000"/>
              <w:left w:val="single" w:sz="6" w:space="0" w:color="000000"/>
              <w:bottom w:val="single" w:sz="6" w:space="0" w:color="000000"/>
              <w:right w:val="single" w:sz="6" w:space="0" w:color="000000"/>
            </w:tcBorders>
          </w:tcPr>
          <w:p w14:paraId="667A4884" w14:textId="77777777" w:rsidR="003D4EA8" w:rsidRPr="00425275" w:rsidRDefault="003D4EA8" w:rsidP="006F5B5E">
            <w:pPr>
              <w:pStyle w:val="TableParagraph"/>
              <w:numPr>
                <w:ilvl w:val="0"/>
                <w:numId w:val="7"/>
              </w:numPr>
              <w:spacing w:line="198" w:lineRule="exact"/>
              <w:rPr>
                <w:rFonts w:ascii="Times New Roman" w:hAnsi="Times New Roman" w:cs="Times New Roman"/>
                <w:spacing w:val="-5"/>
                <w:w w:val="105"/>
                <w:sz w:val="20"/>
                <w:szCs w:val="20"/>
              </w:rPr>
            </w:pPr>
            <w:r w:rsidRPr="00425275">
              <w:rPr>
                <w:rFonts w:ascii="Times New Roman" w:hAnsi="Times New Roman" w:cs="Times New Roman"/>
                <w:w w:val="105"/>
                <w:sz w:val="20"/>
                <w:szCs w:val="20"/>
              </w:rPr>
              <w:t>per</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ogni</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figlio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età</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inferiore</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a</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sei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anni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spacing w:val="-5"/>
                <w:w w:val="105"/>
                <w:sz w:val="20"/>
                <w:szCs w:val="20"/>
              </w:rPr>
              <w:t>(8)</w:t>
            </w:r>
          </w:p>
          <w:p w14:paraId="7C3CDCE5" w14:textId="77777777" w:rsidR="003D4EA8" w:rsidRPr="00425275" w:rsidRDefault="003D4EA8" w:rsidP="00425275">
            <w:pPr>
              <w:pStyle w:val="TableParagraph"/>
              <w:spacing w:line="198" w:lineRule="exact"/>
              <w:ind w:left="424"/>
              <w:rPr>
                <w:rFonts w:ascii="Times New Roman" w:hAnsi="Times New Roman" w:cs="Times New Roman"/>
                <w:spacing w:val="-5"/>
                <w:w w:val="105"/>
                <w:sz w:val="20"/>
                <w:szCs w:val="20"/>
              </w:rPr>
            </w:pPr>
          </w:p>
          <w:p w14:paraId="45F34171" w14:textId="77777777" w:rsidR="003D4EA8" w:rsidRPr="00425275" w:rsidRDefault="003D4EA8" w:rsidP="00A44D49">
            <w:pPr>
              <w:pStyle w:val="TableParagraph"/>
              <w:spacing w:line="198" w:lineRule="exact"/>
              <w:ind w:left="0"/>
              <w:rPr>
                <w:rFonts w:ascii="Times New Roman" w:hAnsi="Times New Roman" w:cs="Times New Roman"/>
                <w:sz w:val="20"/>
                <w:szCs w:val="20"/>
              </w:rPr>
            </w:pPr>
          </w:p>
        </w:tc>
        <w:tc>
          <w:tcPr>
            <w:tcW w:w="704" w:type="dxa"/>
            <w:tcBorders>
              <w:top w:val="single" w:sz="6" w:space="0" w:color="000000"/>
              <w:left w:val="single" w:sz="6" w:space="0" w:color="000000"/>
              <w:bottom w:val="single" w:sz="6" w:space="0" w:color="000000"/>
              <w:right w:val="single" w:sz="6" w:space="0" w:color="000000"/>
            </w:tcBorders>
          </w:tcPr>
          <w:p w14:paraId="20225675" w14:textId="77777777" w:rsidR="003D4EA8" w:rsidRPr="00425275" w:rsidRDefault="003D4EA8" w:rsidP="00425275">
            <w:pPr>
              <w:pStyle w:val="TableParagraph"/>
              <w:spacing w:line="198" w:lineRule="exact"/>
              <w:ind w:left="67"/>
              <w:rPr>
                <w:rFonts w:ascii="Times New Roman" w:hAnsi="Times New Roman" w:cs="Times New Roman"/>
                <w:spacing w:val="-10"/>
                <w:w w:val="105"/>
                <w:sz w:val="20"/>
                <w:szCs w:val="20"/>
              </w:rPr>
            </w:pPr>
          </w:p>
          <w:p w14:paraId="605B8824" w14:textId="77777777" w:rsidR="003D4EA8" w:rsidRPr="00425275" w:rsidRDefault="003D4EA8" w:rsidP="00425275">
            <w:pPr>
              <w:pStyle w:val="TableParagraph"/>
              <w:spacing w:line="198" w:lineRule="exact"/>
              <w:ind w:left="67"/>
              <w:jc w:val="center"/>
              <w:rPr>
                <w:rFonts w:ascii="Times New Roman" w:hAnsi="Times New Roman" w:cs="Times New Roman"/>
                <w:spacing w:val="-10"/>
                <w:w w:val="105"/>
                <w:sz w:val="20"/>
                <w:szCs w:val="20"/>
              </w:rPr>
            </w:pPr>
            <w:r w:rsidRPr="00425275">
              <w:rPr>
                <w:rFonts w:ascii="Times New Roman" w:hAnsi="Times New Roman" w:cs="Times New Roman"/>
                <w:spacing w:val="-10"/>
                <w:w w:val="105"/>
                <w:sz w:val="20"/>
                <w:szCs w:val="20"/>
              </w:rPr>
              <w:t>5</w:t>
            </w:r>
          </w:p>
          <w:p w14:paraId="3282AB6A" w14:textId="77777777" w:rsidR="003D4EA8" w:rsidRPr="00425275" w:rsidRDefault="003D4EA8" w:rsidP="00425275">
            <w:pPr>
              <w:pStyle w:val="TableParagraph"/>
              <w:spacing w:line="198" w:lineRule="exact"/>
              <w:ind w:left="67"/>
              <w:jc w:val="center"/>
              <w:rPr>
                <w:rFonts w:ascii="Times New Roman" w:hAnsi="Times New Roman" w:cs="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cPr>
          <w:p w14:paraId="59F6CF48" w14:textId="77777777" w:rsidR="003D4EA8" w:rsidRPr="00425275" w:rsidRDefault="003D4EA8" w:rsidP="00425275">
            <w:pPr>
              <w:pStyle w:val="TableParagraph"/>
              <w:spacing w:line="198" w:lineRule="exact"/>
              <w:ind w:left="67"/>
              <w:rPr>
                <w:rFonts w:ascii="Times New Roman" w:hAnsi="Times New Roman" w:cs="Times New Roman"/>
                <w:spacing w:val="-10"/>
                <w:w w:val="105"/>
                <w:sz w:val="20"/>
                <w:szCs w:val="20"/>
              </w:rPr>
            </w:pPr>
          </w:p>
        </w:tc>
        <w:tc>
          <w:tcPr>
            <w:tcW w:w="850" w:type="dxa"/>
            <w:tcBorders>
              <w:top w:val="single" w:sz="6" w:space="0" w:color="000000"/>
              <w:left w:val="single" w:sz="6" w:space="0" w:color="000000"/>
              <w:bottom w:val="single" w:sz="6" w:space="0" w:color="000000"/>
              <w:right w:val="single" w:sz="6" w:space="0" w:color="000000"/>
            </w:tcBorders>
          </w:tcPr>
          <w:p w14:paraId="6C7AEBD3" w14:textId="77777777" w:rsidR="003D4EA8" w:rsidRPr="00425275" w:rsidRDefault="003D4EA8" w:rsidP="00425275">
            <w:pPr>
              <w:pStyle w:val="TableParagraph"/>
              <w:spacing w:line="198" w:lineRule="exact"/>
              <w:ind w:left="67"/>
              <w:rPr>
                <w:rFonts w:ascii="Times New Roman" w:hAnsi="Times New Roman" w:cs="Times New Roman"/>
                <w:spacing w:val="-10"/>
                <w:w w:val="105"/>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42B5E25B" w14:textId="77777777" w:rsidR="003D4EA8" w:rsidRPr="00425275" w:rsidRDefault="003D4EA8" w:rsidP="00425275">
            <w:pPr>
              <w:pStyle w:val="TableParagraph"/>
              <w:spacing w:line="198" w:lineRule="exact"/>
              <w:ind w:left="67"/>
              <w:rPr>
                <w:rFonts w:ascii="Times New Roman" w:hAnsi="Times New Roman" w:cs="Times New Roman"/>
                <w:spacing w:val="-10"/>
                <w:w w:val="105"/>
                <w:sz w:val="20"/>
                <w:szCs w:val="20"/>
              </w:rPr>
            </w:pPr>
          </w:p>
        </w:tc>
      </w:tr>
      <w:tr w:rsidR="003D4EA8" w:rsidRPr="00425275" w14:paraId="3D99052F" w14:textId="77777777" w:rsidTr="005418E1">
        <w:trPr>
          <w:trHeight w:val="677"/>
        </w:trPr>
        <w:tc>
          <w:tcPr>
            <w:tcW w:w="8085" w:type="dxa"/>
            <w:tcBorders>
              <w:top w:val="single" w:sz="6" w:space="0" w:color="000000"/>
              <w:left w:val="single" w:sz="6" w:space="0" w:color="000000"/>
              <w:bottom w:val="single" w:sz="6" w:space="0" w:color="000000"/>
              <w:right w:val="single" w:sz="6" w:space="0" w:color="000000"/>
            </w:tcBorders>
          </w:tcPr>
          <w:p w14:paraId="2996BEF4" w14:textId="77777777" w:rsidR="003D4EA8" w:rsidRPr="00425275" w:rsidRDefault="003D4EA8">
            <w:pPr>
              <w:pStyle w:val="TableParagraph"/>
              <w:spacing w:before="8"/>
              <w:rPr>
                <w:rFonts w:ascii="Times New Roman" w:hAnsi="Times New Roman" w:cs="Times New Roman"/>
                <w:sz w:val="20"/>
                <w:szCs w:val="20"/>
              </w:rPr>
            </w:pPr>
            <w:r w:rsidRPr="00425275">
              <w:rPr>
                <w:rFonts w:ascii="Times New Roman" w:hAnsi="Times New Roman" w:cs="Times New Roman"/>
                <w:w w:val="105"/>
                <w:sz w:val="20"/>
                <w:szCs w:val="20"/>
              </w:rPr>
              <w:t>C)</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ogni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figlio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età</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superiore</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ai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sei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anni,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ma</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che</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non</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abbia</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superato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diciottesimo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spacing w:val="-4"/>
                <w:w w:val="105"/>
                <w:sz w:val="20"/>
                <w:szCs w:val="20"/>
              </w:rPr>
              <w:t>anno</w:t>
            </w:r>
          </w:p>
          <w:p w14:paraId="17284E77" w14:textId="0FA6BCAB" w:rsidR="003D4EA8" w:rsidRPr="00425275" w:rsidRDefault="003D4EA8">
            <w:pPr>
              <w:pStyle w:val="TableParagraph"/>
              <w:spacing w:line="220" w:lineRule="atLeast"/>
              <w:rPr>
                <w:rFonts w:ascii="Times New Roman" w:hAnsi="Times New Roman" w:cs="Times New Roman"/>
                <w:w w:val="105"/>
                <w:sz w:val="20"/>
                <w:szCs w:val="20"/>
              </w:rPr>
            </w:pPr>
            <w:r w:rsidRPr="00425275">
              <w:rPr>
                <w:rFonts w:ascii="Times New Roman" w:hAnsi="Times New Roman" w:cs="Times New Roman"/>
                <w:w w:val="105"/>
                <w:sz w:val="20"/>
                <w:szCs w:val="20"/>
              </w:rPr>
              <w:t>di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età</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(8)</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ovvero</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ogni</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figlio</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maggiorenne</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che</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risulti</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totalmente</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o</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permanentemente</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inabile a proficuo lavoro</w:t>
            </w:r>
          </w:p>
          <w:p w14:paraId="0056EB13" w14:textId="77777777" w:rsidR="003D4EA8" w:rsidRPr="00425275" w:rsidRDefault="003D4EA8">
            <w:pPr>
              <w:pStyle w:val="TableParagraph"/>
              <w:spacing w:line="220" w:lineRule="atLeast"/>
              <w:rPr>
                <w:rFonts w:ascii="Times New Roman" w:hAnsi="Times New Roman" w:cs="Times New Roman"/>
                <w:w w:val="105"/>
                <w:sz w:val="20"/>
                <w:szCs w:val="20"/>
              </w:rPr>
            </w:pPr>
          </w:p>
          <w:p w14:paraId="2184E217" w14:textId="77777777" w:rsidR="003D4EA8" w:rsidRPr="00425275" w:rsidRDefault="003D4EA8">
            <w:pPr>
              <w:pStyle w:val="TableParagraph"/>
              <w:spacing w:line="220" w:lineRule="atLeast"/>
              <w:rPr>
                <w:rFonts w:ascii="Times New Roman" w:hAnsi="Times New Roman" w:cs="Times New Roman"/>
                <w:sz w:val="20"/>
                <w:szCs w:val="20"/>
              </w:rPr>
            </w:pPr>
          </w:p>
        </w:tc>
        <w:tc>
          <w:tcPr>
            <w:tcW w:w="704" w:type="dxa"/>
            <w:tcBorders>
              <w:top w:val="single" w:sz="6" w:space="0" w:color="000000"/>
              <w:left w:val="single" w:sz="6" w:space="0" w:color="000000"/>
              <w:bottom w:val="single" w:sz="6" w:space="0" w:color="000000"/>
              <w:right w:val="single" w:sz="6" w:space="0" w:color="000000"/>
            </w:tcBorders>
          </w:tcPr>
          <w:p w14:paraId="01E249F4" w14:textId="77777777" w:rsidR="003D4EA8" w:rsidRPr="00425275" w:rsidRDefault="003D4EA8">
            <w:pPr>
              <w:pStyle w:val="TableParagraph"/>
              <w:ind w:left="0"/>
              <w:rPr>
                <w:rFonts w:ascii="Times New Roman" w:hAnsi="Times New Roman" w:cs="Times New Roman"/>
                <w:b/>
                <w:sz w:val="20"/>
                <w:szCs w:val="20"/>
              </w:rPr>
            </w:pPr>
          </w:p>
          <w:p w14:paraId="613BBCFA" w14:textId="77777777" w:rsidR="003D4EA8" w:rsidRPr="00425275" w:rsidRDefault="003D4EA8">
            <w:pPr>
              <w:pStyle w:val="TableParagraph"/>
              <w:spacing w:before="25"/>
              <w:ind w:left="0"/>
              <w:rPr>
                <w:rFonts w:ascii="Times New Roman" w:hAnsi="Times New Roman" w:cs="Times New Roman"/>
                <w:b/>
                <w:sz w:val="20"/>
                <w:szCs w:val="20"/>
              </w:rPr>
            </w:pPr>
          </w:p>
          <w:p w14:paraId="4BCDAA86" w14:textId="77777777" w:rsidR="003D4EA8" w:rsidRPr="00425275" w:rsidRDefault="003D4EA8" w:rsidP="00425275">
            <w:pPr>
              <w:pStyle w:val="TableParagraph"/>
              <w:spacing w:before="1" w:line="198" w:lineRule="exact"/>
              <w:ind w:left="67"/>
              <w:jc w:val="center"/>
              <w:rPr>
                <w:rFonts w:ascii="Times New Roman" w:hAnsi="Times New Roman" w:cs="Times New Roman"/>
                <w:sz w:val="20"/>
                <w:szCs w:val="20"/>
              </w:rPr>
            </w:pPr>
            <w:r w:rsidRPr="00425275">
              <w:rPr>
                <w:rFonts w:ascii="Times New Roman" w:hAnsi="Times New Roman" w:cs="Times New Roman"/>
                <w:spacing w:val="-10"/>
                <w:w w:val="105"/>
                <w:sz w:val="20"/>
                <w:szCs w:val="20"/>
              </w:rPr>
              <w:t>4</w:t>
            </w:r>
          </w:p>
        </w:tc>
        <w:tc>
          <w:tcPr>
            <w:tcW w:w="567" w:type="dxa"/>
            <w:tcBorders>
              <w:top w:val="single" w:sz="6" w:space="0" w:color="000000"/>
              <w:left w:val="single" w:sz="6" w:space="0" w:color="000000"/>
              <w:bottom w:val="single" w:sz="6" w:space="0" w:color="000000"/>
              <w:right w:val="single" w:sz="6" w:space="0" w:color="000000"/>
            </w:tcBorders>
          </w:tcPr>
          <w:p w14:paraId="2C13B025" w14:textId="77777777" w:rsidR="003D4EA8" w:rsidRPr="00425275" w:rsidRDefault="003D4EA8">
            <w:pPr>
              <w:pStyle w:val="TableParagraph"/>
              <w:ind w:left="0"/>
              <w:rPr>
                <w:rFonts w:ascii="Times New Roman" w:hAnsi="Times New Roman" w:cs="Times New Roman"/>
                <w:b/>
                <w:sz w:val="20"/>
                <w:szCs w:val="20"/>
              </w:rPr>
            </w:pPr>
          </w:p>
        </w:tc>
        <w:tc>
          <w:tcPr>
            <w:tcW w:w="850" w:type="dxa"/>
            <w:tcBorders>
              <w:top w:val="single" w:sz="6" w:space="0" w:color="000000"/>
              <w:left w:val="single" w:sz="6" w:space="0" w:color="000000"/>
              <w:bottom w:val="single" w:sz="6" w:space="0" w:color="000000"/>
              <w:right w:val="single" w:sz="6" w:space="0" w:color="000000"/>
            </w:tcBorders>
          </w:tcPr>
          <w:p w14:paraId="0A5950A3" w14:textId="77777777" w:rsidR="003D4EA8" w:rsidRPr="00425275" w:rsidRDefault="003D4EA8">
            <w:pPr>
              <w:pStyle w:val="TableParagraph"/>
              <w:ind w:left="0"/>
              <w:rPr>
                <w:rFonts w:ascii="Times New Roman" w:hAnsi="Times New Roman" w:cs="Times New Roman"/>
                <w:b/>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1F7744D9" w14:textId="77777777" w:rsidR="003D4EA8" w:rsidRPr="00425275" w:rsidRDefault="003D4EA8">
            <w:pPr>
              <w:pStyle w:val="TableParagraph"/>
              <w:ind w:left="0"/>
              <w:rPr>
                <w:rFonts w:ascii="Times New Roman" w:hAnsi="Times New Roman" w:cs="Times New Roman"/>
                <w:b/>
                <w:sz w:val="20"/>
                <w:szCs w:val="20"/>
              </w:rPr>
            </w:pPr>
          </w:p>
        </w:tc>
      </w:tr>
      <w:tr w:rsidR="003D4EA8" w:rsidRPr="00425275" w14:paraId="672AA247" w14:textId="77777777" w:rsidTr="005418E1">
        <w:trPr>
          <w:trHeight w:val="905"/>
        </w:trPr>
        <w:tc>
          <w:tcPr>
            <w:tcW w:w="8085" w:type="dxa"/>
            <w:tcBorders>
              <w:top w:val="single" w:sz="6" w:space="0" w:color="000000"/>
              <w:left w:val="single" w:sz="6" w:space="0" w:color="000000"/>
              <w:bottom w:val="single" w:sz="6" w:space="0" w:color="000000"/>
              <w:right w:val="single" w:sz="6" w:space="0" w:color="000000"/>
            </w:tcBorders>
          </w:tcPr>
          <w:p w14:paraId="3268B970" w14:textId="4F765DFC" w:rsidR="003D4EA8" w:rsidRPr="00425275" w:rsidRDefault="003D4EA8">
            <w:pPr>
              <w:pStyle w:val="TableParagraph"/>
              <w:spacing w:before="8" w:line="249" w:lineRule="auto"/>
              <w:ind w:right="142"/>
              <w:jc w:val="both"/>
              <w:rPr>
                <w:rFonts w:ascii="Times New Roman" w:hAnsi="Times New Roman" w:cs="Times New Roman"/>
                <w:sz w:val="20"/>
                <w:szCs w:val="20"/>
              </w:rPr>
            </w:pPr>
            <w:r w:rsidRPr="00425275">
              <w:rPr>
                <w:rFonts w:ascii="Times New Roman" w:hAnsi="Times New Roman" w:cs="Times New Roman"/>
                <w:w w:val="105"/>
                <w:sz w:val="20"/>
                <w:szCs w:val="20"/>
              </w:rPr>
              <w:t>D)</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la</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cura</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e</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l'assistenza</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dei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figli</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disabili</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fisici,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psichici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o</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sensoriali,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tossicodipendenti,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ovvero</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del</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coniuge</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o</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del</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genitore</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totalmente</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e</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permanentemente</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inabili</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al</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lavoro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che</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possono essere</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assistiti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soltanto</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nel</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comune</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richiesto,</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esclusivamente</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alle</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condizioni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cui</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ai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punti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spacing w:val="-5"/>
                <w:w w:val="105"/>
                <w:sz w:val="20"/>
                <w:szCs w:val="20"/>
              </w:rPr>
              <w:t>a,</w:t>
            </w:r>
          </w:p>
          <w:p w14:paraId="769EBD99" w14:textId="77777777" w:rsidR="003D4EA8" w:rsidRPr="00425275" w:rsidRDefault="003D4EA8">
            <w:pPr>
              <w:pStyle w:val="TableParagraph"/>
              <w:spacing w:before="2" w:line="198" w:lineRule="exact"/>
              <w:jc w:val="both"/>
              <w:rPr>
                <w:rFonts w:ascii="Times New Roman" w:hAnsi="Times New Roman" w:cs="Times New Roman"/>
                <w:spacing w:val="-5"/>
                <w:w w:val="105"/>
                <w:sz w:val="20"/>
                <w:szCs w:val="20"/>
              </w:rPr>
            </w:pPr>
            <w:r w:rsidRPr="00425275">
              <w:rPr>
                <w:rFonts w:ascii="Times New Roman" w:hAnsi="Times New Roman" w:cs="Times New Roman"/>
                <w:w w:val="105"/>
                <w:sz w:val="20"/>
                <w:szCs w:val="20"/>
              </w:rPr>
              <w:t>b</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e</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c</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della</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nota</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sub</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spacing w:val="-5"/>
                <w:w w:val="105"/>
                <w:sz w:val="20"/>
                <w:szCs w:val="20"/>
              </w:rPr>
              <w:t>9.</w:t>
            </w:r>
          </w:p>
          <w:p w14:paraId="42DC9476" w14:textId="77777777" w:rsidR="003D4EA8" w:rsidRPr="00425275" w:rsidRDefault="003D4EA8">
            <w:pPr>
              <w:pStyle w:val="TableParagraph"/>
              <w:spacing w:before="2" w:line="198" w:lineRule="exact"/>
              <w:jc w:val="both"/>
              <w:rPr>
                <w:rFonts w:ascii="Times New Roman" w:hAnsi="Times New Roman" w:cs="Times New Roman"/>
                <w:sz w:val="20"/>
                <w:szCs w:val="20"/>
              </w:rPr>
            </w:pPr>
          </w:p>
        </w:tc>
        <w:tc>
          <w:tcPr>
            <w:tcW w:w="704" w:type="dxa"/>
            <w:tcBorders>
              <w:top w:val="single" w:sz="6" w:space="0" w:color="000000"/>
              <w:left w:val="single" w:sz="6" w:space="0" w:color="000000"/>
              <w:bottom w:val="single" w:sz="6" w:space="0" w:color="000000"/>
              <w:right w:val="single" w:sz="6" w:space="0" w:color="000000"/>
            </w:tcBorders>
          </w:tcPr>
          <w:p w14:paraId="233852B4" w14:textId="77777777" w:rsidR="003D4EA8" w:rsidRPr="00425275" w:rsidRDefault="003D4EA8">
            <w:pPr>
              <w:pStyle w:val="TableParagraph"/>
              <w:ind w:left="0"/>
              <w:rPr>
                <w:rFonts w:ascii="Times New Roman" w:hAnsi="Times New Roman" w:cs="Times New Roman"/>
                <w:b/>
                <w:sz w:val="20"/>
                <w:szCs w:val="20"/>
              </w:rPr>
            </w:pPr>
          </w:p>
          <w:p w14:paraId="42C98314" w14:textId="77777777" w:rsidR="003D4EA8" w:rsidRPr="00425275" w:rsidRDefault="003D4EA8">
            <w:pPr>
              <w:pStyle w:val="TableParagraph"/>
              <w:ind w:left="0"/>
              <w:rPr>
                <w:rFonts w:ascii="Times New Roman" w:hAnsi="Times New Roman" w:cs="Times New Roman"/>
                <w:b/>
                <w:sz w:val="20"/>
                <w:szCs w:val="20"/>
              </w:rPr>
            </w:pPr>
          </w:p>
          <w:p w14:paraId="47B67F3D" w14:textId="77777777" w:rsidR="003D4EA8" w:rsidRPr="00425275" w:rsidRDefault="003D4EA8" w:rsidP="00425275">
            <w:pPr>
              <w:pStyle w:val="TableParagraph"/>
              <w:spacing w:before="1" w:line="198" w:lineRule="exact"/>
              <w:ind w:left="67"/>
              <w:jc w:val="center"/>
              <w:rPr>
                <w:rFonts w:ascii="Times New Roman" w:hAnsi="Times New Roman" w:cs="Times New Roman"/>
                <w:sz w:val="20"/>
                <w:szCs w:val="20"/>
              </w:rPr>
            </w:pPr>
            <w:r w:rsidRPr="00425275">
              <w:rPr>
                <w:rFonts w:ascii="Times New Roman" w:hAnsi="Times New Roman" w:cs="Times New Roman"/>
                <w:spacing w:val="-10"/>
                <w:w w:val="105"/>
                <w:sz w:val="20"/>
                <w:szCs w:val="20"/>
              </w:rPr>
              <w:t>6</w:t>
            </w:r>
          </w:p>
        </w:tc>
        <w:tc>
          <w:tcPr>
            <w:tcW w:w="567" w:type="dxa"/>
            <w:tcBorders>
              <w:top w:val="single" w:sz="6" w:space="0" w:color="000000"/>
              <w:left w:val="single" w:sz="6" w:space="0" w:color="000000"/>
              <w:bottom w:val="single" w:sz="6" w:space="0" w:color="000000"/>
              <w:right w:val="single" w:sz="6" w:space="0" w:color="000000"/>
            </w:tcBorders>
          </w:tcPr>
          <w:p w14:paraId="3F3C335B" w14:textId="77777777" w:rsidR="003D4EA8" w:rsidRPr="00425275" w:rsidRDefault="003D4EA8">
            <w:pPr>
              <w:pStyle w:val="TableParagraph"/>
              <w:ind w:left="0"/>
              <w:rPr>
                <w:rFonts w:ascii="Times New Roman" w:hAnsi="Times New Roman" w:cs="Times New Roman"/>
                <w:b/>
                <w:sz w:val="20"/>
                <w:szCs w:val="20"/>
              </w:rPr>
            </w:pPr>
          </w:p>
        </w:tc>
        <w:tc>
          <w:tcPr>
            <w:tcW w:w="850" w:type="dxa"/>
            <w:tcBorders>
              <w:top w:val="single" w:sz="6" w:space="0" w:color="000000"/>
              <w:left w:val="single" w:sz="6" w:space="0" w:color="000000"/>
              <w:bottom w:val="single" w:sz="6" w:space="0" w:color="000000"/>
              <w:right w:val="single" w:sz="6" w:space="0" w:color="000000"/>
            </w:tcBorders>
          </w:tcPr>
          <w:p w14:paraId="038B0EFE" w14:textId="77777777" w:rsidR="003D4EA8" w:rsidRPr="00425275" w:rsidRDefault="003D4EA8">
            <w:pPr>
              <w:pStyle w:val="TableParagraph"/>
              <w:ind w:left="0"/>
              <w:rPr>
                <w:rFonts w:ascii="Times New Roman" w:hAnsi="Times New Roman" w:cs="Times New Roman"/>
                <w:b/>
                <w:sz w:val="20"/>
                <w:szCs w:val="20"/>
              </w:rPr>
            </w:pPr>
          </w:p>
        </w:tc>
        <w:tc>
          <w:tcPr>
            <w:tcW w:w="709" w:type="dxa"/>
            <w:tcBorders>
              <w:top w:val="single" w:sz="6" w:space="0" w:color="000000"/>
              <w:left w:val="single" w:sz="6" w:space="0" w:color="000000"/>
              <w:bottom w:val="single" w:sz="6" w:space="0" w:color="000000"/>
              <w:right w:val="single" w:sz="6" w:space="0" w:color="000000"/>
            </w:tcBorders>
          </w:tcPr>
          <w:p w14:paraId="08CACD17" w14:textId="77777777" w:rsidR="003D4EA8" w:rsidRPr="00425275" w:rsidRDefault="003D4EA8">
            <w:pPr>
              <w:pStyle w:val="TableParagraph"/>
              <w:ind w:left="0"/>
              <w:rPr>
                <w:rFonts w:ascii="Times New Roman" w:hAnsi="Times New Roman" w:cs="Times New Roman"/>
                <w:b/>
                <w:sz w:val="20"/>
                <w:szCs w:val="20"/>
              </w:rPr>
            </w:pPr>
          </w:p>
        </w:tc>
      </w:tr>
    </w:tbl>
    <w:tbl>
      <w:tblPr>
        <w:tblStyle w:val="TableNormal"/>
        <w:tblpPr w:leftFromText="141" w:rightFromText="141" w:vertAnchor="text" w:horzAnchor="margin" w:tblpY="267"/>
        <w:tblW w:w="1089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7872"/>
        <w:gridCol w:w="894"/>
        <w:gridCol w:w="567"/>
        <w:gridCol w:w="850"/>
        <w:gridCol w:w="709"/>
      </w:tblGrid>
      <w:tr w:rsidR="00C608C4" w:rsidRPr="00425275" w14:paraId="3E6D2227" w14:textId="77777777" w:rsidTr="005418E1">
        <w:trPr>
          <w:trHeight w:val="225"/>
        </w:trPr>
        <w:tc>
          <w:tcPr>
            <w:tcW w:w="7872" w:type="dxa"/>
            <w:shd w:val="clear" w:color="auto" w:fill="DFDFDF"/>
          </w:tcPr>
          <w:p w14:paraId="69A05D19" w14:textId="77777777" w:rsidR="00C608C4" w:rsidRPr="00425275" w:rsidRDefault="00C608C4" w:rsidP="00C608C4">
            <w:pPr>
              <w:pStyle w:val="TableParagraph"/>
              <w:spacing w:before="9" w:line="196" w:lineRule="exact"/>
              <w:ind w:left="49"/>
              <w:rPr>
                <w:rFonts w:ascii="Times New Roman" w:hAnsi="Times New Roman" w:cs="Times New Roman"/>
                <w:sz w:val="20"/>
                <w:szCs w:val="20"/>
              </w:rPr>
            </w:pPr>
            <w:r w:rsidRPr="00425275">
              <w:rPr>
                <w:rFonts w:ascii="Times New Roman" w:hAnsi="Times New Roman" w:cs="Times New Roman"/>
                <w:w w:val="105"/>
                <w:sz w:val="20"/>
                <w:szCs w:val="20"/>
              </w:rPr>
              <w:t>A3</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TITOLI</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GENERALI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(15)</w:t>
            </w:r>
            <w:r w:rsidRPr="00425275">
              <w:rPr>
                <w:rFonts w:ascii="Times New Roman" w:hAnsi="Times New Roman" w:cs="Times New Roman"/>
                <w:spacing w:val="47"/>
                <w:w w:val="105"/>
                <w:sz w:val="20"/>
                <w:szCs w:val="20"/>
              </w:rPr>
              <w:t xml:space="preserve"> </w:t>
            </w:r>
            <w:r w:rsidRPr="00425275">
              <w:rPr>
                <w:rFonts w:ascii="Times New Roman" w:hAnsi="Times New Roman" w:cs="Times New Roman"/>
                <w:spacing w:val="-4"/>
                <w:w w:val="105"/>
                <w:sz w:val="20"/>
                <w:szCs w:val="20"/>
              </w:rPr>
              <w:t>(17)</w:t>
            </w:r>
          </w:p>
        </w:tc>
        <w:tc>
          <w:tcPr>
            <w:tcW w:w="894" w:type="dxa"/>
            <w:shd w:val="clear" w:color="auto" w:fill="DFDFDF"/>
          </w:tcPr>
          <w:p w14:paraId="48208A15" w14:textId="77777777" w:rsidR="00C608C4" w:rsidRPr="00425275" w:rsidRDefault="00C608C4" w:rsidP="00C608C4">
            <w:pPr>
              <w:pStyle w:val="TableParagraph"/>
              <w:spacing w:before="9" w:line="196" w:lineRule="exact"/>
              <w:ind w:left="52"/>
              <w:rPr>
                <w:rFonts w:ascii="Times New Roman" w:hAnsi="Times New Roman" w:cs="Times New Roman"/>
                <w:sz w:val="20"/>
                <w:szCs w:val="20"/>
              </w:rPr>
            </w:pPr>
            <w:r w:rsidRPr="00425275">
              <w:rPr>
                <w:rFonts w:ascii="Times New Roman" w:hAnsi="Times New Roman" w:cs="Times New Roman"/>
                <w:spacing w:val="-2"/>
                <w:w w:val="105"/>
                <w:sz w:val="20"/>
                <w:szCs w:val="20"/>
              </w:rPr>
              <w:t>Punt</w:t>
            </w:r>
            <w:r>
              <w:rPr>
                <w:rFonts w:ascii="Times New Roman" w:hAnsi="Times New Roman" w:cs="Times New Roman"/>
                <w:spacing w:val="-2"/>
                <w:w w:val="105"/>
                <w:sz w:val="20"/>
                <w:szCs w:val="20"/>
              </w:rPr>
              <w:t>i</w:t>
            </w:r>
          </w:p>
        </w:tc>
        <w:tc>
          <w:tcPr>
            <w:tcW w:w="567" w:type="dxa"/>
            <w:shd w:val="clear" w:color="auto" w:fill="DFDFDF"/>
          </w:tcPr>
          <w:p w14:paraId="235E2717" w14:textId="77777777" w:rsidR="00C608C4" w:rsidRPr="00425275" w:rsidRDefault="00C608C4" w:rsidP="00C608C4">
            <w:pPr>
              <w:pStyle w:val="TableParagraph"/>
              <w:spacing w:before="9" w:line="196" w:lineRule="exact"/>
              <w:ind w:left="52"/>
              <w:rPr>
                <w:rFonts w:ascii="Times New Roman" w:hAnsi="Times New Roman" w:cs="Times New Roman"/>
                <w:spacing w:val="-2"/>
                <w:w w:val="105"/>
                <w:sz w:val="20"/>
                <w:szCs w:val="20"/>
              </w:rPr>
            </w:pPr>
            <w:r>
              <w:rPr>
                <w:rFonts w:ascii="Times New Roman" w:hAnsi="Times New Roman" w:cs="Times New Roman"/>
                <w:spacing w:val="-2"/>
                <w:w w:val="105"/>
                <w:sz w:val="20"/>
                <w:szCs w:val="20"/>
              </w:rPr>
              <w:t>Nr.</w:t>
            </w:r>
          </w:p>
        </w:tc>
        <w:tc>
          <w:tcPr>
            <w:tcW w:w="850" w:type="dxa"/>
            <w:shd w:val="clear" w:color="auto" w:fill="DFDFDF"/>
          </w:tcPr>
          <w:p w14:paraId="6E0E6090" w14:textId="77777777" w:rsidR="00C608C4" w:rsidRPr="00C608C4" w:rsidRDefault="00C608C4" w:rsidP="00C608C4">
            <w:pPr>
              <w:pStyle w:val="TableParagraph"/>
              <w:spacing w:before="9" w:line="196" w:lineRule="exact"/>
              <w:ind w:left="52"/>
              <w:rPr>
                <w:rFonts w:ascii="Times New Roman" w:hAnsi="Times New Roman" w:cs="Times New Roman"/>
                <w:spacing w:val="-2"/>
                <w:w w:val="105"/>
                <w:sz w:val="16"/>
                <w:szCs w:val="16"/>
              </w:rPr>
            </w:pPr>
            <w:r w:rsidRPr="00C608C4">
              <w:rPr>
                <w:rFonts w:ascii="Times New Roman" w:hAnsi="Times New Roman" w:cs="Times New Roman"/>
                <w:spacing w:val="-2"/>
                <w:w w:val="105"/>
                <w:sz w:val="16"/>
                <w:szCs w:val="16"/>
              </w:rPr>
              <w:t>Punteggio</w:t>
            </w:r>
          </w:p>
        </w:tc>
        <w:tc>
          <w:tcPr>
            <w:tcW w:w="709" w:type="dxa"/>
            <w:shd w:val="clear" w:color="auto" w:fill="DFDFDF"/>
          </w:tcPr>
          <w:p w14:paraId="389B71E5" w14:textId="77777777" w:rsidR="00C608C4" w:rsidRPr="00C608C4" w:rsidRDefault="00C608C4" w:rsidP="00C608C4">
            <w:pPr>
              <w:pStyle w:val="TableParagraph"/>
              <w:spacing w:before="9" w:line="196" w:lineRule="exact"/>
              <w:ind w:left="52"/>
              <w:rPr>
                <w:rFonts w:ascii="Times New Roman" w:hAnsi="Times New Roman" w:cs="Times New Roman"/>
                <w:spacing w:val="-2"/>
                <w:w w:val="105"/>
                <w:sz w:val="16"/>
                <w:szCs w:val="16"/>
              </w:rPr>
            </w:pPr>
            <w:r w:rsidRPr="00C608C4">
              <w:rPr>
                <w:rFonts w:ascii="Times New Roman" w:hAnsi="Times New Roman" w:cs="Times New Roman"/>
                <w:spacing w:val="-2"/>
                <w:w w:val="105"/>
                <w:sz w:val="16"/>
                <w:szCs w:val="16"/>
              </w:rPr>
              <w:t>Verifica ufficio</w:t>
            </w:r>
          </w:p>
        </w:tc>
      </w:tr>
      <w:tr w:rsidR="00C608C4" w:rsidRPr="00425275" w14:paraId="34DD0540" w14:textId="77777777" w:rsidTr="005418E1">
        <w:trPr>
          <w:trHeight w:val="676"/>
        </w:trPr>
        <w:tc>
          <w:tcPr>
            <w:tcW w:w="7872" w:type="dxa"/>
            <w:tcBorders>
              <w:left w:val="single" w:sz="6" w:space="0" w:color="000000"/>
              <w:bottom w:val="single" w:sz="4" w:space="0" w:color="auto"/>
              <w:right w:val="single" w:sz="6" w:space="0" w:color="000000"/>
            </w:tcBorders>
          </w:tcPr>
          <w:p w14:paraId="299AAB15" w14:textId="2139F57F" w:rsidR="00C608C4" w:rsidRPr="00DB6807" w:rsidRDefault="00C608C4" w:rsidP="00DB6807">
            <w:pPr>
              <w:pStyle w:val="TableParagraph"/>
              <w:spacing w:before="6" w:line="249" w:lineRule="auto"/>
              <w:rPr>
                <w:rFonts w:ascii="Times New Roman" w:hAnsi="Times New Roman" w:cs="Times New Roman"/>
                <w:sz w:val="20"/>
                <w:szCs w:val="20"/>
              </w:rPr>
            </w:pPr>
            <w:r w:rsidRPr="00425275">
              <w:rPr>
                <w:rFonts w:ascii="Times New Roman" w:hAnsi="Times New Roman" w:cs="Times New Roman"/>
                <w:w w:val="105"/>
                <w:sz w:val="20"/>
                <w:szCs w:val="20"/>
              </w:rPr>
              <w:t>A)</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superamento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un</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pubblico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concorso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ordinario</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esami</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e</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titoli,</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l'accesso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al</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ruolo di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appartenenza</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(1),</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al</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momento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della</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presentazione</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della</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domanda,</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a</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ruoli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livello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pari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spacing w:val="-10"/>
                <w:w w:val="105"/>
                <w:sz w:val="20"/>
                <w:szCs w:val="20"/>
              </w:rPr>
              <w:t>o</w:t>
            </w:r>
            <w:r w:rsidR="00DB6807">
              <w:rPr>
                <w:rFonts w:ascii="Times New Roman" w:hAnsi="Times New Roman" w:cs="Times New Roman"/>
                <w:sz w:val="20"/>
                <w:szCs w:val="20"/>
              </w:rPr>
              <w:t xml:space="preserve"> </w:t>
            </w:r>
            <w:r w:rsidRPr="00425275">
              <w:rPr>
                <w:rFonts w:ascii="Times New Roman" w:hAnsi="Times New Roman" w:cs="Times New Roman"/>
                <w:w w:val="105"/>
                <w:sz w:val="20"/>
                <w:szCs w:val="20"/>
              </w:rPr>
              <w:t>superiore</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a</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quello</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appartenenza</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spacing w:val="-2"/>
                <w:w w:val="105"/>
                <w:sz w:val="20"/>
                <w:szCs w:val="20"/>
              </w:rPr>
              <w:t>(10).</w:t>
            </w:r>
          </w:p>
          <w:p w14:paraId="2DA218A0" w14:textId="77777777" w:rsidR="00C608C4" w:rsidRPr="00425275" w:rsidRDefault="00C608C4" w:rsidP="00C608C4">
            <w:pPr>
              <w:pStyle w:val="TableParagraph"/>
              <w:spacing w:before="1" w:line="198" w:lineRule="exact"/>
              <w:rPr>
                <w:rFonts w:ascii="Times New Roman" w:hAnsi="Times New Roman" w:cs="Times New Roman"/>
                <w:sz w:val="20"/>
                <w:szCs w:val="20"/>
              </w:rPr>
            </w:pPr>
          </w:p>
        </w:tc>
        <w:tc>
          <w:tcPr>
            <w:tcW w:w="894" w:type="dxa"/>
            <w:tcBorders>
              <w:left w:val="single" w:sz="6" w:space="0" w:color="000000"/>
              <w:bottom w:val="single" w:sz="4" w:space="0" w:color="auto"/>
              <w:right w:val="single" w:sz="6" w:space="0" w:color="000000"/>
            </w:tcBorders>
          </w:tcPr>
          <w:p w14:paraId="3E977D5A" w14:textId="77777777" w:rsidR="00C608C4" w:rsidRPr="00425275" w:rsidRDefault="00C608C4" w:rsidP="00C608C4">
            <w:pPr>
              <w:pStyle w:val="TableParagraph"/>
              <w:ind w:left="0"/>
              <w:rPr>
                <w:rFonts w:ascii="Times New Roman" w:hAnsi="Times New Roman" w:cs="Times New Roman"/>
                <w:b/>
                <w:sz w:val="20"/>
                <w:szCs w:val="20"/>
              </w:rPr>
            </w:pPr>
          </w:p>
          <w:p w14:paraId="54B0CD9F" w14:textId="77777777" w:rsidR="00C608C4" w:rsidRPr="00425275" w:rsidRDefault="00C608C4" w:rsidP="00C608C4">
            <w:pPr>
              <w:pStyle w:val="TableParagraph"/>
              <w:spacing w:before="24"/>
              <w:ind w:left="0"/>
              <w:rPr>
                <w:rFonts w:ascii="Times New Roman" w:hAnsi="Times New Roman" w:cs="Times New Roman"/>
                <w:b/>
                <w:sz w:val="20"/>
                <w:szCs w:val="20"/>
              </w:rPr>
            </w:pPr>
          </w:p>
          <w:p w14:paraId="1DCD2421" w14:textId="77777777" w:rsidR="00C608C4" w:rsidRPr="00425275" w:rsidRDefault="00C608C4" w:rsidP="00C608C4">
            <w:pPr>
              <w:pStyle w:val="TableParagraph"/>
              <w:spacing w:line="198" w:lineRule="exact"/>
              <w:ind w:left="67"/>
              <w:jc w:val="center"/>
              <w:rPr>
                <w:rFonts w:ascii="Times New Roman" w:hAnsi="Times New Roman" w:cs="Times New Roman"/>
                <w:sz w:val="20"/>
                <w:szCs w:val="20"/>
              </w:rPr>
            </w:pPr>
            <w:r w:rsidRPr="00425275">
              <w:rPr>
                <w:rFonts w:ascii="Times New Roman" w:hAnsi="Times New Roman" w:cs="Times New Roman"/>
                <w:spacing w:val="-5"/>
                <w:w w:val="105"/>
                <w:sz w:val="20"/>
                <w:szCs w:val="20"/>
              </w:rPr>
              <w:t>12</w:t>
            </w:r>
          </w:p>
        </w:tc>
        <w:tc>
          <w:tcPr>
            <w:tcW w:w="567" w:type="dxa"/>
            <w:tcBorders>
              <w:left w:val="single" w:sz="6" w:space="0" w:color="000000"/>
              <w:bottom w:val="single" w:sz="4" w:space="0" w:color="auto"/>
              <w:right w:val="single" w:sz="6" w:space="0" w:color="000000"/>
            </w:tcBorders>
          </w:tcPr>
          <w:p w14:paraId="61EFD7E2" w14:textId="77777777" w:rsidR="00C608C4" w:rsidRPr="00425275" w:rsidRDefault="00C608C4" w:rsidP="00C608C4">
            <w:pPr>
              <w:pStyle w:val="TableParagraph"/>
              <w:ind w:left="0"/>
              <w:rPr>
                <w:rFonts w:ascii="Times New Roman" w:hAnsi="Times New Roman" w:cs="Times New Roman"/>
                <w:b/>
                <w:sz w:val="20"/>
                <w:szCs w:val="20"/>
              </w:rPr>
            </w:pPr>
          </w:p>
        </w:tc>
        <w:tc>
          <w:tcPr>
            <w:tcW w:w="850" w:type="dxa"/>
            <w:tcBorders>
              <w:left w:val="single" w:sz="6" w:space="0" w:color="000000"/>
              <w:bottom w:val="single" w:sz="4" w:space="0" w:color="auto"/>
              <w:right w:val="single" w:sz="6" w:space="0" w:color="000000"/>
            </w:tcBorders>
          </w:tcPr>
          <w:p w14:paraId="4939E765" w14:textId="77777777" w:rsidR="00C608C4" w:rsidRPr="00425275" w:rsidRDefault="00C608C4" w:rsidP="00C608C4">
            <w:pPr>
              <w:pStyle w:val="TableParagraph"/>
              <w:ind w:left="0"/>
              <w:rPr>
                <w:rFonts w:ascii="Times New Roman" w:hAnsi="Times New Roman" w:cs="Times New Roman"/>
                <w:b/>
                <w:sz w:val="20"/>
                <w:szCs w:val="20"/>
              </w:rPr>
            </w:pPr>
          </w:p>
        </w:tc>
        <w:tc>
          <w:tcPr>
            <w:tcW w:w="709" w:type="dxa"/>
            <w:tcBorders>
              <w:left w:val="single" w:sz="6" w:space="0" w:color="000000"/>
              <w:bottom w:val="single" w:sz="4" w:space="0" w:color="auto"/>
              <w:right w:val="single" w:sz="6" w:space="0" w:color="000000"/>
            </w:tcBorders>
          </w:tcPr>
          <w:p w14:paraId="4D6EF5EB" w14:textId="77777777" w:rsidR="00C608C4" w:rsidRPr="00425275" w:rsidRDefault="00C608C4" w:rsidP="00C608C4">
            <w:pPr>
              <w:pStyle w:val="TableParagraph"/>
              <w:ind w:left="0"/>
              <w:rPr>
                <w:rFonts w:ascii="Times New Roman" w:hAnsi="Times New Roman" w:cs="Times New Roman"/>
                <w:b/>
                <w:sz w:val="20"/>
                <w:szCs w:val="20"/>
              </w:rPr>
            </w:pPr>
          </w:p>
        </w:tc>
      </w:tr>
      <w:tr w:rsidR="005418E1" w:rsidRPr="00425275" w14:paraId="227D71AB" w14:textId="77777777" w:rsidTr="005418E1">
        <w:trPr>
          <w:trHeight w:val="896"/>
        </w:trPr>
        <w:tc>
          <w:tcPr>
            <w:tcW w:w="7872" w:type="dxa"/>
            <w:tcBorders>
              <w:left w:val="single" w:sz="6" w:space="0" w:color="000000"/>
              <w:bottom w:val="single" w:sz="4" w:space="0" w:color="auto"/>
              <w:right w:val="single" w:sz="6" w:space="0" w:color="000000"/>
            </w:tcBorders>
          </w:tcPr>
          <w:p w14:paraId="16CDF91D" w14:textId="4AE2DB0D" w:rsidR="005418E1" w:rsidRDefault="005418E1" w:rsidP="00DB6807">
            <w:pPr>
              <w:pStyle w:val="TableParagraph"/>
              <w:spacing w:before="6" w:line="249" w:lineRule="auto"/>
              <w:jc w:val="both"/>
              <w:rPr>
                <w:rFonts w:ascii="Times New Roman" w:hAnsi="Times New Roman" w:cs="Times New Roman"/>
                <w:w w:val="105"/>
                <w:sz w:val="20"/>
                <w:szCs w:val="20"/>
              </w:rPr>
            </w:pPr>
            <w:r>
              <w:rPr>
                <w:rFonts w:ascii="Times New Roman" w:hAnsi="Times New Roman" w:cs="Times New Roman"/>
                <w:w w:val="105"/>
                <w:sz w:val="20"/>
                <w:szCs w:val="20"/>
              </w:rPr>
              <w:t xml:space="preserve">B)per </w:t>
            </w:r>
            <w:r w:rsidR="00DB6807">
              <w:rPr>
                <w:rFonts w:ascii="Times New Roman" w:hAnsi="Times New Roman" w:cs="Times New Roman"/>
                <w:w w:val="105"/>
                <w:sz w:val="20"/>
                <w:szCs w:val="20"/>
              </w:rPr>
              <w:t>ogni diploma di specializzazione conseguito in corsi post-laurea previsti dagli stat</w:t>
            </w:r>
            <w:r w:rsidR="00CB67E6">
              <w:rPr>
                <w:rFonts w:ascii="Times New Roman" w:hAnsi="Times New Roman" w:cs="Times New Roman"/>
                <w:w w:val="105"/>
                <w:sz w:val="20"/>
                <w:szCs w:val="20"/>
              </w:rPr>
              <w:t>u</w:t>
            </w:r>
            <w:r w:rsidR="00DB6807">
              <w:rPr>
                <w:rFonts w:ascii="Times New Roman" w:hAnsi="Times New Roman" w:cs="Times New Roman"/>
                <w:w w:val="105"/>
                <w:sz w:val="20"/>
                <w:szCs w:val="20"/>
              </w:rPr>
              <w:t>t</w:t>
            </w:r>
            <w:r w:rsidR="00CB67E6">
              <w:rPr>
                <w:rFonts w:ascii="Times New Roman" w:hAnsi="Times New Roman" w:cs="Times New Roman"/>
                <w:w w:val="105"/>
                <w:sz w:val="20"/>
                <w:szCs w:val="20"/>
              </w:rPr>
              <w:t>i</w:t>
            </w:r>
            <w:r w:rsidR="00DB6807">
              <w:rPr>
                <w:rFonts w:ascii="Times New Roman" w:hAnsi="Times New Roman" w:cs="Times New Roman"/>
                <w:w w:val="105"/>
                <w:sz w:val="20"/>
                <w:szCs w:val="20"/>
              </w:rPr>
              <w:t xml:space="preserve"> ovvero dal D.P.R. n</w:t>
            </w:r>
            <w:r>
              <w:rPr>
                <w:rFonts w:ascii="Times New Roman" w:hAnsi="Times New Roman" w:cs="Times New Roman"/>
                <w:w w:val="105"/>
                <w:sz w:val="20"/>
                <w:szCs w:val="20"/>
              </w:rPr>
              <w:t>.</w:t>
            </w:r>
            <w:r w:rsidR="00DB6807">
              <w:rPr>
                <w:rFonts w:ascii="Times New Roman" w:hAnsi="Times New Roman" w:cs="Times New Roman"/>
                <w:w w:val="105"/>
                <w:sz w:val="20"/>
                <w:szCs w:val="20"/>
              </w:rPr>
              <w:t>162/82, ovvero dalla legge n. 341/90 (art. 4, 6, 8) ovvero dal decreto</w:t>
            </w:r>
            <w:r w:rsidR="00CB67E6">
              <w:rPr>
                <w:rFonts w:ascii="Times New Roman" w:hAnsi="Times New Roman" w:cs="Times New Roman"/>
                <w:w w:val="105"/>
                <w:sz w:val="20"/>
                <w:szCs w:val="20"/>
              </w:rPr>
              <w:t xml:space="preserve"> </w:t>
            </w:r>
            <w:r w:rsidR="00DB6807">
              <w:rPr>
                <w:rFonts w:ascii="Times New Roman" w:hAnsi="Times New Roman" w:cs="Times New Roman"/>
                <w:w w:val="105"/>
                <w:sz w:val="20"/>
                <w:szCs w:val="20"/>
              </w:rPr>
              <w:t xml:space="preserve">n. 509/99 e successive modifiche ed integrazioni attivati dalle università statali o libere ovvero da istituti universitari statali o pareggiati, ovvero in corsi attivati da amministrazioni e/o istituti pubblici </w:t>
            </w:r>
            <w:r w:rsidR="00CB67E6">
              <w:rPr>
                <w:rFonts w:ascii="Times New Roman" w:hAnsi="Times New Roman" w:cs="Times New Roman"/>
                <w:w w:val="105"/>
                <w:sz w:val="20"/>
                <w:szCs w:val="20"/>
              </w:rPr>
              <w:t>purché</w:t>
            </w:r>
            <w:r w:rsidR="00DB6807">
              <w:rPr>
                <w:rFonts w:ascii="Times New Roman" w:hAnsi="Times New Roman" w:cs="Times New Roman"/>
                <w:w w:val="105"/>
                <w:sz w:val="20"/>
                <w:szCs w:val="20"/>
              </w:rPr>
              <w:t xml:space="preserve"> i titoli siano riconosciuti equipollenti dai competenti organismi universitari (11) (11 bis), ivi compresi gli istituti di educazione fisica statali o pareggiati, nell’ambito delle scienze dell’educazione e/o nell’ambito delle discipline attualmente insegnate dal docente.</w:t>
            </w:r>
          </w:p>
          <w:p w14:paraId="41FCE389" w14:textId="77777777" w:rsidR="00DB6807" w:rsidRDefault="00DB6807" w:rsidP="005418E1">
            <w:pPr>
              <w:pStyle w:val="TableParagraph"/>
              <w:spacing w:before="6" w:line="249" w:lineRule="auto"/>
              <w:rPr>
                <w:rFonts w:ascii="Times New Roman" w:hAnsi="Times New Roman" w:cs="Times New Roman"/>
                <w:w w:val="105"/>
                <w:sz w:val="20"/>
                <w:szCs w:val="20"/>
              </w:rPr>
            </w:pPr>
          </w:p>
          <w:p w14:paraId="3EC11A62" w14:textId="19F0E614" w:rsidR="00DB6807" w:rsidRPr="00425275" w:rsidRDefault="00DB6807" w:rsidP="005418E1">
            <w:pPr>
              <w:pStyle w:val="TableParagraph"/>
              <w:spacing w:before="6" w:line="249" w:lineRule="auto"/>
              <w:rPr>
                <w:rFonts w:ascii="Times New Roman" w:hAnsi="Times New Roman" w:cs="Times New Roman"/>
                <w:w w:val="105"/>
                <w:sz w:val="20"/>
                <w:szCs w:val="20"/>
              </w:rPr>
            </w:pPr>
            <w:r>
              <w:rPr>
                <w:rFonts w:ascii="Times New Roman" w:hAnsi="Times New Roman" w:cs="Times New Roman"/>
                <w:w w:val="105"/>
                <w:sz w:val="20"/>
                <w:szCs w:val="20"/>
              </w:rPr>
              <w:t>- per ogni d</w:t>
            </w:r>
            <w:r w:rsidR="00CB67E6">
              <w:rPr>
                <w:rFonts w:ascii="Times New Roman" w:hAnsi="Times New Roman" w:cs="Times New Roman"/>
                <w:w w:val="105"/>
                <w:sz w:val="20"/>
                <w:szCs w:val="20"/>
              </w:rPr>
              <w:t>i</w:t>
            </w:r>
            <w:r>
              <w:rPr>
                <w:rFonts w:ascii="Times New Roman" w:hAnsi="Times New Roman" w:cs="Times New Roman"/>
                <w:w w:val="105"/>
                <w:sz w:val="20"/>
                <w:szCs w:val="20"/>
              </w:rPr>
              <w:t>pl</w:t>
            </w:r>
            <w:r w:rsidR="00CB67E6">
              <w:rPr>
                <w:rFonts w:ascii="Times New Roman" w:hAnsi="Times New Roman" w:cs="Times New Roman"/>
                <w:w w:val="105"/>
                <w:sz w:val="20"/>
                <w:szCs w:val="20"/>
              </w:rPr>
              <w:t>o</w:t>
            </w:r>
            <w:r>
              <w:rPr>
                <w:rFonts w:ascii="Times New Roman" w:hAnsi="Times New Roman" w:cs="Times New Roman"/>
                <w:w w:val="105"/>
                <w:sz w:val="20"/>
                <w:szCs w:val="20"/>
              </w:rPr>
              <w:t>ma (è valutabile un solo diploma, per lo stesso o gli stessi anni accademici o di corso</w:t>
            </w:r>
          </w:p>
        </w:tc>
        <w:tc>
          <w:tcPr>
            <w:tcW w:w="894" w:type="dxa"/>
            <w:tcBorders>
              <w:left w:val="single" w:sz="6" w:space="0" w:color="000000"/>
              <w:bottom w:val="single" w:sz="4" w:space="0" w:color="auto"/>
              <w:right w:val="single" w:sz="6" w:space="0" w:color="000000"/>
            </w:tcBorders>
          </w:tcPr>
          <w:p w14:paraId="314E55F6" w14:textId="77777777" w:rsidR="005418E1" w:rsidRDefault="005418E1" w:rsidP="005418E1">
            <w:pPr>
              <w:pStyle w:val="TableParagraph"/>
              <w:ind w:left="0"/>
              <w:jc w:val="center"/>
              <w:rPr>
                <w:rFonts w:ascii="Times New Roman" w:hAnsi="Times New Roman" w:cs="Times New Roman"/>
                <w:b/>
                <w:sz w:val="20"/>
                <w:szCs w:val="20"/>
              </w:rPr>
            </w:pPr>
          </w:p>
          <w:p w14:paraId="7A2E3FEE" w14:textId="77777777" w:rsidR="005418E1" w:rsidRDefault="005418E1" w:rsidP="005418E1">
            <w:pPr>
              <w:pStyle w:val="TableParagraph"/>
              <w:ind w:left="0"/>
              <w:jc w:val="center"/>
              <w:rPr>
                <w:rFonts w:ascii="Times New Roman" w:hAnsi="Times New Roman" w:cs="Times New Roman"/>
                <w:b/>
                <w:sz w:val="20"/>
                <w:szCs w:val="20"/>
              </w:rPr>
            </w:pPr>
          </w:p>
          <w:p w14:paraId="4713B967" w14:textId="77777777" w:rsidR="00DB6807" w:rsidRDefault="00DB6807" w:rsidP="005418E1">
            <w:pPr>
              <w:pStyle w:val="TableParagraph"/>
              <w:ind w:left="0"/>
              <w:jc w:val="center"/>
              <w:rPr>
                <w:rFonts w:ascii="Times New Roman" w:hAnsi="Times New Roman" w:cs="Times New Roman"/>
                <w:b/>
                <w:sz w:val="20"/>
                <w:szCs w:val="20"/>
              </w:rPr>
            </w:pPr>
          </w:p>
          <w:p w14:paraId="0A3C330F" w14:textId="77777777" w:rsidR="00DB6807" w:rsidRDefault="00DB6807" w:rsidP="005418E1">
            <w:pPr>
              <w:pStyle w:val="TableParagraph"/>
              <w:ind w:left="0"/>
              <w:jc w:val="center"/>
              <w:rPr>
                <w:rFonts w:ascii="Times New Roman" w:hAnsi="Times New Roman" w:cs="Times New Roman"/>
                <w:b/>
                <w:sz w:val="20"/>
                <w:szCs w:val="20"/>
              </w:rPr>
            </w:pPr>
          </w:p>
          <w:p w14:paraId="31F08E31" w14:textId="77777777" w:rsidR="00DB6807" w:rsidRDefault="00DB6807" w:rsidP="005418E1">
            <w:pPr>
              <w:pStyle w:val="TableParagraph"/>
              <w:ind w:left="0"/>
              <w:jc w:val="center"/>
              <w:rPr>
                <w:rFonts w:ascii="Times New Roman" w:hAnsi="Times New Roman" w:cs="Times New Roman"/>
                <w:b/>
                <w:sz w:val="20"/>
                <w:szCs w:val="20"/>
              </w:rPr>
            </w:pPr>
          </w:p>
          <w:p w14:paraId="2D24020B" w14:textId="77777777" w:rsidR="00DB6807" w:rsidRDefault="00DB6807" w:rsidP="005418E1">
            <w:pPr>
              <w:pStyle w:val="TableParagraph"/>
              <w:ind w:left="0"/>
              <w:jc w:val="center"/>
              <w:rPr>
                <w:rFonts w:ascii="Times New Roman" w:hAnsi="Times New Roman" w:cs="Times New Roman"/>
                <w:b/>
                <w:sz w:val="20"/>
                <w:szCs w:val="20"/>
              </w:rPr>
            </w:pPr>
          </w:p>
          <w:p w14:paraId="174A839D" w14:textId="77777777" w:rsidR="00DB6807" w:rsidRDefault="00DB6807" w:rsidP="005418E1">
            <w:pPr>
              <w:pStyle w:val="TableParagraph"/>
              <w:ind w:left="0"/>
              <w:jc w:val="center"/>
              <w:rPr>
                <w:rFonts w:ascii="Times New Roman" w:hAnsi="Times New Roman" w:cs="Times New Roman"/>
                <w:b/>
                <w:sz w:val="20"/>
                <w:szCs w:val="20"/>
              </w:rPr>
            </w:pPr>
          </w:p>
          <w:p w14:paraId="6059E90E" w14:textId="77777777" w:rsidR="00DB6807" w:rsidRDefault="00DB6807" w:rsidP="005418E1">
            <w:pPr>
              <w:pStyle w:val="TableParagraph"/>
              <w:ind w:left="0"/>
              <w:jc w:val="center"/>
              <w:rPr>
                <w:rFonts w:ascii="Times New Roman" w:hAnsi="Times New Roman" w:cs="Times New Roman"/>
                <w:b/>
                <w:sz w:val="20"/>
                <w:szCs w:val="20"/>
              </w:rPr>
            </w:pPr>
          </w:p>
          <w:p w14:paraId="07D65D60" w14:textId="77777777" w:rsidR="00DB6807" w:rsidRDefault="00DB6807" w:rsidP="005418E1">
            <w:pPr>
              <w:pStyle w:val="TableParagraph"/>
              <w:ind w:left="0"/>
              <w:jc w:val="center"/>
              <w:rPr>
                <w:rFonts w:ascii="Times New Roman" w:hAnsi="Times New Roman" w:cs="Times New Roman"/>
                <w:b/>
                <w:sz w:val="20"/>
                <w:szCs w:val="20"/>
              </w:rPr>
            </w:pPr>
          </w:p>
          <w:p w14:paraId="4B3A058F" w14:textId="77777777" w:rsidR="00DB6807" w:rsidRDefault="00DB6807" w:rsidP="005418E1">
            <w:pPr>
              <w:pStyle w:val="TableParagraph"/>
              <w:ind w:left="0"/>
              <w:jc w:val="center"/>
              <w:rPr>
                <w:rFonts w:ascii="Times New Roman" w:hAnsi="Times New Roman" w:cs="Times New Roman"/>
                <w:b/>
                <w:sz w:val="20"/>
                <w:szCs w:val="20"/>
              </w:rPr>
            </w:pPr>
          </w:p>
          <w:p w14:paraId="111DEABC" w14:textId="1DB1DB62" w:rsidR="00DB6807" w:rsidRPr="00425275" w:rsidRDefault="00DB6807" w:rsidP="005418E1">
            <w:pPr>
              <w:pStyle w:val="TableParagraph"/>
              <w:ind w:left="0"/>
              <w:jc w:val="center"/>
              <w:rPr>
                <w:rFonts w:ascii="Times New Roman" w:hAnsi="Times New Roman" w:cs="Times New Roman"/>
                <w:b/>
                <w:sz w:val="20"/>
                <w:szCs w:val="20"/>
              </w:rPr>
            </w:pPr>
            <w:r>
              <w:rPr>
                <w:rFonts w:ascii="Times New Roman" w:hAnsi="Times New Roman" w:cs="Times New Roman"/>
                <w:b/>
                <w:sz w:val="20"/>
                <w:szCs w:val="20"/>
              </w:rPr>
              <w:t>5</w:t>
            </w:r>
          </w:p>
        </w:tc>
        <w:tc>
          <w:tcPr>
            <w:tcW w:w="567" w:type="dxa"/>
            <w:tcBorders>
              <w:left w:val="single" w:sz="6" w:space="0" w:color="000000"/>
              <w:bottom w:val="single" w:sz="4" w:space="0" w:color="auto"/>
              <w:right w:val="single" w:sz="6" w:space="0" w:color="000000"/>
            </w:tcBorders>
          </w:tcPr>
          <w:p w14:paraId="43C2EC90" w14:textId="77777777" w:rsidR="005418E1" w:rsidRPr="00425275" w:rsidRDefault="005418E1" w:rsidP="00C608C4">
            <w:pPr>
              <w:pStyle w:val="TableParagraph"/>
              <w:ind w:left="0"/>
              <w:rPr>
                <w:rFonts w:ascii="Times New Roman" w:hAnsi="Times New Roman" w:cs="Times New Roman"/>
                <w:b/>
                <w:sz w:val="20"/>
                <w:szCs w:val="20"/>
              </w:rPr>
            </w:pPr>
          </w:p>
        </w:tc>
        <w:tc>
          <w:tcPr>
            <w:tcW w:w="850" w:type="dxa"/>
            <w:tcBorders>
              <w:left w:val="single" w:sz="6" w:space="0" w:color="000000"/>
              <w:bottom w:val="single" w:sz="4" w:space="0" w:color="auto"/>
              <w:right w:val="single" w:sz="6" w:space="0" w:color="000000"/>
            </w:tcBorders>
          </w:tcPr>
          <w:p w14:paraId="27FA27FB" w14:textId="77777777" w:rsidR="005418E1" w:rsidRPr="00425275" w:rsidRDefault="005418E1" w:rsidP="00C608C4">
            <w:pPr>
              <w:pStyle w:val="TableParagraph"/>
              <w:ind w:left="0"/>
              <w:rPr>
                <w:rFonts w:ascii="Times New Roman" w:hAnsi="Times New Roman" w:cs="Times New Roman"/>
                <w:b/>
                <w:sz w:val="20"/>
                <w:szCs w:val="20"/>
              </w:rPr>
            </w:pPr>
          </w:p>
        </w:tc>
        <w:tc>
          <w:tcPr>
            <w:tcW w:w="709" w:type="dxa"/>
            <w:tcBorders>
              <w:left w:val="single" w:sz="6" w:space="0" w:color="000000"/>
              <w:bottom w:val="single" w:sz="4" w:space="0" w:color="auto"/>
              <w:right w:val="single" w:sz="6" w:space="0" w:color="000000"/>
            </w:tcBorders>
          </w:tcPr>
          <w:p w14:paraId="42DC8F97" w14:textId="77777777" w:rsidR="005418E1" w:rsidRPr="00425275" w:rsidRDefault="005418E1" w:rsidP="00C608C4">
            <w:pPr>
              <w:pStyle w:val="TableParagraph"/>
              <w:ind w:left="0"/>
              <w:rPr>
                <w:rFonts w:ascii="Times New Roman" w:hAnsi="Times New Roman" w:cs="Times New Roman"/>
                <w:b/>
                <w:sz w:val="20"/>
                <w:szCs w:val="20"/>
              </w:rPr>
            </w:pPr>
          </w:p>
        </w:tc>
      </w:tr>
      <w:tr w:rsidR="00C608C4" w:rsidRPr="00425275" w14:paraId="1A3AF865" w14:textId="77777777" w:rsidTr="005418E1">
        <w:trPr>
          <w:trHeight w:val="1357"/>
        </w:trPr>
        <w:tc>
          <w:tcPr>
            <w:tcW w:w="7872" w:type="dxa"/>
            <w:tcBorders>
              <w:top w:val="single" w:sz="4" w:space="0" w:color="auto"/>
              <w:left w:val="single" w:sz="4" w:space="0" w:color="auto"/>
              <w:bottom w:val="single" w:sz="4" w:space="0" w:color="auto"/>
              <w:right w:val="single" w:sz="4" w:space="0" w:color="auto"/>
            </w:tcBorders>
          </w:tcPr>
          <w:p w14:paraId="1E1F29AA" w14:textId="77777777" w:rsidR="00C608C4" w:rsidRPr="00425275" w:rsidRDefault="00C608C4" w:rsidP="00C608C4">
            <w:pPr>
              <w:pStyle w:val="TableParagraph"/>
              <w:spacing w:before="8" w:line="252" w:lineRule="auto"/>
              <w:ind w:left="0" w:right="19"/>
              <w:rPr>
                <w:rFonts w:ascii="Times New Roman" w:hAnsi="Times New Roman" w:cs="Times New Roman"/>
                <w:w w:val="105"/>
                <w:sz w:val="20"/>
                <w:szCs w:val="20"/>
              </w:rPr>
            </w:pPr>
          </w:p>
          <w:p w14:paraId="64A89393" w14:textId="5297BA31" w:rsidR="00C608C4" w:rsidRPr="005418E1" w:rsidRDefault="00C608C4" w:rsidP="005418E1">
            <w:pPr>
              <w:pStyle w:val="TableParagraph"/>
              <w:spacing w:before="8" w:line="252" w:lineRule="auto"/>
              <w:ind w:left="0" w:right="19"/>
              <w:rPr>
                <w:rFonts w:ascii="Times New Roman" w:hAnsi="Times New Roman" w:cs="Times New Roman"/>
                <w:sz w:val="20"/>
                <w:szCs w:val="20"/>
              </w:rPr>
            </w:pPr>
            <w:r w:rsidRPr="00425275">
              <w:rPr>
                <w:rFonts w:ascii="Times New Roman" w:hAnsi="Times New Roman" w:cs="Times New Roman"/>
                <w:w w:val="105"/>
                <w:sz w:val="20"/>
                <w:szCs w:val="20"/>
              </w:rPr>
              <w:t>C)</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ogni</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diploma</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universitario</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(diploma accademico</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primo</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livello,</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laurea</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di primo</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livello o</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breve</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o diploma</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Istituto</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Superiore</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di Educazione</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Fisica (ISEF))</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conseguito</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oltre</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 xml:space="preserve">al titolo </w:t>
            </w:r>
            <w:r w:rsidRPr="00425275">
              <w:rPr>
                <w:rFonts w:ascii="Times New Roman" w:hAnsi="Times New Roman" w:cs="Times New Roman"/>
                <w:spacing w:val="-5"/>
                <w:w w:val="105"/>
                <w:sz w:val="20"/>
                <w:szCs w:val="20"/>
              </w:rPr>
              <w:t>di</w:t>
            </w:r>
            <w:r w:rsidR="005418E1">
              <w:rPr>
                <w:rFonts w:ascii="Times New Roman" w:hAnsi="Times New Roman" w:cs="Times New Roman"/>
                <w:sz w:val="20"/>
                <w:szCs w:val="20"/>
              </w:rPr>
              <w:t xml:space="preserve"> </w:t>
            </w:r>
            <w:r w:rsidRPr="00425275">
              <w:rPr>
                <w:rFonts w:ascii="Times New Roman" w:hAnsi="Times New Roman" w:cs="Times New Roman"/>
                <w:w w:val="105"/>
                <w:sz w:val="20"/>
                <w:szCs w:val="20"/>
              </w:rPr>
              <w:t>studio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attualmente</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necessario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l’accesso</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al</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ruolo</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appartenenza</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spacing w:val="-4"/>
                <w:w w:val="105"/>
                <w:sz w:val="20"/>
                <w:szCs w:val="20"/>
              </w:rPr>
              <w:t>(12)</w:t>
            </w:r>
          </w:p>
          <w:p w14:paraId="32325BF3" w14:textId="77777777" w:rsidR="00C608C4" w:rsidRPr="00425275" w:rsidRDefault="00C608C4" w:rsidP="00C608C4">
            <w:pPr>
              <w:pStyle w:val="TableParagraph"/>
              <w:spacing w:line="194" w:lineRule="exact"/>
              <w:rPr>
                <w:rFonts w:ascii="Times New Roman" w:hAnsi="Times New Roman" w:cs="Times New Roman"/>
                <w:spacing w:val="-4"/>
                <w:w w:val="105"/>
                <w:sz w:val="20"/>
                <w:szCs w:val="20"/>
              </w:rPr>
            </w:pPr>
          </w:p>
          <w:p w14:paraId="50FE422F" w14:textId="77777777" w:rsidR="00C608C4" w:rsidRPr="00425275" w:rsidRDefault="00C608C4" w:rsidP="00C608C4">
            <w:pPr>
              <w:pStyle w:val="TableParagraph"/>
              <w:spacing w:line="194" w:lineRule="exact"/>
              <w:rPr>
                <w:rFonts w:ascii="Times New Roman" w:hAnsi="Times New Roman" w:cs="Times New Roman"/>
                <w:sz w:val="20"/>
                <w:szCs w:val="20"/>
              </w:rPr>
            </w:pPr>
          </w:p>
        </w:tc>
        <w:tc>
          <w:tcPr>
            <w:tcW w:w="894" w:type="dxa"/>
            <w:tcBorders>
              <w:top w:val="single" w:sz="4" w:space="0" w:color="auto"/>
              <w:left w:val="single" w:sz="4" w:space="0" w:color="auto"/>
              <w:bottom w:val="single" w:sz="4" w:space="0" w:color="auto"/>
              <w:right w:val="single" w:sz="4" w:space="0" w:color="auto"/>
            </w:tcBorders>
          </w:tcPr>
          <w:p w14:paraId="453DD4CC" w14:textId="77777777" w:rsidR="00C608C4" w:rsidRPr="00425275" w:rsidRDefault="00C608C4" w:rsidP="00C608C4">
            <w:pPr>
              <w:pStyle w:val="TableParagraph"/>
              <w:ind w:left="0"/>
              <w:rPr>
                <w:rFonts w:ascii="Times New Roman" w:hAnsi="Times New Roman" w:cs="Times New Roman"/>
                <w:b/>
                <w:sz w:val="20"/>
                <w:szCs w:val="20"/>
              </w:rPr>
            </w:pPr>
          </w:p>
          <w:p w14:paraId="70197A23" w14:textId="77777777" w:rsidR="00C608C4" w:rsidRPr="00425275" w:rsidRDefault="00C608C4" w:rsidP="00C608C4">
            <w:pPr>
              <w:pStyle w:val="TableParagraph"/>
              <w:spacing w:before="25"/>
              <w:ind w:left="0"/>
              <w:rPr>
                <w:rFonts w:ascii="Times New Roman" w:hAnsi="Times New Roman" w:cs="Times New Roman"/>
                <w:b/>
                <w:sz w:val="20"/>
                <w:szCs w:val="20"/>
              </w:rPr>
            </w:pPr>
          </w:p>
          <w:p w14:paraId="1C6F7D5D" w14:textId="77777777" w:rsidR="00C608C4" w:rsidRPr="00425275" w:rsidRDefault="00C608C4" w:rsidP="00C608C4">
            <w:pPr>
              <w:pStyle w:val="TableParagraph"/>
              <w:spacing w:before="1" w:line="198" w:lineRule="exact"/>
              <w:ind w:left="67"/>
              <w:jc w:val="center"/>
              <w:rPr>
                <w:rFonts w:ascii="Times New Roman" w:hAnsi="Times New Roman" w:cs="Times New Roman"/>
                <w:sz w:val="20"/>
                <w:szCs w:val="20"/>
              </w:rPr>
            </w:pPr>
            <w:r w:rsidRPr="00425275">
              <w:rPr>
                <w:rFonts w:ascii="Times New Roman" w:hAnsi="Times New Roman" w:cs="Times New Roman"/>
                <w:spacing w:val="-10"/>
                <w:w w:val="105"/>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7C291AF2" w14:textId="77777777" w:rsidR="00C608C4" w:rsidRPr="00425275" w:rsidRDefault="00C608C4" w:rsidP="00C608C4">
            <w:pPr>
              <w:pStyle w:val="TableParagraph"/>
              <w:ind w:left="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4FFB9EAA" w14:textId="77777777" w:rsidR="00C608C4" w:rsidRPr="00425275" w:rsidRDefault="00C608C4" w:rsidP="00C608C4">
            <w:pPr>
              <w:pStyle w:val="TableParagraph"/>
              <w:ind w:left="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0302B734" w14:textId="77777777" w:rsidR="00C608C4" w:rsidRPr="00425275" w:rsidRDefault="00C608C4" w:rsidP="00C608C4">
            <w:pPr>
              <w:pStyle w:val="TableParagraph"/>
              <w:ind w:left="0"/>
              <w:rPr>
                <w:rFonts w:ascii="Times New Roman" w:hAnsi="Times New Roman" w:cs="Times New Roman"/>
                <w:sz w:val="20"/>
                <w:szCs w:val="20"/>
              </w:rPr>
            </w:pPr>
          </w:p>
        </w:tc>
      </w:tr>
      <w:tr w:rsidR="00C608C4" w:rsidRPr="00425275" w14:paraId="09E536A8" w14:textId="77777777" w:rsidTr="005418E1">
        <w:trPr>
          <w:trHeight w:val="1917"/>
        </w:trPr>
        <w:tc>
          <w:tcPr>
            <w:tcW w:w="7872" w:type="dxa"/>
            <w:tcBorders>
              <w:top w:val="single" w:sz="4" w:space="0" w:color="auto"/>
              <w:left w:val="single" w:sz="4" w:space="0" w:color="auto"/>
              <w:bottom w:val="single" w:sz="4" w:space="0" w:color="auto"/>
              <w:right w:val="single" w:sz="4" w:space="0" w:color="auto"/>
            </w:tcBorders>
          </w:tcPr>
          <w:p w14:paraId="6357FE81" w14:textId="77777777" w:rsidR="00C608C4" w:rsidRPr="00425275" w:rsidRDefault="00C608C4" w:rsidP="00C608C4">
            <w:pPr>
              <w:pStyle w:val="TableParagraph"/>
              <w:spacing w:before="8" w:line="249" w:lineRule="auto"/>
              <w:ind w:right="53"/>
              <w:jc w:val="both"/>
              <w:rPr>
                <w:rFonts w:ascii="Times New Roman" w:hAnsi="Times New Roman" w:cs="Times New Roman"/>
                <w:sz w:val="20"/>
                <w:szCs w:val="20"/>
              </w:rPr>
            </w:pPr>
            <w:r w:rsidRPr="00425275">
              <w:rPr>
                <w:rFonts w:ascii="Times New Roman" w:hAnsi="Times New Roman" w:cs="Times New Roman"/>
                <w:w w:val="105"/>
                <w:sz w:val="20"/>
                <w:szCs w:val="20"/>
              </w:rPr>
              <w:t>D) per ogni corso di perfezionamento di durata non inferiore ad un anno, (13) previsto dagli statuti</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ovvero</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dal</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D.P.R.</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n. 162/82,</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ovvero</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dalla</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legge n.</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341/90</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(artt. 4,6,8) ovvero</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dal</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 xml:space="preserve">de- </w:t>
            </w:r>
            <w:proofErr w:type="spellStart"/>
            <w:r w:rsidRPr="00425275">
              <w:rPr>
                <w:rFonts w:ascii="Times New Roman" w:hAnsi="Times New Roman" w:cs="Times New Roman"/>
                <w:w w:val="105"/>
                <w:sz w:val="20"/>
                <w:szCs w:val="20"/>
              </w:rPr>
              <w:t>creto</w:t>
            </w:r>
            <w:proofErr w:type="spellEnd"/>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n.</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509/99</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e successive modifiche ed integrazioni,</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nonché per ogni</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master di 1°</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o di 2° livello attivati dalle università statali o libere ovvero da istituti universitari statali o pareggiati (11</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bis),</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ivi</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compresi</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gli</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istituti</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educazione</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fisica</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statali</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pareggiati</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nell'ambito</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delle</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scienze dell'educazione e/o nell'ambito delle discipline attualmente insegnate dal docente (14)</w:t>
            </w:r>
          </w:p>
          <w:p w14:paraId="41CB741A" w14:textId="77777777" w:rsidR="00C608C4" w:rsidRPr="00FC7A55" w:rsidRDefault="00C608C4" w:rsidP="00C608C4">
            <w:pPr>
              <w:pStyle w:val="TableParagraph"/>
              <w:spacing w:before="8" w:line="198" w:lineRule="exact"/>
              <w:jc w:val="both"/>
              <w:rPr>
                <w:rFonts w:ascii="Times New Roman" w:hAnsi="Times New Roman" w:cs="Times New Roman"/>
                <w:spacing w:val="-2"/>
                <w:w w:val="105"/>
                <w:sz w:val="18"/>
                <w:szCs w:val="18"/>
              </w:rPr>
            </w:pPr>
            <w:r w:rsidRPr="00425275">
              <w:rPr>
                <w:rFonts w:ascii="Times New Roman" w:hAnsi="Times New Roman" w:cs="Times New Roman"/>
                <w:w w:val="105"/>
                <w:sz w:val="20"/>
                <w:szCs w:val="20"/>
              </w:rPr>
              <w:t>-</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ogni</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spacing w:val="-4"/>
                <w:w w:val="105"/>
                <w:sz w:val="20"/>
                <w:szCs w:val="20"/>
              </w:rPr>
              <w:t>corso</w:t>
            </w:r>
            <w:r>
              <w:rPr>
                <w:rFonts w:ascii="Times New Roman" w:hAnsi="Times New Roman" w:cs="Times New Roman"/>
                <w:spacing w:val="-4"/>
                <w:w w:val="105"/>
                <w:sz w:val="20"/>
                <w:szCs w:val="20"/>
              </w:rPr>
              <w:t xml:space="preserve"> (</w:t>
            </w:r>
            <w:r w:rsidRPr="00FC7A55">
              <w:rPr>
                <w:rFonts w:ascii="Times New Roman" w:hAnsi="Times New Roman" w:cs="Times New Roman"/>
                <w:w w:val="105"/>
                <w:sz w:val="18"/>
                <w:szCs w:val="18"/>
              </w:rPr>
              <w:t>è</w:t>
            </w:r>
            <w:r w:rsidRPr="00FC7A55">
              <w:rPr>
                <w:rFonts w:ascii="Times New Roman" w:hAnsi="Times New Roman" w:cs="Times New Roman"/>
                <w:spacing w:val="-6"/>
                <w:w w:val="105"/>
                <w:sz w:val="18"/>
                <w:szCs w:val="18"/>
              </w:rPr>
              <w:t xml:space="preserve"> </w:t>
            </w:r>
            <w:r w:rsidRPr="00FC7A55">
              <w:rPr>
                <w:rFonts w:ascii="Times New Roman" w:hAnsi="Times New Roman" w:cs="Times New Roman"/>
                <w:w w:val="105"/>
                <w:sz w:val="18"/>
                <w:szCs w:val="18"/>
              </w:rPr>
              <w:t>valutabile</w:t>
            </w:r>
            <w:r w:rsidRPr="00FC7A55">
              <w:rPr>
                <w:rFonts w:ascii="Times New Roman" w:hAnsi="Times New Roman" w:cs="Times New Roman"/>
                <w:spacing w:val="-5"/>
                <w:w w:val="105"/>
                <w:sz w:val="18"/>
                <w:szCs w:val="18"/>
              </w:rPr>
              <w:t xml:space="preserve"> </w:t>
            </w:r>
            <w:r w:rsidRPr="00FC7A55">
              <w:rPr>
                <w:rFonts w:ascii="Times New Roman" w:hAnsi="Times New Roman" w:cs="Times New Roman"/>
                <w:w w:val="105"/>
                <w:sz w:val="18"/>
                <w:szCs w:val="18"/>
              </w:rPr>
              <w:t>un</w:t>
            </w:r>
            <w:r w:rsidRPr="00FC7A55">
              <w:rPr>
                <w:rFonts w:ascii="Times New Roman" w:hAnsi="Times New Roman" w:cs="Times New Roman"/>
                <w:spacing w:val="-7"/>
                <w:w w:val="105"/>
                <w:sz w:val="18"/>
                <w:szCs w:val="18"/>
              </w:rPr>
              <w:t xml:space="preserve"> </w:t>
            </w:r>
            <w:r w:rsidRPr="00FC7A55">
              <w:rPr>
                <w:rFonts w:ascii="Times New Roman" w:hAnsi="Times New Roman" w:cs="Times New Roman"/>
                <w:w w:val="105"/>
                <w:sz w:val="18"/>
                <w:szCs w:val="18"/>
              </w:rPr>
              <w:t>solo</w:t>
            </w:r>
            <w:r w:rsidRPr="00FC7A55">
              <w:rPr>
                <w:rFonts w:ascii="Times New Roman" w:hAnsi="Times New Roman" w:cs="Times New Roman"/>
                <w:spacing w:val="-6"/>
                <w:w w:val="105"/>
                <w:sz w:val="18"/>
                <w:szCs w:val="18"/>
              </w:rPr>
              <w:t xml:space="preserve"> </w:t>
            </w:r>
            <w:r w:rsidRPr="00FC7A55">
              <w:rPr>
                <w:rFonts w:ascii="Times New Roman" w:hAnsi="Times New Roman" w:cs="Times New Roman"/>
                <w:w w:val="105"/>
                <w:sz w:val="18"/>
                <w:szCs w:val="18"/>
              </w:rPr>
              <w:t>corso</w:t>
            </w:r>
            <w:r w:rsidRPr="00FC7A55">
              <w:rPr>
                <w:rFonts w:ascii="Times New Roman" w:hAnsi="Times New Roman" w:cs="Times New Roman"/>
                <w:spacing w:val="46"/>
                <w:w w:val="105"/>
                <w:sz w:val="18"/>
                <w:szCs w:val="18"/>
              </w:rPr>
              <w:t xml:space="preserve"> </w:t>
            </w:r>
            <w:r w:rsidRPr="00FC7A55">
              <w:rPr>
                <w:rFonts w:ascii="Times New Roman" w:hAnsi="Times New Roman" w:cs="Times New Roman"/>
                <w:w w:val="105"/>
                <w:sz w:val="18"/>
                <w:szCs w:val="18"/>
              </w:rPr>
              <w:t>per</w:t>
            </w:r>
            <w:r w:rsidRPr="00FC7A55">
              <w:rPr>
                <w:rFonts w:ascii="Times New Roman" w:hAnsi="Times New Roman" w:cs="Times New Roman"/>
                <w:spacing w:val="-6"/>
                <w:w w:val="105"/>
                <w:sz w:val="18"/>
                <w:szCs w:val="18"/>
              </w:rPr>
              <w:t xml:space="preserve"> </w:t>
            </w:r>
            <w:r w:rsidRPr="00FC7A55">
              <w:rPr>
                <w:rFonts w:ascii="Times New Roman" w:hAnsi="Times New Roman" w:cs="Times New Roman"/>
                <w:w w:val="105"/>
                <w:sz w:val="18"/>
                <w:szCs w:val="18"/>
              </w:rPr>
              <w:t>lo</w:t>
            </w:r>
            <w:r w:rsidRPr="00FC7A55">
              <w:rPr>
                <w:rFonts w:ascii="Times New Roman" w:hAnsi="Times New Roman" w:cs="Times New Roman"/>
                <w:spacing w:val="-6"/>
                <w:w w:val="105"/>
                <w:sz w:val="18"/>
                <w:szCs w:val="18"/>
              </w:rPr>
              <w:t xml:space="preserve"> </w:t>
            </w:r>
            <w:r w:rsidRPr="00FC7A55">
              <w:rPr>
                <w:rFonts w:ascii="Times New Roman" w:hAnsi="Times New Roman" w:cs="Times New Roman"/>
                <w:w w:val="105"/>
                <w:sz w:val="18"/>
                <w:szCs w:val="18"/>
              </w:rPr>
              <w:t>stesso</w:t>
            </w:r>
            <w:r w:rsidRPr="00FC7A55">
              <w:rPr>
                <w:rFonts w:ascii="Times New Roman" w:hAnsi="Times New Roman" w:cs="Times New Roman"/>
                <w:spacing w:val="-6"/>
                <w:w w:val="105"/>
                <w:sz w:val="18"/>
                <w:szCs w:val="18"/>
              </w:rPr>
              <w:t xml:space="preserve"> </w:t>
            </w:r>
            <w:r w:rsidRPr="00FC7A55">
              <w:rPr>
                <w:rFonts w:ascii="Times New Roman" w:hAnsi="Times New Roman" w:cs="Times New Roman"/>
                <w:w w:val="105"/>
                <w:sz w:val="18"/>
                <w:szCs w:val="18"/>
              </w:rPr>
              <w:t>o</w:t>
            </w:r>
            <w:r w:rsidRPr="00FC7A55">
              <w:rPr>
                <w:rFonts w:ascii="Times New Roman" w:hAnsi="Times New Roman" w:cs="Times New Roman"/>
                <w:spacing w:val="-7"/>
                <w:w w:val="105"/>
                <w:sz w:val="18"/>
                <w:szCs w:val="18"/>
              </w:rPr>
              <w:t xml:space="preserve"> </w:t>
            </w:r>
            <w:r w:rsidRPr="00FC7A55">
              <w:rPr>
                <w:rFonts w:ascii="Times New Roman" w:hAnsi="Times New Roman" w:cs="Times New Roman"/>
                <w:w w:val="105"/>
                <w:sz w:val="18"/>
                <w:szCs w:val="18"/>
              </w:rPr>
              <w:t>gli</w:t>
            </w:r>
            <w:r w:rsidRPr="00FC7A55">
              <w:rPr>
                <w:rFonts w:ascii="Times New Roman" w:hAnsi="Times New Roman" w:cs="Times New Roman"/>
                <w:spacing w:val="-4"/>
                <w:w w:val="105"/>
                <w:sz w:val="18"/>
                <w:szCs w:val="18"/>
              </w:rPr>
              <w:t xml:space="preserve"> </w:t>
            </w:r>
            <w:r w:rsidRPr="00FC7A55">
              <w:rPr>
                <w:rFonts w:ascii="Times New Roman" w:hAnsi="Times New Roman" w:cs="Times New Roman"/>
                <w:w w:val="105"/>
                <w:sz w:val="18"/>
                <w:szCs w:val="18"/>
              </w:rPr>
              <w:t>stessi</w:t>
            </w:r>
            <w:r w:rsidRPr="00FC7A55">
              <w:rPr>
                <w:rFonts w:ascii="Times New Roman" w:hAnsi="Times New Roman" w:cs="Times New Roman"/>
                <w:spacing w:val="-6"/>
                <w:w w:val="105"/>
                <w:sz w:val="18"/>
                <w:szCs w:val="18"/>
              </w:rPr>
              <w:t xml:space="preserve"> </w:t>
            </w:r>
            <w:r w:rsidRPr="00FC7A55">
              <w:rPr>
                <w:rFonts w:ascii="Times New Roman" w:hAnsi="Times New Roman" w:cs="Times New Roman"/>
                <w:w w:val="105"/>
                <w:sz w:val="18"/>
                <w:szCs w:val="18"/>
              </w:rPr>
              <w:t>anni</w:t>
            </w:r>
            <w:r w:rsidRPr="00FC7A55">
              <w:rPr>
                <w:rFonts w:ascii="Times New Roman" w:hAnsi="Times New Roman" w:cs="Times New Roman"/>
                <w:spacing w:val="-6"/>
                <w:w w:val="105"/>
                <w:sz w:val="18"/>
                <w:szCs w:val="18"/>
              </w:rPr>
              <w:t xml:space="preserve"> </w:t>
            </w:r>
            <w:r w:rsidRPr="00FC7A55">
              <w:rPr>
                <w:rFonts w:ascii="Times New Roman" w:hAnsi="Times New Roman" w:cs="Times New Roman"/>
                <w:spacing w:val="-2"/>
                <w:w w:val="105"/>
                <w:sz w:val="18"/>
                <w:szCs w:val="18"/>
              </w:rPr>
              <w:t>accademici</w:t>
            </w:r>
            <w:r>
              <w:rPr>
                <w:rFonts w:ascii="Times New Roman" w:hAnsi="Times New Roman" w:cs="Times New Roman"/>
                <w:spacing w:val="-2"/>
                <w:w w:val="105"/>
                <w:sz w:val="18"/>
                <w:szCs w:val="18"/>
              </w:rPr>
              <w:t>)</w:t>
            </w:r>
          </w:p>
        </w:tc>
        <w:tc>
          <w:tcPr>
            <w:tcW w:w="894" w:type="dxa"/>
            <w:tcBorders>
              <w:top w:val="single" w:sz="4" w:space="0" w:color="auto"/>
              <w:left w:val="single" w:sz="4" w:space="0" w:color="auto"/>
              <w:bottom w:val="single" w:sz="4" w:space="0" w:color="auto"/>
              <w:right w:val="single" w:sz="4" w:space="0" w:color="auto"/>
            </w:tcBorders>
          </w:tcPr>
          <w:p w14:paraId="3531F019" w14:textId="77777777" w:rsidR="00C608C4" w:rsidRPr="00425275" w:rsidRDefault="00C608C4" w:rsidP="00C608C4">
            <w:pPr>
              <w:pStyle w:val="TableParagraph"/>
              <w:ind w:left="0"/>
              <w:rPr>
                <w:rFonts w:ascii="Times New Roman" w:hAnsi="Times New Roman" w:cs="Times New Roman"/>
                <w:b/>
                <w:sz w:val="20"/>
                <w:szCs w:val="20"/>
              </w:rPr>
            </w:pPr>
          </w:p>
          <w:p w14:paraId="57D4C313" w14:textId="77777777" w:rsidR="00C608C4" w:rsidRPr="00425275" w:rsidRDefault="00C608C4" w:rsidP="00C608C4">
            <w:pPr>
              <w:pStyle w:val="TableParagraph"/>
              <w:ind w:left="0"/>
              <w:rPr>
                <w:rFonts w:ascii="Times New Roman" w:hAnsi="Times New Roman" w:cs="Times New Roman"/>
                <w:b/>
                <w:sz w:val="20"/>
                <w:szCs w:val="20"/>
              </w:rPr>
            </w:pPr>
          </w:p>
          <w:p w14:paraId="184CA17F" w14:textId="77777777" w:rsidR="00C608C4" w:rsidRPr="00425275" w:rsidRDefault="00C608C4" w:rsidP="00C608C4">
            <w:pPr>
              <w:pStyle w:val="TableParagraph"/>
              <w:ind w:left="0"/>
              <w:rPr>
                <w:rFonts w:ascii="Times New Roman" w:hAnsi="Times New Roman" w:cs="Times New Roman"/>
                <w:b/>
                <w:sz w:val="20"/>
                <w:szCs w:val="20"/>
              </w:rPr>
            </w:pPr>
          </w:p>
          <w:p w14:paraId="4EDC46B3" w14:textId="77777777" w:rsidR="00C608C4" w:rsidRPr="00425275" w:rsidRDefault="00C608C4" w:rsidP="00C608C4">
            <w:pPr>
              <w:pStyle w:val="TableParagraph"/>
              <w:spacing w:before="71"/>
              <w:ind w:left="0"/>
              <w:rPr>
                <w:rFonts w:ascii="Times New Roman" w:hAnsi="Times New Roman" w:cs="Times New Roman"/>
                <w:b/>
                <w:sz w:val="20"/>
                <w:szCs w:val="20"/>
              </w:rPr>
            </w:pPr>
          </w:p>
          <w:p w14:paraId="73911864" w14:textId="77777777" w:rsidR="00C608C4" w:rsidRPr="00425275" w:rsidRDefault="00C608C4" w:rsidP="00C608C4">
            <w:pPr>
              <w:pStyle w:val="TableParagraph"/>
              <w:spacing w:line="198" w:lineRule="exact"/>
              <w:ind w:left="67"/>
              <w:jc w:val="center"/>
              <w:rPr>
                <w:rFonts w:ascii="Times New Roman" w:hAnsi="Times New Roman" w:cs="Times New Roman"/>
                <w:sz w:val="20"/>
                <w:szCs w:val="20"/>
              </w:rPr>
            </w:pPr>
            <w:r w:rsidRPr="00425275">
              <w:rPr>
                <w:rFonts w:ascii="Times New Roman" w:hAnsi="Times New Roman" w:cs="Times New Roman"/>
                <w:spacing w:val="-10"/>
                <w:w w:val="105"/>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2061AC97" w14:textId="77777777" w:rsidR="00C608C4" w:rsidRPr="00425275" w:rsidRDefault="00C608C4" w:rsidP="00C608C4">
            <w:pPr>
              <w:pStyle w:val="TableParagraph"/>
              <w:ind w:left="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5E26E4DC" w14:textId="77777777" w:rsidR="00C608C4" w:rsidRPr="00425275" w:rsidRDefault="00C608C4" w:rsidP="00C608C4">
            <w:pPr>
              <w:pStyle w:val="TableParagraph"/>
              <w:ind w:left="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1526BB1E" w14:textId="77777777" w:rsidR="00C608C4" w:rsidRPr="00425275" w:rsidRDefault="00C608C4" w:rsidP="00C608C4">
            <w:pPr>
              <w:pStyle w:val="TableParagraph"/>
              <w:ind w:left="0"/>
              <w:rPr>
                <w:rFonts w:ascii="Times New Roman" w:hAnsi="Times New Roman" w:cs="Times New Roman"/>
                <w:sz w:val="20"/>
                <w:szCs w:val="20"/>
              </w:rPr>
            </w:pPr>
          </w:p>
        </w:tc>
      </w:tr>
      <w:tr w:rsidR="00C608C4" w:rsidRPr="00425275" w14:paraId="2DC77792" w14:textId="77777777" w:rsidTr="005418E1">
        <w:trPr>
          <w:trHeight w:val="1357"/>
        </w:trPr>
        <w:tc>
          <w:tcPr>
            <w:tcW w:w="7872" w:type="dxa"/>
            <w:tcBorders>
              <w:top w:val="single" w:sz="4" w:space="0" w:color="auto"/>
              <w:left w:val="single" w:sz="4" w:space="0" w:color="auto"/>
              <w:bottom w:val="single" w:sz="4" w:space="0" w:color="auto"/>
              <w:right w:val="single" w:sz="4" w:space="0" w:color="auto"/>
            </w:tcBorders>
          </w:tcPr>
          <w:p w14:paraId="611D1A32" w14:textId="15CE7A62" w:rsidR="00C608C4" w:rsidRPr="00425275" w:rsidRDefault="00C608C4" w:rsidP="00E05409">
            <w:pPr>
              <w:pStyle w:val="TableParagraph"/>
              <w:spacing w:before="8" w:line="249" w:lineRule="auto"/>
              <w:ind w:right="49"/>
              <w:jc w:val="both"/>
              <w:rPr>
                <w:rFonts w:ascii="Times New Roman" w:hAnsi="Times New Roman" w:cs="Times New Roman"/>
                <w:sz w:val="20"/>
                <w:szCs w:val="20"/>
              </w:rPr>
            </w:pPr>
            <w:r w:rsidRPr="00425275">
              <w:rPr>
                <w:rFonts w:ascii="Times New Roman" w:hAnsi="Times New Roman" w:cs="Times New Roman"/>
                <w:w w:val="105"/>
                <w:sz w:val="20"/>
                <w:szCs w:val="20"/>
              </w:rPr>
              <w:t>E)</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ogni</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diploma</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laurea</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con</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corso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durata</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almeno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quadriennale</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(ivi</w:t>
            </w:r>
            <w:r w:rsidRPr="00425275">
              <w:rPr>
                <w:rFonts w:ascii="Times New Roman" w:hAnsi="Times New Roman" w:cs="Times New Roman"/>
                <w:spacing w:val="-14"/>
                <w:w w:val="105"/>
                <w:sz w:val="20"/>
                <w:szCs w:val="20"/>
              </w:rPr>
              <w:t xml:space="preserve"> </w:t>
            </w:r>
            <w:r w:rsidRPr="00425275">
              <w:rPr>
                <w:rFonts w:ascii="Times New Roman" w:hAnsi="Times New Roman" w:cs="Times New Roman"/>
                <w:w w:val="105"/>
                <w:sz w:val="20"/>
                <w:szCs w:val="20"/>
              </w:rPr>
              <w:t>compreso</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15"/>
                <w:w w:val="105"/>
                <w:sz w:val="20"/>
                <w:szCs w:val="20"/>
              </w:rPr>
              <w:t xml:space="preserve"> </w:t>
            </w:r>
            <w:r w:rsidRPr="00425275">
              <w:rPr>
                <w:rFonts w:ascii="Times New Roman" w:hAnsi="Times New Roman" w:cs="Times New Roman"/>
                <w:w w:val="105"/>
                <w:sz w:val="20"/>
                <w:szCs w:val="20"/>
              </w:rPr>
              <w:t>diploma di laurea in scienze motorie), per ogni diploma di laurea magistrale (specialistica), per ogni diploma</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accademico</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secondo</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livello</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(ivi</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compreso</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diploma</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rilasciato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da</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accademia</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belle arti</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o</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conservatorio</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musica,</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vecchio</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w w:val="105"/>
                <w:sz w:val="20"/>
                <w:szCs w:val="20"/>
              </w:rPr>
              <w:t>ordinamento,</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conseguito</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entro</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31.12.2017</w:t>
            </w:r>
            <w:r w:rsidRPr="00425275">
              <w:rPr>
                <w:rFonts w:ascii="Times New Roman" w:hAnsi="Times New Roman" w:cs="Times New Roman"/>
                <w:spacing w:val="19"/>
                <w:w w:val="105"/>
                <w:sz w:val="20"/>
                <w:szCs w:val="20"/>
              </w:rPr>
              <w:t xml:space="preserve"> </w:t>
            </w:r>
            <w:r w:rsidRPr="00425275">
              <w:rPr>
                <w:rFonts w:ascii="Times New Roman" w:hAnsi="Times New Roman" w:cs="Times New Roman"/>
                <w:w w:val="105"/>
                <w:sz w:val="20"/>
                <w:szCs w:val="20"/>
              </w:rPr>
              <w:t>–</w:t>
            </w:r>
            <w:r w:rsidRPr="00425275">
              <w:rPr>
                <w:rFonts w:ascii="Times New Roman" w:hAnsi="Times New Roman" w:cs="Times New Roman"/>
                <w:spacing w:val="11"/>
                <w:w w:val="105"/>
                <w:sz w:val="20"/>
                <w:szCs w:val="20"/>
              </w:rPr>
              <w:t xml:space="preserve"> </w:t>
            </w:r>
            <w:r w:rsidRPr="00425275">
              <w:rPr>
                <w:rFonts w:ascii="Times New Roman" w:hAnsi="Times New Roman" w:cs="Times New Roman"/>
                <w:w w:val="105"/>
                <w:sz w:val="20"/>
                <w:szCs w:val="20"/>
              </w:rPr>
              <w:t>L.</w:t>
            </w:r>
            <w:r w:rsidRPr="00425275">
              <w:rPr>
                <w:rFonts w:ascii="Times New Roman" w:hAnsi="Times New Roman" w:cs="Times New Roman"/>
                <w:spacing w:val="10"/>
                <w:w w:val="105"/>
                <w:sz w:val="20"/>
                <w:szCs w:val="20"/>
              </w:rPr>
              <w:t xml:space="preserve"> </w:t>
            </w:r>
            <w:r w:rsidRPr="00425275">
              <w:rPr>
                <w:rFonts w:ascii="Times New Roman" w:hAnsi="Times New Roman" w:cs="Times New Roman"/>
                <w:spacing w:val="-5"/>
                <w:w w:val="105"/>
                <w:sz w:val="20"/>
                <w:szCs w:val="20"/>
              </w:rPr>
              <w:t>n.</w:t>
            </w:r>
            <w:r w:rsidR="00E05409">
              <w:rPr>
                <w:rFonts w:ascii="Times New Roman" w:hAnsi="Times New Roman" w:cs="Times New Roman"/>
                <w:sz w:val="20"/>
                <w:szCs w:val="20"/>
              </w:rPr>
              <w:t xml:space="preserve"> </w:t>
            </w:r>
            <w:r w:rsidRPr="00425275">
              <w:rPr>
                <w:rFonts w:ascii="Times New Roman" w:hAnsi="Times New Roman" w:cs="Times New Roman"/>
                <w:w w:val="105"/>
                <w:sz w:val="20"/>
                <w:szCs w:val="20"/>
              </w:rPr>
              <w:t>228/2012) conseguito</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oltre al</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titolo</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di studio</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attualmente</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necessario</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l'accesso</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al</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ruolo</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di appartenenza (12)</w:t>
            </w:r>
          </w:p>
        </w:tc>
        <w:tc>
          <w:tcPr>
            <w:tcW w:w="894" w:type="dxa"/>
            <w:tcBorders>
              <w:top w:val="single" w:sz="4" w:space="0" w:color="auto"/>
              <w:left w:val="single" w:sz="4" w:space="0" w:color="auto"/>
              <w:bottom w:val="single" w:sz="4" w:space="0" w:color="auto"/>
              <w:right w:val="single" w:sz="4" w:space="0" w:color="auto"/>
            </w:tcBorders>
          </w:tcPr>
          <w:p w14:paraId="3482DC10" w14:textId="77777777" w:rsidR="00C608C4" w:rsidRPr="00425275" w:rsidRDefault="00C608C4" w:rsidP="00C608C4">
            <w:pPr>
              <w:pStyle w:val="TableParagraph"/>
              <w:ind w:left="0"/>
              <w:rPr>
                <w:rFonts w:ascii="Times New Roman" w:hAnsi="Times New Roman" w:cs="Times New Roman"/>
                <w:b/>
                <w:sz w:val="20"/>
                <w:szCs w:val="20"/>
              </w:rPr>
            </w:pPr>
          </w:p>
          <w:p w14:paraId="1B411ADF" w14:textId="77777777" w:rsidR="00C608C4" w:rsidRPr="00425275" w:rsidRDefault="00C608C4" w:rsidP="00C608C4">
            <w:pPr>
              <w:pStyle w:val="TableParagraph"/>
              <w:ind w:left="0"/>
              <w:rPr>
                <w:rFonts w:ascii="Times New Roman" w:hAnsi="Times New Roman" w:cs="Times New Roman"/>
                <w:b/>
                <w:sz w:val="20"/>
                <w:szCs w:val="20"/>
              </w:rPr>
            </w:pPr>
          </w:p>
          <w:p w14:paraId="2BB0944F" w14:textId="77777777" w:rsidR="00C608C4" w:rsidRPr="00425275" w:rsidRDefault="00C608C4" w:rsidP="00C608C4">
            <w:pPr>
              <w:pStyle w:val="TableParagraph"/>
              <w:spacing w:line="198" w:lineRule="exact"/>
              <w:ind w:left="67"/>
              <w:jc w:val="center"/>
              <w:rPr>
                <w:rFonts w:ascii="Times New Roman" w:hAnsi="Times New Roman" w:cs="Times New Roman"/>
                <w:sz w:val="20"/>
                <w:szCs w:val="20"/>
              </w:rPr>
            </w:pPr>
            <w:r w:rsidRPr="00425275">
              <w:rPr>
                <w:rFonts w:ascii="Times New Roman" w:hAnsi="Times New Roman" w:cs="Times New Roman"/>
                <w:spacing w:val="-10"/>
                <w:w w:val="105"/>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3036767D" w14:textId="77777777" w:rsidR="00C608C4" w:rsidRPr="00425275" w:rsidRDefault="00C608C4" w:rsidP="00C608C4">
            <w:pPr>
              <w:pStyle w:val="TableParagraph"/>
              <w:ind w:left="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6C6071" w14:textId="77777777" w:rsidR="00C608C4" w:rsidRPr="00425275" w:rsidRDefault="00C608C4" w:rsidP="00C608C4">
            <w:pPr>
              <w:pStyle w:val="TableParagraph"/>
              <w:ind w:left="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BCB062" w14:textId="77777777" w:rsidR="00C608C4" w:rsidRPr="00425275" w:rsidRDefault="00C608C4" w:rsidP="00C608C4">
            <w:pPr>
              <w:pStyle w:val="TableParagraph"/>
              <w:ind w:left="0"/>
              <w:rPr>
                <w:rFonts w:ascii="Times New Roman" w:hAnsi="Times New Roman" w:cs="Times New Roman"/>
                <w:sz w:val="20"/>
                <w:szCs w:val="20"/>
              </w:rPr>
            </w:pPr>
          </w:p>
        </w:tc>
      </w:tr>
      <w:tr w:rsidR="00C608C4" w:rsidRPr="00425275" w14:paraId="58AA82C0" w14:textId="77777777" w:rsidTr="00DB6807">
        <w:trPr>
          <w:trHeight w:val="833"/>
        </w:trPr>
        <w:tc>
          <w:tcPr>
            <w:tcW w:w="7872" w:type="dxa"/>
            <w:tcBorders>
              <w:top w:val="single" w:sz="4" w:space="0" w:color="auto"/>
              <w:left w:val="single" w:sz="4" w:space="0" w:color="auto"/>
              <w:bottom w:val="single" w:sz="4" w:space="0" w:color="auto"/>
              <w:right w:val="single" w:sz="4" w:space="0" w:color="auto"/>
            </w:tcBorders>
          </w:tcPr>
          <w:p w14:paraId="5842D8F4" w14:textId="77777777" w:rsidR="00C608C4" w:rsidRPr="00425275" w:rsidRDefault="00C608C4" w:rsidP="00C608C4">
            <w:pPr>
              <w:pStyle w:val="TableParagraph"/>
              <w:spacing w:before="2"/>
              <w:rPr>
                <w:rFonts w:ascii="Times New Roman" w:hAnsi="Times New Roman" w:cs="Times New Roman"/>
                <w:w w:val="105"/>
                <w:sz w:val="20"/>
                <w:szCs w:val="20"/>
              </w:rPr>
            </w:pPr>
          </w:p>
          <w:p w14:paraId="23A20DBD" w14:textId="2E7BEE27" w:rsidR="00C608C4" w:rsidRPr="00DB6807" w:rsidRDefault="00C608C4" w:rsidP="00DB6807">
            <w:pPr>
              <w:pStyle w:val="TableParagraph"/>
              <w:spacing w:before="2"/>
              <w:rPr>
                <w:rFonts w:ascii="Times New Roman" w:hAnsi="Times New Roman" w:cs="Times New Roman"/>
                <w:sz w:val="20"/>
                <w:szCs w:val="20"/>
              </w:rPr>
            </w:pPr>
            <w:r w:rsidRPr="00425275">
              <w:rPr>
                <w:rFonts w:ascii="Times New Roman" w:hAnsi="Times New Roman" w:cs="Times New Roman"/>
                <w:w w:val="105"/>
                <w:sz w:val="20"/>
                <w:szCs w:val="20"/>
              </w:rPr>
              <w:t>F)</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conseguimento</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del</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titolo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"dottorato</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spacing w:val="-2"/>
                <w:w w:val="105"/>
                <w:sz w:val="20"/>
                <w:szCs w:val="20"/>
              </w:rPr>
              <w:t>ricerca”</w:t>
            </w:r>
            <w:r w:rsidR="00DB6807">
              <w:rPr>
                <w:rFonts w:ascii="Times New Roman" w:hAnsi="Times New Roman" w:cs="Times New Roman"/>
                <w:sz w:val="20"/>
                <w:szCs w:val="20"/>
              </w:rPr>
              <w:t xml:space="preserve"> </w:t>
            </w:r>
            <w:r w:rsidRPr="00425275">
              <w:rPr>
                <w:rFonts w:ascii="Times New Roman" w:hAnsi="Times New Roman" w:cs="Times New Roman"/>
                <w:w w:val="105"/>
                <w:sz w:val="20"/>
                <w:szCs w:val="20"/>
              </w:rPr>
              <w:t>(si</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valuta</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un</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solo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spacing w:val="-2"/>
                <w:w w:val="105"/>
                <w:sz w:val="20"/>
                <w:szCs w:val="20"/>
              </w:rPr>
              <w:t>titolo)</w:t>
            </w:r>
          </w:p>
          <w:p w14:paraId="1AF5E2BB" w14:textId="77777777" w:rsidR="00C608C4" w:rsidRPr="00425275" w:rsidRDefault="00C608C4" w:rsidP="00C608C4">
            <w:pPr>
              <w:pStyle w:val="TableParagraph"/>
              <w:spacing w:before="10" w:line="198" w:lineRule="exact"/>
              <w:rPr>
                <w:rFonts w:ascii="Times New Roman" w:hAnsi="Times New Roman" w:cs="Times New Roman"/>
                <w:sz w:val="20"/>
                <w:szCs w:val="20"/>
              </w:rPr>
            </w:pPr>
          </w:p>
        </w:tc>
        <w:tc>
          <w:tcPr>
            <w:tcW w:w="894" w:type="dxa"/>
            <w:tcBorders>
              <w:top w:val="single" w:sz="4" w:space="0" w:color="auto"/>
              <w:left w:val="single" w:sz="4" w:space="0" w:color="auto"/>
              <w:bottom w:val="single" w:sz="4" w:space="0" w:color="auto"/>
              <w:right w:val="single" w:sz="4" w:space="0" w:color="auto"/>
            </w:tcBorders>
          </w:tcPr>
          <w:p w14:paraId="6607D5F4" w14:textId="77777777" w:rsidR="00C608C4" w:rsidRPr="00425275" w:rsidRDefault="00C608C4" w:rsidP="00C608C4">
            <w:pPr>
              <w:pStyle w:val="TableParagraph"/>
              <w:spacing w:before="12"/>
              <w:ind w:left="0"/>
              <w:rPr>
                <w:rFonts w:ascii="Times New Roman" w:hAnsi="Times New Roman" w:cs="Times New Roman"/>
                <w:b/>
                <w:sz w:val="20"/>
                <w:szCs w:val="20"/>
              </w:rPr>
            </w:pPr>
          </w:p>
          <w:p w14:paraId="55A7F06B" w14:textId="77777777" w:rsidR="00C608C4" w:rsidRPr="00425275" w:rsidRDefault="00C608C4" w:rsidP="00C608C4">
            <w:pPr>
              <w:pStyle w:val="TableParagraph"/>
              <w:spacing w:line="198" w:lineRule="exact"/>
              <w:ind w:left="67"/>
              <w:rPr>
                <w:rFonts w:ascii="Times New Roman" w:hAnsi="Times New Roman" w:cs="Times New Roman"/>
                <w:w w:val="105"/>
                <w:sz w:val="20"/>
                <w:szCs w:val="20"/>
              </w:rPr>
            </w:pPr>
          </w:p>
          <w:p w14:paraId="26BF1F9A" w14:textId="77777777" w:rsidR="00C608C4" w:rsidRPr="00425275" w:rsidRDefault="00C608C4" w:rsidP="00C608C4">
            <w:pPr>
              <w:pStyle w:val="TableParagraph"/>
              <w:spacing w:line="198" w:lineRule="exact"/>
              <w:ind w:left="67"/>
              <w:jc w:val="center"/>
              <w:rPr>
                <w:rFonts w:ascii="Times New Roman" w:hAnsi="Times New Roman" w:cs="Times New Roman"/>
                <w:sz w:val="20"/>
                <w:szCs w:val="20"/>
              </w:rPr>
            </w:pPr>
            <w:r w:rsidRPr="00425275">
              <w:rPr>
                <w:rFonts w:ascii="Times New Roman" w:hAnsi="Times New Roman" w:cs="Times New Roman"/>
                <w:spacing w:val="-10"/>
                <w:w w:val="105"/>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0D2C0B8C" w14:textId="77777777" w:rsidR="00C608C4" w:rsidRPr="00425275" w:rsidRDefault="00C608C4" w:rsidP="00C608C4">
            <w:pPr>
              <w:pStyle w:val="TableParagraph"/>
              <w:ind w:left="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6DC3C0F7" w14:textId="77777777" w:rsidR="00C608C4" w:rsidRPr="00425275" w:rsidRDefault="00C608C4" w:rsidP="00C608C4">
            <w:pPr>
              <w:pStyle w:val="TableParagraph"/>
              <w:ind w:left="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09CEAC09" w14:textId="77777777" w:rsidR="00C608C4" w:rsidRPr="00425275" w:rsidRDefault="00C608C4" w:rsidP="00C608C4">
            <w:pPr>
              <w:pStyle w:val="TableParagraph"/>
              <w:ind w:left="0"/>
              <w:rPr>
                <w:rFonts w:ascii="Times New Roman" w:hAnsi="Times New Roman" w:cs="Times New Roman"/>
                <w:sz w:val="20"/>
                <w:szCs w:val="20"/>
              </w:rPr>
            </w:pPr>
          </w:p>
        </w:tc>
      </w:tr>
      <w:tr w:rsidR="00C608C4" w:rsidRPr="00425275" w14:paraId="07FFFFA1" w14:textId="77777777" w:rsidTr="005418E1">
        <w:trPr>
          <w:trHeight w:val="1357"/>
        </w:trPr>
        <w:tc>
          <w:tcPr>
            <w:tcW w:w="7872" w:type="dxa"/>
            <w:tcBorders>
              <w:top w:val="single" w:sz="4" w:space="0" w:color="auto"/>
              <w:left w:val="single" w:sz="4" w:space="0" w:color="auto"/>
              <w:bottom w:val="single" w:sz="4" w:space="0" w:color="auto"/>
              <w:right w:val="single" w:sz="4" w:space="0" w:color="auto"/>
            </w:tcBorders>
          </w:tcPr>
          <w:p w14:paraId="262ED696" w14:textId="18972F8A" w:rsidR="00C608C4" w:rsidRPr="00425275" w:rsidRDefault="00C608C4" w:rsidP="00CB67E6">
            <w:pPr>
              <w:pStyle w:val="TableParagraph"/>
              <w:spacing w:before="6" w:line="249" w:lineRule="auto"/>
              <w:ind w:left="67" w:right="49"/>
              <w:jc w:val="both"/>
              <w:rPr>
                <w:rFonts w:ascii="Times New Roman" w:hAnsi="Times New Roman" w:cs="Times New Roman"/>
                <w:sz w:val="20"/>
                <w:szCs w:val="20"/>
              </w:rPr>
            </w:pPr>
            <w:r w:rsidRPr="00425275">
              <w:rPr>
                <w:rFonts w:ascii="Times New Roman" w:hAnsi="Times New Roman" w:cs="Times New Roman"/>
                <w:w w:val="105"/>
                <w:sz w:val="20"/>
                <w:szCs w:val="20"/>
              </w:rPr>
              <w:t>G)</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la</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sola</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scuola</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primaria</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la</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frequenza</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del</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corso</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aggiornamento-formazione</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lingui</w:t>
            </w:r>
            <w:r w:rsidRPr="00425275">
              <w:rPr>
                <w:rFonts w:ascii="Times New Roman" w:hAnsi="Times New Roman" w:cs="Times New Roman"/>
                <w:sz w:val="20"/>
                <w:szCs w:val="20"/>
              </w:rPr>
              <w:t xml:space="preserve">stica e glottodidattica compreso nei piani attuati dal ministero, con la collaborazione degli Uffici </w:t>
            </w:r>
            <w:r w:rsidRPr="00425275">
              <w:rPr>
                <w:rFonts w:ascii="Times New Roman" w:hAnsi="Times New Roman" w:cs="Times New Roman"/>
                <w:w w:val="105"/>
                <w:sz w:val="20"/>
                <w:szCs w:val="20"/>
              </w:rPr>
              <w:t>scolastici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territorialmente</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competenti,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delle</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istituzioni</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scolastiche,</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degli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istituti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Ricerca</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spacing w:val="-5"/>
                <w:w w:val="105"/>
                <w:sz w:val="20"/>
                <w:szCs w:val="20"/>
              </w:rPr>
              <w:t>(ex</w:t>
            </w:r>
            <w:r w:rsidR="00CB67E6">
              <w:rPr>
                <w:rFonts w:ascii="Times New Roman" w:hAnsi="Times New Roman" w:cs="Times New Roman"/>
                <w:sz w:val="20"/>
                <w:szCs w:val="20"/>
              </w:rPr>
              <w:t xml:space="preserve"> </w:t>
            </w:r>
            <w:r w:rsidRPr="00425275">
              <w:rPr>
                <w:rFonts w:ascii="Times New Roman" w:hAnsi="Times New Roman" w:cs="Times New Roman"/>
                <w:w w:val="105"/>
                <w:sz w:val="20"/>
                <w:szCs w:val="20"/>
              </w:rPr>
              <w:t>IRRSAE-IRRE</w:t>
            </w:r>
            <w:r w:rsidRPr="00425275">
              <w:rPr>
                <w:rFonts w:ascii="Times New Roman" w:hAnsi="Times New Roman" w:cs="Times New Roman"/>
                <w:spacing w:val="42"/>
                <w:w w:val="105"/>
                <w:sz w:val="20"/>
                <w:szCs w:val="20"/>
              </w:rPr>
              <w:t xml:space="preserve"> </w:t>
            </w:r>
            <w:r w:rsidRPr="00425275">
              <w:rPr>
                <w:rFonts w:ascii="Times New Roman" w:hAnsi="Times New Roman" w:cs="Times New Roman"/>
                <w:w w:val="105"/>
                <w:sz w:val="20"/>
                <w:szCs w:val="20"/>
              </w:rPr>
              <w:t>CEDE</w:t>
            </w:r>
            <w:r w:rsidRPr="00425275">
              <w:rPr>
                <w:rFonts w:ascii="Times New Roman" w:hAnsi="Times New Roman" w:cs="Times New Roman"/>
                <w:spacing w:val="42"/>
                <w:w w:val="105"/>
                <w:sz w:val="20"/>
                <w:szCs w:val="20"/>
              </w:rPr>
              <w:t xml:space="preserve"> </w:t>
            </w:r>
            <w:r w:rsidRPr="00425275">
              <w:rPr>
                <w:rFonts w:ascii="Times New Roman" w:hAnsi="Times New Roman" w:cs="Times New Roman"/>
                <w:w w:val="105"/>
                <w:sz w:val="20"/>
                <w:szCs w:val="20"/>
              </w:rPr>
              <w:t>BDP</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oggi</w:t>
            </w:r>
            <w:r w:rsidRPr="00425275">
              <w:rPr>
                <w:rFonts w:ascii="Times New Roman" w:hAnsi="Times New Roman" w:cs="Times New Roman"/>
                <w:spacing w:val="41"/>
                <w:w w:val="105"/>
                <w:sz w:val="20"/>
                <w:szCs w:val="20"/>
              </w:rPr>
              <w:t xml:space="preserve"> </w:t>
            </w:r>
            <w:r w:rsidRPr="00425275">
              <w:rPr>
                <w:rFonts w:ascii="Times New Roman" w:hAnsi="Times New Roman" w:cs="Times New Roman"/>
                <w:w w:val="105"/>
                <w:sz w:val="20"/>
                <w:szCs w:val="20"/>
              </w:rPr>
              <w:t>rispettivamente</w:t>
            </w:r>
            <w:r w:rsidRPr="00425275">
              <w:rPr>
                <w:rFonts w:ascii="Times New Roman" w:hAnsi="Times New Roman" w:cs="Times New Roman"/>
                <w:spacing w:val="43"/>
                <w:w w:val="105"/>
                <w:sz w:val="20"/>
                <w:szCs w:val="20"/>
              </w:rPr>
              <w:t xml:space="preserve"> </w:t>
            </w:r>
            <w:r w:rsidRPr="00425275">
              <w:rPr>
                <w:rFonts w:ascii="Times New Roman" w:hAnsi="Times New Roman" w:cs="Times New Roman"/>
                <w:w w:val="105"/>
                <w:sz w:val="20"/>
                <w:szCs w:val="20"/>
              </w:rPr>
              <w:t>INVALSI</w:t>
            </w:r>
            <w:r w:rsidRPr="00425275">
              <w:rPr>
                <w:rFonts w:ascii="Times New Roman" w:hAnsi="Times New Roman" w:cs="Times New Roman"/>
                <w:spacing w:val="41"/>
                <w:w w:val="105"/>
                <w:sz w:val="20"/>
                <w:szCs w:val="20"/>
              </w:rPr>
              <w:t xml:space="preserve"> </w:t>
            </w:r>
            <w:r w:rsidRPr="00425275">
              <w:rPr>
                <w:rFonts w:ascii="Times New Roman" w:hAnsi="Times New Roman" w:cs="Times New Roman"/>
                <w:w w:val="105"/>
                <w:sz w:val="20"/>
                <w:szCs w:val="20"/>
              </w:rPr>
              <w:t>INDIRE)</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e</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dell'università</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spacing w:val="-4"/>
                <w:w w:val="105"/>
                <w:sz w:val="20"/>
                <w:szCs w:val="20"/>
              </w:rPr>
              <w:t>(16)</w:t>
            </w:r>
          </w:p>
        </w:tc>
        <w:tc>
          <w:tcPr>
            <w:tcW w:w="894" w:type="dxa"/>
            <w:tcBorders>
              <w:top w:val="single" w:sz="4" w:space="0" w:color="auto"/>
              <w:left w:val="single" w:sz="4" w:space="0" w:color="auto"/>
              <w:bottom w:val="single" w:sz="4" w:space="0" w:color="auto"/>
              <w:right w:val="single" w:sz="4" w:space="0" w:color="auto"/>
            </w:tcBorders>
          </w:tcPr>
          <w:p w14:paraId="6DEB0F1B" w14:textId="77777777" w:rsidR="00C608C4" w:rsidRPr="00425275" w:rsidRDefault="00C608C4" w:rsidP="00C608C4">
            <w:pPr>
              <w:pStyle w:val="TableParagraph"/>
              <w:ind w:left="0"/>
              <w:rPr>
                <w:rFonts w:ascii="Times New Roman" w:hAnsi="Times New Roman" w:cs="Times New Roman"/>
                <w:b/>
                <w:sz w:val="20"/>
                <w:szCs w:val="20"/>
              </w:rPr>
            </w:pPr>
          </w:p>
          <w:p w14:paraId="6DAF7E1C" w14:textId="77777777" w:rsidR="00C608C4" w:rsidRPr="00425275" w:rsidRDefault="00C608C4" w:rsidP="00C608C4">
            <w:pPr>
              <w:pStyle w:val="TableParagraph"/>
              <w:ind w:left="0"/>
              <w:rPr>
                <w:rFonts w:ascii="Times New Roman" w:hAnsi="Times New Roman" w:cs="Times New Roman"/>
                <w:b/>
                <w:sz w:val="20"/>
                <w:szCs w:val="20"/>
              </w:rPr>
            </w:pPr>
          </w:p>
          <w:p w14:paraId="0085E965" w14:textId="77777777" w:rsidR="00C608C4" w:rsidRPr="00425275" w:rsidRDefault="00C608C4" w:rsidP="00C608C4">
            <w:pPr>
              <w:pStyle w:val="TableParagraph"/>
              <w:spacing w:before="1" w:line="198" w:lineRule="exact"/>
              <w:ind w:left="67"/>
              <w:jc w:val="center"/>
              <w:rPr>
                <w:rFonts w:ascii="Times New Roman" w:hAnsi="Times New Roman" w:cs="Times New Roman"/>
                <w:sz w:val="20"/>
                <w:szCs w:val="20"/>
              </w:rPr>
            </w:pPr>
            <w:r w:rsidRPr="00425275">
              <w:rPr>
                <w:rFonts w:ascii="Times New Roman" w:hAnsi="Times New Roman" w:cs="Times New Roman"/>
                <w:spacing w:val="-10"/>
                <w:w w:val="105"/>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2C57667D" w14:textId="77777777" w:rsidR="00C608C4" w:rsidRPr="00425275" w:rsidRDefault="00C608C4" w:rsidP="00C608C4">
            <w:pPr>
              <w:pStyle w:val="TableParagraph"/>
              <w:ind w:left="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300395FD" w14:textId="77777777" w:rsidR="00C608C4" w:rsidRPr="00425275" w:rsidRDefault="00C608C4" w:rsidP="00C608C4">
            <w:pPr>
              <w:pStyle w:val="TableParagraph"/>
              <w:ind w:left="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149DE251" w14:textId="77777777" w:rsidR="00C608C4" w:rsidRPr="00425275" w:rsidRDefault="00C608C4" w:rsidP="00C608C4">
            <w:pPr>
              <w:pStyle w:val="TableParagraph"/>
              <w:ind w:left="0"/>
              <w:rPr>
                <w:rFonts w:ascii="Times New Roman" w:hAnsi="Times New Roman" w:cs="Times New Roman"/>
                <w:sz w:val="20"/>
                <w:szCs w:val="20"/>
              </w:rPr>
            </w:pPr>
          </w:p>
        </w:tc>
      </w:tr>
      <w:tr w:rsidR="00C608C4" w:rsidRPr="00425275" w14:paraId="46F18F06" w14:textId="77777777" w:rsidTr="00CB67E6">
        <w:trPr>
          <w:trHeight w:val="1602"/>
        </w:trPr>
        <w:tc>
          <w:tcPr>
            <w:tcW w:w="7872" w:type="dxa"/>
            <w:tcBorders>
              <w:top w:val="single" w:sz="4" w:space="0" w:color="auto"/>
              <w:left w:val="single" w:sz="4" w:space="0" w:color="auto"/>
              <w:bottom w:val="single" w:sz="4" w:space="0" w:color="auto"/>
              <w:right w:val="single" w:sz="4" w:space="0" w:color="auto"/>
            </w:tcBorders>
          </w:tcPr>
          <w:p w14:paraId="02FE762E" w14:textId="6A89B9E4" w:rsidR="00C608C4" w:rsidRPr="00425275" w:rsidRDefault="00C608C4" w:rsidP="00C608C4">
            <w:pPr>
              <w:pStyle w:val="TableParagraph"/>
              <w:spacing w:before="8" w:line="288" w:lineRule="auto"/>
              <w:ind w:right="51"/>
              <w:jc w:val="both"/>
              <w:rPr>
                <w:rFonts w:ascii="Times New Roman" w:hAnsi="Times New Roman" w:cs="Times New Roman"/>
                <w:sz w:val="20"/>
                <w:szCs w:val="20"/>
              </w:rPr>
            </w:pPr>
            <w:r w:rsidRPr="00425275">
              <w:rPr>
                <w:rFonts w:ascii="Times New Roman" w:hAnsi="Times New Roman" w:cs="Times New Roman"/>
                <w:w w:val="105"/>
                <w:sz w:val="20"/>
                <w:szCs w:val="20"/>
              </w:rPr>
              <w:t>H)</w:t>
            </w:r>
            <w:r w:rsidRPr="00425275">
              <w:rPr>
                <w:rFonts w:ascii="Times New Roman" w:hAnsi="Times New Roman" w:cs="Times New Roman"/>
                <w:spacing w:val="36"/>
                <w:w w:val="105"/>
                <w:sz w:val="20"/>
                <w:szCs w:val="20"/>
              </w:rPr>
              <w:t xml:space="preserve"> </w:t>
            </w:r>
            <w:r w:rsidRPr="00425275">
              <w:rPr>
                <w:rFonts w:ascii="Times New Roman" w:hAnsi="Times New Roman" w:cs="Times New Roman"/>
                <w:w w:val="105"/>
                <w:sz w:val="20"/>
                <w:szCs w:val="20"/>
              </w:rPr>
              <w:t>per</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ogni</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partecipazione</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agli</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esami</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stato</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conclusivi</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dei</w:t>
            </w:r>
            <w:r w:rsidRPr="00425275">
              <w:rPr>
                <w:rFonts w:ascii="Times New Roman" w:hAnsi="Times New Roman" w:cs="Times New Roman"/>
                <w:spacing w:val="-13"/>
                <w:w w:val="105"/>
                <w:sz w:val="20"/>
                <w:szCs w:val="20"/>
              </w:rPr>
              <w:t xml:space="preserve"> </w:t>
            </w:r>
            <w:r w:rsidRPr="00425275">
              <w:rPr>
                <w:rFonts w:ascii="Times New Roman" w:hAnsi="Times New Roman" w:cs="Times New Roman"/>
                <w:w w:val="105"/>
                <w:sz w:val="20"/>
                <w:szCs w:val="20"/>
              </w:rPr>
              <w:t>corsi</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studio</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istruzione</w:t>
            </w:r>
            <w:r w:rsidRPr="00425275">
              <w:rPr>
                <w:rFonts w:ascii="Times New Roman" w:hAnsi="Times New Roman" w:cs="Times New Roman"/>
                <w:spacing w:val="-12"/>
                <w:w w:val="105"/>
                <w:sz w:val="20"/>
                <w:szCs w:val="20"/>
              </w:rPr>
              <w:t xml:space="preserve"> </w:t>
            </w:r>
            <w:r w:rsidRPr="00425275">
              <w:rPr>
                <w:rFonts w:ascii="Times New Roman" w:hAnsi="Times New Roman" w:cs="Times New Roman"/>
                <w:w w:val="105"/>
                <w:sz w:val="20"/>
                <w:szCs w:val="20"/>
              </w:rPr>
              <w:t>secondaria superiore di cui alla legge 10/12/97 n. 425 e al D.P.R. 23.7.1998 n.323, fino all’anno scolastico 2000/2001, in qualità di presidente di commissione o di componente esterno o di componente</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interno,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compresa</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l’attività</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svolta</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dal</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docente</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sostegno</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all’alunno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disabile</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che sostiene l’esame</w:t>
            </w:r>
          </w:p>
        </w:tc>
        <w:tc>
          <w:tcPr>
            <w:tcW w:w="894" w:type="dxa"/>
            <w:tcBorders>
              <w:top w:val="single" w:sz="4" w:space="0" w:color="auto"/>
              <w:left w:val="single" w:sz="4" w:space="0" w:color="auto"/>
              <w:bottom w:val="single" w:sz="4" w:space="0" w:color="auto"/>
              <w:right w:val="single" w:sz="4" w:space="0" w:color="auto"/>
            </w:tcBorders>
          </w:tcPr>
          <w:p w14:paraId="770884C2" w14:textId="77777777" w:rsidR="00C608C4" w:rsidRPr="00425275" w:rsidRDefault="00C608C4" w:rsidP="00C608C4">
            <w:pPr>
              <w:pStyle w:val="TableParagraph"/>
              <w:ind w:left="0"/>
              <w:rPr>
                <w:rFonts w:ascii="Times New Roman" w:hAnsi="Times New Roman" w:cs="Times New Roman"/>
                <w:b/>
                <w:sz w:val="20"/>
                <w:szCs w:val="20"/>
              </w:rPr>
            </w:pPr>
          </w:p>
          <w:p w14:paraId="1CD9F7F6" w14:textId="77777777" w:rsidR="00C608C4" w:rsidRPr="00425275" w:rsidRDefault="00C608C4" w:rsidP="00C608C4">
            <w:pPr>
              <w:pStyle w:val="TableParagraph"/>
              <w:ind w:left="0"/>
              <w:rPr>
                <w:rFonts w:ascii="Times New Roman" w:hAnsi="Times New Roman" w:cs="Times New Roman"/>
                <w:b/>
                <w:sz w:val="20"/>
                <w:szCs w:val="20"/>
              </w:rPr>
            </w:pPr>
          </w:p>
          <w:p w14:paraId="710A5355" w14:textId="77777777" w:rsidR="00C608C4" w:rsidRPr="00425275" w:rsidRDefault="00C608C4" w:rsidP="00C608C4">
            <w:pPr>
              <w:pStyle w:val="TableParagraph"/>
              <w:ind w:left="0"/>
              <w:rPr>
                <w:rFonts w:ascii="Times New Roman" w:hAnsi="Times New Roman" w:cs="Times New Roman"/>
                <w:b/>
                <w:sz w:val="20"/>
                <w:szCs w:val="20"/>
              </w:rPr>
            </w:pPr>
          </w:p>
          <w:p w14:paraId="342BE236" w14:textId="77777777" w:rsidR="00C608C4" w:rsidRPr="00425275" w:rsidRDefault="00C608C4" w:rsidP="00C608C4">
            <w:pPr>
              <w:pStyle w:val="TableParagraph"/>
              <w:spacing w:line="198" w:lineRule="exact"/>
              <w:ind w:left="67"/>
              <w:jc w:val="center"/>
              <w:rPr>
                <w:rFonts w:ascii="Times New Roman" w:hAnsi="Times New Roman" w:cs="Times New Roman"/>
                <w:sz w:val="20"/>
                <w:szCs w:val="20"/>
              </w:rPr>
            </w:pPr>
            <w:r w:rsidRPr="00425275">
              <w:rPr>
                <w:rFonts w:ascii="Times New Roman" w:hAnsi="Times New Roman" w:cs="Times New Roman"/>
                <w:spacing w:val="-10"/>
                <w:w w:val="105"/>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1291EEB0" w14:textId="77777777" w:rsidR="00C608C4" w:rsidRPr="00425275" w:rsidRDefault="00C608C4" w:rsidP="00C608C4">
            <w:pPr>
              <w:pStyle w:val="TableParagraph"/>
              <w:ind w:left="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7E8AD7" w14:textId="77777777" w:rsidR="00C608C4" w:rsidRPr="00425275" w:rsidRDefault="00C608C4" w:rsidP="00C608C4">
            <w:pPr>
              <w:pStyle w:val="TableParagraph"/>
              <w:ind w:left="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28A116B9" w14:textId="77777777" w:rsidR="00C608C4" w:rsidRPr="00425275" w:rsidRDefault="00C608C4" w:rsidP="00C608C4">
            <w:pPr>
              <w:pStyle w:val="TableParagraph"/>
              <w:ind w:left="0"/>
              <w:rPr>
                <w:rFonts w:ascii="Times New Roman" w:hAnsi="Times New Roman" w:cs="Times New Roman"/>
                <w:sz w:val="20"/>
                <w:szCs w:val="20"/>
              </w:rPr>
            </w:pPr>
          </w:p>
        </w:tc>
      </w:tr>
      <w:tr w:rsidR="00C608C4" w:rsidRPr="00425275" w14:paraId="0747CEF4" w14:textId="77777777" w:rsidTr="00CB67E6">
        <w:trPr>
          <w:trHeight w:val="2107"/>
        </w:trPr>
        <w:tc>
          <w:tcPr>
            <w:tcW w:w="7872" w:type="dxa"/>
            <w:tcBorders>
              <w:top w:val="single" w:sz="4" w:space="0" w:color="auto"/>
              <w:left w:val="single" w:sz="4" w:space="0" w:color="auto"/>
              <w:bottom w:val="single" w:sz="4" w:space="0" w:color="auto"/>
              <w:right w:val="single" w:sz="4" w:space="0" w:color="auto"/>
            </w:tcBorders>
          </w:tcPr>
          <w:p w14:paraId="3C08AE86" w14:textId="529B0EFF" w:rsidR="00C608C4" w:rsidRPr="00425275" w:rsidRDefault="00C608C4" w:rsidP="00C608C4">
            <w:pPr>
              <w:pStyle w:val="TableParagraph"/>
              <w:spacing w:before="6" w:line="249" w:lineRule="auto"/>
              <w:ind w:right="50"/>
              <w:jc w:val="both"/>
              <w:rPr>
                <w:rFonts w:ascii="Times New Roman" w:hAnsi="Times New Roman" w:cs="Times New Roman"/>
                <w:sz w:val="20"/>
                <w:szCs w:val="20"/>
              </w:rPr>
            </w:pPr>
            <w:r w:rsidRPr="00425275">
              <w:rPr>
                <w:rFonts w:ascii="Times New Roman" w:hAnsi="Times New Roman" w:cs="Times New Roman"/>
                <w:w w:val="105"/>
                <w:sz w:val="20"/>
                <w:szCs w:val="20"/>
              </w:rPr>
              <w:t>M) CLIL di Corso di Perfezionamento per l’insegnamento di una disciplina non linguistica in lingua</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straniera</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cui</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al</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Decreto</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Direttoriale</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n.</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6</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del</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16</w:t>
            </w:r>
            <w:r w:rsidRPr="00425275">
              <w:rPr>
                <w:rFonts w:ascii="Times New Roman" w:hAnsi="Times New Roman" w:cs="Times New Roman"/>
                <w:spacing w:val="-4"/>
                <w:w w:val="105"/>
                <w:sz w:val="20"/>
                <w:szCs w:val="20"/>
              </w:rPr>
              <w:t xml:space="preserve"> </w:t>
            </w:r>
            <w:r w:rsidRPr="00425275">
              <w:rPr>
                <w:rFonts w:ascii="Times New Roman" w:hAnsi="Times New Roman" w:cs="Times New Roman"/>
                <w:w w:val="105"/>
                <w:sz w:val="20"/>
                <w:szCs w:val="20"/>
              </w:rPr>
              <w:t>aprile</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2012</w:t>
            </w:r>
            <w:r w:rsidRPr="00425275">
              <w:rPr>
                <w:rFonts w:ascii="Times New Roman" w:hAnsi="Times New Roman" w:cs="Times New Roman"/>
                <w:spacing w:val="-5"/>
                <w:w w:val="105"/>
                <w:sz w:val="20"/>
                <w:szCs w:val="20"/>
              </w:rPr>
              <w:t xml:space="preserve"> </w:t>
            </w:r>
            <w:r w:rsidRPr="00425275">
              <w:rPr>
                <w:rFonts w:ascii="Times New Roman" w:hAnsi="Times New Roman" w:cs="Times New Roman"/>
                <w:w w:val="105"/>
                <w:sz w:val="20"/>
                <w:szCs w:val="20"/>
              </w:rPr>
              <w:t>rilasciato</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esclusivamente da strutture universitarie in possesso dei requisiti di cui all’art. 3, comma 3 del decreto ministeriale del 30 settembre 2011.</w:t>
            </w:r>
          </w:p>
          <w:p w14:paraId="341C2040" w14:textId="77777777" w:rsidR="00C608C4" w:rsidRPr="00425275" w:rsidRDefault="00C608C4" w:rsidP="00C608C4">
            <w:pPr>
              <w:pStyle w:val="TableParagraph"/>
              <w:spacing w:before="3"/>
              <w:jc w:val="both"/>
              <w:rPr>
                <w:rFonts w:ascii="Times New Roman" w:hAnsi="Times New Roman" w:cs="Times New Roman"/>
                <w:sz w:val="20"/>
                <w:szCs w:val="20"/>
              </w:rPr>
            </w:pPr>
            <w:r w:rsidRPr="00425275">
              <w:rPr>
                <w:rFonts w:ascii="Times New Roman" w:hAnsi="Times New Roman" w:cs="Times New Roman"/>
                <w:w w:val="105"/>
                <w:sz w:val="20"/>
                <w:szCs w:val="20"/>
              </w:rPr>
              <w:t>NB:</w:t>
            </w:r>
            <w:r w:rsidRPr="00425275">
              <w:rPr>
                <w:rFonts w:ascii="Times New Roman" w:hAnsi="Times New Roman" w:cs="Times New Roman"/>
                <w:spacing w:val="-9"/>
                <w:w w:val="105"/>
                <w:sz w:val="20"/>
                <w:szCs w:val="20"/>
              </w:rPr>
              <w:t xml:space="preserve"> </w:t>
            </w:r>
            <w:r w:rsidRPr="00425275">
              <w:rPr>
                <w:rFonts w:ascii="Times New Roman" w:hAnsi="Times New Roman" w:cs="Times New Roman"/>
                <w:w w:val="105"/>
                <w:sz w:val="20"/>
                <w:szCs w:val="20"/>
              </w:rPr>
              <w:t>il</w:t>
            </w:r>
            <w:r w:rsidRPr="00425275">
              <w:rPr>
                <w:rFonts w:ascii="Times New Roman" w:hAnsi="Times New Roman" w:cs="Times New Roman"/>
                <w:spacing w:val="-6"/>
                <w:w w:val="105"/>
                <w:sz w:val="20"/>
                <w:szCs w:val="20"/>
              </w:rPr>
              <w:t xml:space="preserve"> </w:t>
            </w:r>
            <w:r w:rsidRPr="00425275">
              <w:rPr>
                <w:rFonts w:ascii="Times New Roman" w:hAnsi="Times New Roman" w:cs="Times New Roman"/>
                <w:w w:val="105"/>
                <w:sz w:val="20"/>
                <w:szCs w:val="20"/>
              </w:rPr>
              <w:t>certificato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viene</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rilasciato</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w w:val="105"/>
                <w:sz w:val="20"/>
                <w:szCs w:val="20"/>
              </w:rPr>
              <w:t>solo</w:t>
            </w:r>
            <w:r w:rsidRPr="00425275">
              <w:rPr>
                <w:rFonts w:ascii="Times New Roman" w:hAnsi="Times New Roman" w:cs="Times New Roman"/>
                <w:spacing w:val="-7"/>
                <w:w w:val="105"/>
                <w:sz w:val="20"/>
                <w:szCs w:val="20"/>
              </w:rPr>
              <w:t xml:space="preserve"> </w:t>
            </w:r>
            <w:r w:rsidRPr="00425275">
              <w:rPr>
                <w:rFonts w:ascii="Times New Roman" w:hAnsi="Times New Roman" w:cs="Times New Roman"/>
                <w:w w:val="105"/>
                <w:sz w:val="20"/>
                <w:szCs w:val="20"/>
              </w:rPr>
              <w:t>a</w:t>
            </w:r>
            <w:r w:rsidRPr="00425275">
              <w:rPr>
                <w:rFonts w:ascii="Times New Roman" w:hAnsi="Times New Roman" w:cs="Times New Roman"/>
                <w:spacing w:val="-8"/>
                <w:w w:val="105"/>
                <w:sz w:val="20"/>
                <w:szCs w:val="20"/>
              </w:rPr>
              <w:t xml:space="preserve"> </w:t>
            </w:r>
            <w:r w:rsidRPr="00425275">
              <w:rPr>
                <w:rFonts w:ascii="Times New Roman" w:hAnsi="Times New Roman" w:cs="Times New Roman"/>
                <w:spacing w:val="-5"/>
                <w:w w:val="105"/>
                <w:sz w:val="20"/>
                <w:szCs w:val="20"/>
              </w:rPr>
              <w:t>chi:</w:t>
            </w:r>
          </w:p>
          <w:p w14:paraId="360DFB5C" w14:textId="77777777" w:rsidR="00C608C4" w:rsidRPr="00425275" w:rsidRDefault="00C608C4" w:rsidP="00C608C4">
            <w:pPr>
              <w:pStyle w:val="TableParagraph"/>
              <w:numPr>
                <w:ilvl w:val="0"/>
                <w:numId w:val="9"/>
              </w:numPr>
              <w:spacing w:before="10"/>
              <w:jc w:val="both"/>
              <w:rPr>
                <w:rFonts w:ascii="Times New Roman" w:hAnsi="Times New Roman" w:cs="Times New Roman"/>
                <w:sz w:val="20"/>
                <w:szCs w:val="20"/>
              </w:rPr>
            </w:pPr>
            <w:r w:rsidRPr="00425275">
              <w:rPr>
                <w:rFonts w:ascii="Times New Roman" w:hAnsi="Times New Roman" w:cs="Times New Roman"/>
                <w:w w:val="105"/>
                <w:sz w:val="20"/>
                <w:szCs w:val="20"/>
              </w:rPr>
              <w:t>è</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in</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possesso</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certificazione</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di</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Livello</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C1</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del</w:t>
            </w:r>
            <w:r w:rsidRPr="00425275">
              <w:rPr>
                <w:rFonts w:ascii="Times New Roman" w:hAnsi="Times New Roman" w:cs="Times New Roman"/>
                <w:spacing w:val="-2"/>
                <w:w w:val="105"/>
                <w:sz w:val="20"/>
                <w:szCs w:val="20"/>
              </w:rPr>
              <w:t xml:space="preserve"> </w:t>
            </w:r>
            <w:r w:rsidRPr="00425275">
              <w:rPr>
                <w:rFonts w:ascii="Times New Roman" w:hAnsi="Times New Roman" w:cs="Times New Roman"/>
                <w:w w:val="105"/>
                <w:sz w:val="20"/>
                <w:szCs w:val="20"/>
              </w:rPr>
              <w:t>QCER</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(art</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4</w:t>
            </w:r>
            <w:r w:rsidRPr="00425275">
              <w:rPr>
                <w:rFonts w:ascii="Times New Roman" w:hAnsi="Times New Roman" w:cs="Times New Roman"/>
                <w:spacing w:val="-3"/>
                <w:w w:val="105"/>
                <w:sz w:val="20"/>
                <w:szCs w:val="20"/>
              </w:rPr>
              <w:t xml:space="preserve"> </w:t>
            </w:r>
            <w:r w:rsidRPr="00425275">
              <w:rPr>
                <w:rFonts w:ascii="Times New Roman" w:hAnsi="Times New Roman" w:cs="Times New Roman"/>
                <w:w w:val="105"/>
                <w:sz w:val="20"/>
                <w:szCs w:val="20"/>
              </w:rPr>
              <w:t>comma</w:t>
            </w:r>
            <w:r w:rsidRPr="00425275">
              <w:rPr>
                <w:rFonts w:ascii="Times New Roman" w:hAnsi="Times New Roman" w:cs="Times New Roman"/>
                <w:spacing w:val="-1"/>
                <w:w w:val="105"/>
                <w:sz w:val="20"/>
                <w:szCs w:val="20"/>
              </w:rPr>
              <w:t xml:space="preserve"> </w:t>
            </w:r>
            <w:r w:rsidRPr="00425275">
              <w:rPr>
                <w:rFonts w:ascii="Times New Roman" w:hAnsi="Times New Roman" w:cs="Times New Roman"/>
                <w:w w:val="105"/>
                <w:sz w:val="20"/>
                <w:szCs w:val="20"/>
              </w:rPr>
              <w:t>2)</w:t>
            </w:r>
          </w:p>
          <w:p w14:paraId="5170D688" w14:textId="77777777" w:rsidR="00C608C4" w:rsidRPr="00425275" w:rsidRDefault="00C608C4" w:rsidP="00C608C4">
            <w:pPr>
              <w:pStyle w:val="TableParagraph"/>
              <w:numPr>
                <w:ilvl w:val="0"/>
                <w:numId w:val="9"/>
              </w:numPr>
              <w:spacing w:before="43"/>
              <w:jc w:val="both"/>
              <w:rPr>
                <w:rFonts w:ascii="Times New Roman" w:hAnsi="Times New Roman" w:cs="Times New Roman"/>
                <w:w w:val="105"/>
                <w:sz w:val="20"/>
                <w:szCs w:val="20"/>
              </w:rPr>
            </w:pPr>
            <w:r w:rsidRPr="00425275">
              <w:rPr>
                <w:rFonts w:ascii="Times New Roman" w:hAnsi="Times New Roman" w:cs="Times New Roman"/>
                <w:w w:val="105"/>
                <w:sz w:val="20"/>
                <w:szCs w:val="20"/>
              </w:rPr>
              <w:t>ha frequentato il corso metodologico</w:t>
            </w:r>
          </w:p>
          <w:p w14:paraId="70E2FEA3" w14:textId="77777777" w:rsidR="00C608C4" w:rsidRPr="00425275" w:rsidRDefault="00C608C4" w:rsidP="00C608C4">
            <w:pPr>
              <w:pStyle w:val="TableParagraph"/>
              <w:numPr>
                <w:ilvl w:val="0"/>
                <w:numId w:val="9"/>
              </w:numPr>
              <w:spacing w:before="43"/>
              <w:jc w:val="both"/>
              <w:rPr>
                <w:rFonts w:ascii="Times New Roman" w:hAnsi="Times New Roman" w:cs="Times New Roman"/>
                <w:sz w:val="20"/>
                <w:szCs w:val="20"/>
              </w:rPr>
            </w:pPr>
            <w:r w:rsidRPr="00425275">
              <w:rPr>
                <w:rFonts w:ascii="Times New Roman" w:hAnsi="Times New Roman" w:cs="Times New Roman"/>
                <w:w w:val="105"/>
                <w:sz w:val="20"/>
                <w:szCs w:val="20"/>
              </w:rPr>
              <w:t>ha sostenuto la prova finale.</w:t>
            </w:r>
          </w:p>
        </w:tc>
        <w:tc>
          <w:tcPr>
            <w:tcW w:w="894" w:type="dxa"/>
            <w:tcBorders>
              <w:top w:val="single" w:sz="4" w:space="0" w:color="auto"/>
              <w:left w:val="single" w:sz="4" w:space="0" w:color="auto"/>
              <w:bottom w:val="single" w:sz="4" w:space="0" w:color="auto"/>
              <w:right w:val="single" w:sz="4" w:space="0" w:color="auto"/>
            </w:tcBorders>
          </w:tcPr>
          <w:p w14:paraId="4F4FAE3F" w14:textId="77777777" w:rsidR="00C608C4" w:rsidRPr="00425275" w:rsidRDefault="00C608C4" w:rsidP="00C608C4">
            <w:pPr>
              <w:pStyle w:val="TableParagraph"/>
              <w:ind w:left="0"/>
              <w:jc w:val="center"/>
              <w:rPr>
                <w:rFonts w:ascii="Times New Roman" w:hAnsi="Times New Roman" w:cs="Times New Roman"/>
                <w:sz w:val="20"/>
                <w:szCs w:val="20"/>
              </w:rPr>
            </w:pPr>
          </w:p>
          <w:p w14:paraId="3EDC8A9E" w14:textId="77777777" w:rsidR="00C608C4" w:rsidRPr="00425275" w:rsidRDefault="00C608C4" w:rsidP="00C608C4">
            <w:pPr>
              <w:pStyle w:val="TableParagraph"/>
              <w:ind w:left="0"/>
              <w:jc w:val="center"/>
              <w:rPr>
                <w:rFonts w:ascii="Times New Roman" w:hAnsi="Times New Roman" w:cs="Times New Roman"/>
                <w:sz w:val="20"/>
                <w:szCs w:val="20"/>
              </w:rPr>
            </w:pPr>
          </w:p>
          <w:p w14:paraId="2DBEA02C" w14:textId="77777777" w:rsidR="00675166" w:rsidRDefault="00675166" w:rsidP="00C608C4">
            <w:pPr>
              <w:pStyle w:val="TableParagraph"/>
              <w:ind w:left="0"/>
              <w:jc w:val="center"/>
              <w:rPr>
                <w:rFonts w:ascii="Times New Roman" w:hAnsi="Times New Roman" w:cs="Times New Roman"/>
                <w:sz w:val="20"/>
                <w:szCs w:val="20"/>
              </w:rPr>
            </w:pPr>
          </w:p>
          <w:p w14:paraId="05138A7C" w14:textId="77777777" w:rsidR="00C608C4" w:rsidRPr="00425275" w:rsidRDefault="00C608C4" w:rsidP="00C608C4">
            <w:pPr>
              <w:pStyle w:val="TableParagraph"/>
              <w:ind w:left="0"/>
              <w:jc w:val="center"/>
              <w:rPr>
                <w:rFonts w:ascii="Times New Roman" w:hAnsi="Times New Roman" w:cs="Times New Roman"/>
                <w:sz w:val="20"/>
                <w:szCs w:val="20"/>
              </w:rPr>
            </w:pPr>
            <w:r w:rsidRPr="00425275">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59B469FF" w14:textId="77777777" w:rsidR="00C608C4" w:rsidRPr="00425275" w:rsidRDefault="00C608C4" w:rsidP="00C608C4">
            <w:pPr>
              <w:pStyle w:val="TableParagraph"/>
              <w:ind w:left="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79534941" w14:textId="77777777" w:rsidR="00C608C4" w:rsidRPr="00425275" w:rsidRDefault="00C608C4" w:rsidP="00C608C4">
            <w:pPr>
              <w:pStyle w:val="TableParagraph"/>
              <w:ind w:left="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0B2E38DB" w14:textId="77777777" w:rsidR="00C608C4" w:rsidRPr="00425275" w:rsidRDefault="00C608C4" w:rsidP="00C608C4">
            <w:pPr>
              <w:pStyle w:val="TableParagraph"/>
              <w:ind w:left="0"/>
              <w:rPr>
                <w:rFonts w:ascii="Times New Roman" w:hAnsi="Times New Roman" w:cs="Times New Roman"/>
                <w:sz w:val="20"/>
                <w:szCs w:val="20"/>
              </w:rPr>
            </w:pPr>
          </w:p>
        </w:tc>
      </w:tr>
      <w:tr w:rsidR="00C608C4" w:rsidRPr="00425275" w14:paraId="5274722E" w14:textId="77777777" w:rsidTr="00CB67E6">
        <w:trPr>
          <w:trHeight w:val="1840"/>
        </w:trPr>
        <w:tc>
          <w:tcPr>
            <w:tcW w:w="7872" w:type="dxa"/>
            <w:tcBorders>
              <w:top w:val="single" w:sz="4" w:space="0" w:color="auto"/>
              <w:left w:val="single" w:sz="4" w:space="0" w:color="auto"/>
              <w:bottom w:val="single" w:sz="4" w:space="0" w:color="auto"/>
              <w:right w:val="single" w:sz="4" w:space="0" w:color="auto"/>
            </w:tcBorders>
          </w:tcPr>
          <w:p w14:paraId="68DB0C41" w14:textId="77777777" w:rsidR="00C608C4" w:rsidRPr="00C608C4" w:rsidRDefault="00C608C4" w:rsidP="00C608C4">
            <w:pPr>
              <w:pStyle w:val="TableParagraph"/>
              <w:spacing w:before="6" w:line="249" w:lineRule="auto"/>
              <w:ind w:right="50"/>
              <w:jc w:val="both"/>
              <w:rPr>
                <w:rFonts w:ascii="Times New Roman" w:hAnsi="Times New Roman" w:cs="Times New Roman"/>
                <w:w w:val="105"/>
                <w:sz w:val="20"/>
                <w:szCs w:val="20"/>
              </w:rPr>
            </w:pPr>
          </w:p>
          <w:p w14:paraId="3671FA7F" w14:textId="77777777" w:rsidR="00C608C4" w:rsidRPr="00C608C4" w:rsidRDefault="00C608C4" w:rsidP="00C608C4">
            <w:pPr>
              <w:pStyle w:val="TableParagraph"/>
              <w:spacing w:before="6" w:line="249" w:lineRule="auto"/>
              <w:ind w:right="50"/>
              <w:jc w:val="both"/>
              <w:rPr>
                <w:rFonts w:ascii="Times New Roman" w:hAnsi="Times New Roman" w:cs="Times New Roman"/>
                <w:w w:val="105"/>
                <w:sz w:val="20"/>
                <w:szCs w:val="20"/>
              </w:rPr>
            </w:pPr>
            <w:r w:rsidRPr="00C608C4">
              <w:rPr>
                <w:rFonts w:ascii="Times New Roman" w:hAnsi="Times New Roman" w:cs="Times New Roman"/>
                <w:w w:val="105"/>
                <w:sz w:val="20"/>
                <w:szCs w:val="20"/>
              </w:rPr>
              <w:t>N) CLIL per i docenti NON in possesso di Certificazione di livello C1, ma che avendo svolto la parte metodologica esclusivamente presso le strutture universitarie, sono in possesso di un ATTESTATO di frequenza al corso di perfezionamento.</w:t>
            </w:r>
          </w:p>
          <w:p w14:paraId="63DED116" w14:textId="68EDB545" w:rsidR="00C608C4" w:rsidRPr="00425275" w:rsidRDefault="00C608C4" w:rsidP="00CB67E6">
            <w:pPr>
              <w:pStyle w:val="TableParagraph"/>
              <w:spacing w:before="6" w:line="249" w:lineRule="auto"/>
              <w:ind w:right="50"/>
              <w:jc w:val="both"/>
              <w:rPr>
                <w:rFonts w:ascii="Times New Roman" w:hAnsi="Times New Roman" w:cs="Times New Roman"/>
                <w:w w:val="105"/>
                <w:sz w:val="20"/>
                <w:szCs w:val="20"/>
              </w:rPr>
            </w:pPr>
            <w:r w:rsidRPr="00C608C4">
              <w:rPr>
                <w:rFonts w:ascii="Times New Roman" w:hAnsi="Times New Roman" w:cs="Times New Roman"/>
                <w:w w:val="105"/>
                <w:sz w:val="20"/>
                <w:szCs w:val="20"/>
              </w:rPr>
              <w:t>NB: in questo caso il docente ha una competenza linguistica B2 NON certificata, ma ha</w:t>
            </w:r>
            <w:r w:rsidR="00CB67E6">
              <w:rPr>
                <w:rFonts w:ascii="Times New Roman" w:hAnsi="Times New Roman" w:cs="Times New Roman"/>
                <w:w w:val="105"/>
                <w:sz w:val="20"/>
                <w:szCs w:val="20"/>
              </w:rPr>
              <w:t xml:space="preserve"> frequentato</w:t>
            </w:r>
            <w:r w:rsidRPr="00C608C4">
              <w:rPr>
                <w:rFonts w:ascii="Times New Roman" w:hAnsi="Times New Roman" w:cs="Times New Roman"/>
                <w:w w:val="105"/>
                <w:sz w:val="20"/>
                <w:szCs w:val="20"/>
              </w:rPr>
              <w:t xml:space="preserve"> il corso e superato l’esame finale</w:t>
            </w:r>
            <w:r w:rsidRPr="00C608C4">
              <w:rPr>
                <w:rFonts w:ascii="Times New Roman" w:hAnsi="Times New Roman" w:cs="Times New Roman"/>
                <w:w w:val="105"/>
                <w:sz w:val="20"/>
                <w:szCs w:val="20"/>
              </w:rPr>
              <w:tab/>
            </w:r>
          </w:p>
        </w:tc>
        <w:tc>
          <w:tcPr>
            <w:tcW w:w="894" w:type="dxa"/>
            <w:tcBorders>
              <w:top w:val="single" w:sz="4" w:space="0" w:color="auto"/>
              <w:left w:val="single" w:sz="4" w:space="0" w:color="auto"/>
              <w:bottom w:val="single" w:sz="4" w:space="0" w:color="auto"/>
              <w:right w:val="single" w:sz="4" w:space="0" w:color="auto"/>
            </w:tcBorders>
          </w:tcPr>
          <w:p w14:paraId="76081899" w14:textId="77777777" w:rsidR="00C608C4" w:rsidRDefault="00C608C4" w:rsidP="00C608C4">
            <w:pPr>
              <w:pStyle w:val="TableParagraph"/>
              <w:ind w:left="0"/>
              <w:jc w:val="center"/>
              <w:rPr>
                <w:rFonts w:ascii="Times New Roman" w:hAnsi="Times New Roman" w:cs="Times New Roman"/>
                <w:sz w:val="20"/>
                <w:szCs w:val="20"/>
              </w:rPr>
            </w:pPr>
          </w:p>
          <w:p w14:paraId="2FA49D18" w14:textId="77777777" w:rsidR="00C608C4" w:rsidRDefault="00C608C4" w:rsidP="00C608C4">
            <w:pPr>
              <w:pStyle w:val="TableParagraph"/>
              <w:ind w:left="0"/>
              <w:jc w:val="center"/>
              <w:rPr>
                <w:rFonts w:ascii="Times New Roman" w:hAnsi="Times New Roman" w:cs="Times New Roman"/>
                <w:sz w:val="20"/>
                <w:szCs w:val="20"/>
              </w:rPr>
            </w:pPr>
          </w:p>
          <w:p w14:paraId="592B70C4" w14:textId="77777777" w:rsidR="00C608C4" w:rsidRPr="00425275" w:rsidRDefault="00C608C4" w:rsidP="00C608C4">
            <w:pPr>
              <w:pStyle w:val="TableParagraph"/>
              <w:ind w:left="0"/>
              <w:jc w:val="center"/>
              <w:rPr>
                <w:rFonts w:ascii="Times New Roman" w:hAnsi="Times New Roman" w:cs="Times New Roman"/>
                <w:sz w:val="20"/>
                <w:szCs w:val="20"/>
              </w:rPr>
            </w:pPr>
            <w:r>
              <w:rPr>
                <w:rFonts w:ascii="Times New Roman" w:hAnsi="Times New Roman" w:cs="Times New Roman"/>
                <w:sz w:val="20"/>
                <w:szCs w:val="20"/>
              </w:rPr>
              <w:t>0,5</w:t>
            </w:r>
          </w:p>
        </w:tc>
        <w:tc>
          <w:tcPr>
            <w:tcW w:w="567" w:type="dxa"/>
            <w:tcBorders>
              <w:top w:val="single" w:sz="4" w:space="0" w:color="auto"/>
              <w:left w:val="single" w:sz="4" w:space="0" w:color="auto"/>
              <w:bottom w:val="single" w:sz="4" w:space="0" w:color="auto"/>
              <w:right w:val="single" w:sz="4" w:space="0" w:color="auto"/>
            </w:tcBorders>
          </w:tcPr>
          <w:p w14:paraId="7292013E" w14:textId="77777777" w:rsidR="00C608C4" w:rsidRPr="00425275" w:rsidRDefault="00C608C4" w:rsidP="00C608C4">
            <w:pPr>
              <w:pStyle w:val="TableParagraph"/>
              <w:ind w:left="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664692E5" w14:textId="77777777" w:rsidR="00C608C4" w:rsidRPr="00425275" w:rsidRDefault="00C608C4" w:rsidP="00C608C4">
            <w:pPr>
              <w:pStyle w:val="TableParagraph"/>
              <w:ind w:left="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7E4045" w14:textId="77777777" w:rsidR="00C608C4" w:rsidRPr="00425275" w:rsidRDefault="00C608C4" w:rsidP="00C608C4">
            <w:pPr>
              <w:pStyle w:val="TableParagraph"/>
              <w:ind w:left="0"/>
              <w:rPr>
                <w:rFonts w:ascii="Times New Roman" w:hAnsi="Times New Roman" w:cs="Times New Roman"/>
                <w:sz w:val="20"/>
                <w:szCs w:val="20"/>
              </w:rPr>
            </w:pPr>
          </w:p>
        </w:tc>
      </w:tr>
      <w:tr w:rsidR="00C608C4" w:rsidRPr="00425275" w14:paraId="09D75188" w14:textId="77777777" w:rsidTr="005418E1">
        <w:trPr>
          <w:trHeight w:val="549"/>
        </w:trPr>
        <w:tc>
          <w:tcPr>
            <w:tcW w:w="7872" w:type="dxa"/>
            <w:tcBorders>
              <w:top w:val="single" w:sz="4" w:space="0" w:color="auto"/>
              <w:left w:val="single" w:sz="4" w:space="0" w:color="auto"/>
              <w:bottom w:val="single" w:sz="4" w:space="0" w:color="auto"/>
              <w:right w:val="single" w:sz="4" w:space="0" w:color="auto"/>
            </w:tcBorders>
          </w:tcPr>
          <w:p w14:paraId="584D23C1" w14:textId="77777777" w:rsidR="00C608C4" w:rsidRPr="00C608C4" w:rsidRDefault="00C608C4" w:rsidP="00C608C4">
            <w:pPr>
              <w:pStyle w:val="TableParagraph"/>
              <w:spacing w:before="6" w:line="249" w:lineRule="auto"/>
              <w:ind w:right="50"/>
              <w:jc w:val="both"/>
              <w:rPr>
                <w:rFonts w:ascii="Times New Roman" w:hAnsi="Times New Roman" w:cs="Times New Roman"/>
                <w:w w:val="105"/>
                <w:sz w:val="20"/>
                <w:szCs w:val="20"/>
              </w:rPr>
            </w:pPr>
            <w:r w:rsidRPr="00C608C4">
              <w:rPr>
                <w:rFonts w:ascii="Times New Roman" w:hAnsi="Times New Roman" w:cs="Times New Roman"/>
                <w:w w:val="105"/>
                <w:sz w:val="20"/>
                <w:szCs w:val="20"/>
              </w:rPr>
              <w:t>N.B. i titoli relativi a B) C), D), E), F), G), I) L), M) ed N) anche cumulabili tra di loro, sono valutati fino ad un massimo di 10</w:t>
            </w:r>
            <w:r w:rsidRPr="00C608C4">
              <w:rPr>
                <w:rFonts w:ascii="Times New Roman" w:hAnsi="Times New Roman" w:cs="Times New Roman"/>
                <w:w w:val="105"/>
                <w:sz w:val="20"/>
                <w:szCs w:val="20"/>
              </w:rPr>
              <w:tab/>
            </w:r>
          </w:p>
        </w:tc>
        <w:tc>
          <w:tcPr>
            <w:tcW w:w="89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261832C" w14:textId="77777777" w:rsidR="00C608C4" w:rsidRPr="00675166" w:rsidRDefault="00C608C4" w:rsidP="00C608C4">
            <w:pPr>
              <w:pStyle w:val="TableParagraph"/>
              <w:ind w:left="0"/>
              <w:jc w:val="center"/>
              <w:rPr>
                <w:rFonts w:ascii="Times New Roman" w:hAnsi="Times New Roman" w:cs="Times New Roman"/>
                <w:sz w:val="20"/>
                <w:szCs w:val="20"/>
                <w:highlight w:val="black"/>
              </w:rPr>
            </w:pPr>
          </w:p>
        </w:tc>
        <w:tc>
          <w:tcPr>
            <w:tcW w:w="56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1F20395" w14:textId="77777777" w:rsidR="00C608C4" w:rsidRPr="00675166" w:rsidRDefault="00C608C4" w:rsidP="00C608C4">
            <w:pPr>
              <w:pStyle w:val="TableParagraph"/>
              <w:ind w:left="0"/>
              <w:rPr>
                <w:rFonts w:ascii="Times New Roman" w:hAnsi="Times New Roman" w:cs="Times New Roman"/>
                <w:sz w:val="20"/>
                <w:szCs w:val="20"/>
                <w:highlight w:val="black"/>
              </w:rPr>
            </w:pPr>
          </w:p>
        </w:tc>
        <w:tc>
          <w:tcPr>
            <w:tcW w:w="85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C802161" w14:textId="77777777" w:rsidR="00C608C4" w:rsidRPr="00675166" w:rsidRDefault="00C608C4" w:rsidP="00C608C4">
            <w:pPr>
              <w:pStyle w:val="TableParagraph"/>
              <w:ind w:left="0"/>
              <w:rPr>
                <w:rFonts w:ascii="Times New Roman" w:hAnsi="Times New Roman" w:cs="Times New Roman"/>
                <w:sz w:val="20"/>
                <w:szCs w:val="20"/>
                <w:highlight w:val="black"/>
              </w:rPr>
            </w:pPr>
          </w:p>
        </w:tc>
        <w:tc>
          <w:tcPr>
            <w:tcW w:w="70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A8D4D32" w14:textId="77777777" w:rsidR="00C608C4" w:rsidRPr="00675166" w:rsidRDefault="00C608C4" w:rsidP="00C608C4">
            <w:pPr>
              <w:pStyle w:val="TableParagraph"/>
              <w:ind w:left="0"/>
              <w:rPr>
                <w:rFonts w:ascii="Times New Roman" w:hAnsi="Times New Roman" w:cs="Times New Roman"/>
                <w:sz w:val="20"/>
                <w:szCs w:val="20"/>
                <w:highlight w:val="black"/>
              </w:rPr>
            </w:pPr>
          </w:p>
        </w:tc>
      </w:tr>
    </w:tbl>
    <w:p w14:paraId="245F8422" w14:textId="77777777" w:rsidR="00DE528E" w:rsidRPr="00425275" w:rsidRDefault="00DE528E" w:rsidP="00C608C4">
      <w:pPr>
        <w:pStyle w:val="TableParagraph"/>
        <w:ind w:left="0"/>
        <w:rPr>
          <w:rFonts w:ascii="Times New Roman" w:hAnsi="Times New Roman" w:cs="Times New Roman"/>
          <w:sz w:val="20"/>
          <w:szCs w:val="20"/>
        </w:rPr>
        <w:sectPr w:rsidR="00DE528E" w:rsidRPr="00425275" w:rsidSect="005418E1">
          <w:type w:val="continuous"/>
          <w:pgSz w:w="11920" w:h="16840"/>
          <w:pgMar w:top="1571" w:right="1133" w:bottom="1418" w:left="566" w:header="0" w:footer="1339" w:gutter="0"/>
          <w:cols w:space="720"/>
        </w:sectPr>
      </w:pPr>
    </w:p>
    <w:p w14:paraId="7F5CC8E4" w14:textId="77777777" w:rsidR="00DE528E" w:rsidRPr="00425275" w:rsidRDefault="00DE528E" w:rsidP="00C2314E">
      <w:pPr>
        <w:pStyle w:val="TableParagraph"/>
        <w:ind w:left="0"/>
        <w:rPr>
          <w:rFonts w:ascii="Times New Roman" w:hAnsi="Times New Roman" w:cs="Times New Roman"/>
          <w:sz w:val="20"/>
          <w:szCs w:val="20"/>
        </w:rPr>
        <w:sectPr w:rsidR="00DE528E" w:rsidRPr="00425275" w:rsidSect="00FC7A55">
          <w:type w:val="continuous"/>
          <w:pgSz w:w="11920" w:h="16840"/>
          <w:pgMar w:top="1117" w:right="1133" w:bottom="709" w:left="566" w:header="709" w:footer="533" w:gutter="0"/>
          <w:cols w:space="720"/>
        </w:sectPr>
      </w:pPr>
    </w:p>
    <w:p w14:paraId="2593CA0A" w14:textId="77777777" w:rsidR="00DE528E" w:rsidRDefault="00675166" w:rsidP="00C2314E">
      <w:pPr>
        <w:pStyle w:val="Titolo2"/>
        <w:spacing w:line="285" w:lineRule="auto"/>
        <w:ind w:left="0" w:right="313"/>
        <w:jc w:val="both"/>
      </w:pPr>
      <w:bookmarkStart w:id="0" w:name="_TOC_250003"/>
      <w:r>
        <w:t xml:space="preserve">NOTE COMUNI ALLE TABELLE DEI TRASFERIMENTI A DOMANDA E D’UFFICIO E DEI PAS- </w:t>
      </w:r>
      <w:r>
        <w:rPr>
          <w:w w:val="105"/>
        </w:rPr>
        <w:t xml:space="preserve">SAGGI DEI DOCENTI DELLE SCUOLE DELL’INFANZIA, PRIMARIA, SECONDARIA DI I </w:t>
      </w:r>
      <w:r>
        <w:t xml:space="preserve">GRADO E DEGLI ISTITUTI DI ISTRUZIONE SECONDARIA DI II GRADO E DEL PERSONALE </w:t>
      </w:r>
      <w:bookmarkEnd w:id="0"/>
      <w:r>
        <w:rPr>
          <w:spacing w:val="-2"/>
          <w:w w:val="105"/>
        </w:rPr>
        <w:t>EDUCATIVO</w:t>
      </w:r>
    </w:p>
    <w:p w14:paraId="31BABB2C" w14:textId="77777777" w:rsidR="00DE528E" w:rsidRDefault="00675166">
      <w:pPr>
        <w:spacing w:before="193"/>
        <w:ind w:left="869"/>
        <w:rPr>
          <w:sz w:val="17"/>
        </w:rPr>
      </w:pPr>
      <w:proofErr w:type="gramStart"/>
      <w:r>
        <w:rPr>
          <w:sz w:val="17"/>
        </w:rPr>
        <w:t>P</w:t>
      </w:r>
      <w:r>
        <w:rPr>
          <w:spacing w:val="-4"/>
          <w:sz w:val="17"/>
        </w:rPr>
        <w:t xml:space="preserve"> </w:t>
      </w:r>
      <w:r>
        <w:rPr>
          <w:sz w:val="17"/>
        </w:rPr>
        <w:t>R</w:t>
      </w:r>
      <w:proofErr w:type="gramEnd"/>
      <w:r>
        <w:rPr>
          <w:spacing w:val="-3"/>
          <w:sz w:val="17"/>
        </w:rPr>
        <w:t xml:space="preserve"> </w:t>
      </w:r>
      <w:r>
        <w:rPr>
          <w:sz w:val="17"/>
        </w:rPr>
        <w:t>E</w:t>
      </w:r>
      <w:r>
        <w:rPr>
          <w:spacing w:val="-4"/>
          <w:sz w:val="17"/>
        </w:rPr>
        <w:t xml:space="preserve"> </w:t>
      </w:r>
      <w:r>
        <w:rPr>
          <w:sz w:val="17"/>
        </w:rPr>
        <w:t>M</w:t>
      </w:r>
      <w:r>
        <w:rPr>
          <w:spacing w:val="-1"/>
          <w:sz w:val="17"/>
        </w:rPr>
        <w:t xml:space="preserve"> </w:t>
      </w:r>
      <w:r>
        <w:rPr>
          <w:sz w:val="17"/>
        </w:rPr>
        <w:t>E</w:t>
      </w:r>
      <w:r>
        <w:rPr>
          <w:spacing w:val="-4"/>
          <w:sz w:val="17"/>
        </w:rPr>
        <w:t xml:space="preserve"> </w:t>
      </w:r>
      <w:r>
        <w:rPr>
          <w:sz w:val="17"/>
        </w:rPr>
        <w:t>S</w:t>
      </w:r>
      <w:r>
        <w:rPr>
          <w:spacing w:val="-3"/>
          <w:sz w:val="17"/>
        </w:rPr>
        <w:t xml:space="preserve"> </w:t>
      </w:r>
      <w:proofErr w:type="spellStart"/>
      <w:r>
        <w:rPr>
          <w:sz w:val="17"/>
        </w:rPr>
        <w:t>S</w:t>
      </w:r>
      <w:proofErr w:type="spellEnd"/>
      <w:r>
        <w:rPr>
          <w:spacing w:val="-1"/>
          <w:sz w:val="17"/>
        </w:rPr>
        <w:t xml:space="preserve"> </w:t>
      </w:r>
      <w:r>
        <w:rPr>
          <w:spacing w:val="-10"/>
          <w:sz w:val="17"/>
        </w:rPr>
        <w:t>A</w:t>
      </w:r>
    </w:p>
    <w:p w14:paraId="63AB6325" w14:textId="77777777" w:rsidR="00DE528E" w:rsidRDefault="00675166">
      <w:pPr>
        <w:spacing w:before="202" w:line="205" w:lineRule="exact"/>
        <w:ind w:left="869"/>
        <w:rPr>
          <w:sz w:val="17"/>
        </w:rPr>
      </w:pPr>
      <w:r>
        <w:rPr>
          <w:sz w:val="17"/>
        </w:rPr>
        <w:t>Ai</w:t>
      </w:r>
      <w:r>
        <w:rPr>
          <w:spacing w:val="-10"/>
          <w:sz w:val="17"/>
        </w:rPr>
        <w:t xml:space="preserve"> </w:t>
      </w:r>
      <w:r>
        <w:rPr>
          <w:sz w:val="17"/>
        </w:rPr>
        <w:t>fini</w:t>
      </w:r>
      <w:r>
        <w:rPr>
          <w:spacing w:val="-10"/>
          <w:sz w:val="17"/>
        </w:rPr>
        <w:t xml:space="preserve"> </w:t>
      </w:r>
      <w:r>
        <w:rPr>
          <w:sz w:val="17"/>
        </w:rPr>
        <w:t>dell’attribuzione</w:t>
      </w:r>
      <w:r>
        <w:rPr>
          <w:spacing w:val="-9"/>
          <w:sz w:val="17"/>
        </w:rPr>
        <w:t xml:space="preserve"> </w:t>
      </w:r>
      <w:r>
        <w:rPr>
          <w:sz w:val="17"/>
        </w:rPr>
        <w:t>del</w:t>
      </w:r>
      <w:r>
        <w:rPr>
          <w:spacing w:val="-8"/>
          <w:sz w:val="17"/>
        </w:rPr>
        <w:t xml:space="preserve"> </w:t>
      </w:r>
      <w:r>
        <w:rPr>
          <w:sz w:val="17"/>
        </w:rPr>
        <w:t>punteggio</w:t>
      </w:r>
      <w:r>
        <w:rPr>
          <w:spacing w:val="-9"/>
          <w:sz w:val="17"/>
        </w:rPr>
        <w:t xml:space="preserve"> </w:t>
      </w:r>
      <w:r>
        <w:rPr>
          <w:sz w:val="17"/>
        </w:rPr>
        <w:t>per</w:t>
      </w:r>
      <w:r>
        <w:rPr>
          <w:spacing w:val="-10"/>
          <w:sz w:val="17"/>
        </w:rPr>
        <w:t xml:space="preserve"> </w:t>
      </w:r>
      <w:r>
        <w:rPr>
          <w:sz w:val="17"/>
        </w:rPr>
        <w:t>le</w:t>
      </w:r>
      <w:r>
        <w:rPr>
          <w:spacing w:val="-8"/>
          <w:sz w:val="17"/>
        </w:rPr>
        <w:t xml:space="preserve"> </w:t>
      </w:r>
      <w:r>
        <w:rPr>
          <w:sz w:val="17"/>
        </w:rPr>
        <w:t>domande</w:t>
      </w:r>
      <w:r>
        <w:rPr>
          <w:spacing w:val="-9"/>
          <w:sz w:val="17"/>
        </w:rPr>
        <w:t xml:space="preserve"> </w:t>
      </w:r>
      <w:r>
        <w:rPr>
          <w:sz w:val="17"/>
        </w:rPr>
        <w:t>di</w:t>
      </w:r>
      <w:r>
        <w:rPr>
          <w:spacing w:val="-10"/>
          <w:sz w:val="17"/>
        </w:rPr>
        <w:t xml:space="preserve"> </w:t>
      </w:r>
      <w:r>
        <w:rPr>
          <w:sz w:val="17"/>
        </w:rPr>
        <w:t>trasferimento,</w:t>
      </w:r>
      <w:r>
        <w:rPr>
          <w:spacing w:val="-9"/>
          <w:sz w:val="17"/>
        </w:rPr>
        <w:t xml:space="preserve"> </w:t>
      </w:r>
      <w:r>
        <w:rPr>
          <w:sz w:val="17"/>
        </w:rPr>
        <w:t>per</w:t>
      </w:r>
      <w:r>
        <w:rPr>
          <w:spacing w:val="-10"/>
          <w:sz w:val="17"/>
        </w:rPr>
        <w:t xml:space="preserve"> </w:t>
      </w:r>
      <w:r>
        <w:rPr>
          <w:sz w:val="17"/>
        </w:rPr>
        <w:t>le</w:t>
      </w:r>
      <w:r>
        <w:rPr>
          <w:spacing w:val="-9"/>
          <w:sz w:val="17"/>
        </w:rPr>
        <w:t xml:space="preserve"> </w:t>
      </w:r>
      <w:r>
        <w:rPr>
          <w:sz w:val="17"/>
        </w:rPr>
        <w:t>domande</w:t>
      </w:r>
      <w:r>
        <w:rPr>
          <w:spacing w:val="-8"/>
          <w:sz w:val="17"/>
        </w:rPr>
        <w:t xml:space="preserve"> </w:t>
      </w:r>
      <w:r>
        <w:rPr>
          <w:sz w:val="17"/>
        </w:rPr>
        <w:t>di</w:t>
      </w:r>
      <w:r>
        <w:rPr>
          <w:spacing w:val="-8"/>
          <w:sz w:val="17"/>
        </w:rPr>
        <w:t xml:space="preserve"> </w:t>
      </w:r>
      <w:r>
        <w:rPr>
          <w:sz w:val="17"/>
        </w:rPr>
        <w:t>passaggio</w:t>
      </w:r>
      <w:r>
        <w:rPr>
          <w:spacing w:val="-9"/>
          <w:sz w:val="17"/>
        </w:rPr>
        <w:t xml:space="preserve"> </w:t>
      </w:r>
      <w:r>
        <w:rPr>
          <w:sz w:val="17"/>
        </w:rPr>
        <w:t>di</w:t>
      </w:r>
      <w:r>
        <w:rPr>
          <w:spacing w:val="-8"/>
          <w:sz w:val="17"/>
        </w:rPr>
        <w:t xml:space="preserve"> </w:t>
      </w:r>
      <w:r>
        <w:rPr>
          <w:sz w:val="17"/>
        </w:rPr>
        <w:t>ruolo</w:t>
      </w:r>
      <w:r>
        <w:rPr>
          <w:spacing w:val="-10"/>
          <w:sz w:val="17"/>
        </w:rPr>
        <w:t xml:space="preserve"> </w:t>
      </w:r>
      <w:r>
        <w:rPr>
          <w:sz w:val="17"/>
        </w:rPr>
        <w:t>e</w:t>
      </w:r>
      <w:r>
        <w:rPr>
          <w:spacing w:val="-9"/>
          <w:sz w:val="17"/>
        </w:rPr>
        <w:t xml:space="preserve"> </w:t>
      </w:r>
      <w:r>
        <w:rPr>
          <w:sz w:val="17"/>
        </w:rPr>
        <w:t>per</w:t>
      </w:r>
      <w:r>
        <w:rPr>
          <w:spacing w:val="-4"/>
          <w:sz w:val="17"/>
        </w:rPr>
        <w:t xml:space="preserve"> </w:t>
      </w:r>
      <w:r>
        <w:rPr>
          <w:spacing w:val="-2"/>
          <w:sz w:val="17"/>
        </w:rPr>
        <w:t>l’</w:t>
      </w:r>
      <w:proofErr w:type="spellStart"/>
      <w:r>
        <w:rPr>
          <w:spacing w:val="-2"/>
          <w:sz w:val="17"/>
        </w:rPr>
        <w:t>indivi</w:t>
      </w:r>
      <w:proofErr w:type="spellEnd"/>
      <w:r>
        <w:rPr>
          <w:spacing w:val="-2"/>
          <w:sz w:val="17"/>
        </w:rPr>
        <w:t>-</w:t>
      </w:r>
    </w:p>
    <w:p w14:paraId="41076C51" w14:textId="77777777" w:rsidR="00DE528E" w:rsidRDefault="00675166">
      <w:pPr>
        <w:spacing w:line="205" w:lineRule="exact"/>
        <w:ind w:left="869"/>
        <w:rPr>
          <w:sz w:val="17"/>
        </w:rPr>
      </w:pPr>
      <w:proofErr w:type="spellStart"/>
      <w:r>
        <w:rPr>
          <w:sz w:val="17"/>
        </w:rPr>
        <w:t>duazione</w:t>
      </w:r>
      <w:proofErr w:type="spellEnd"/>
      <w:r>
        <w:rPr>
          <w:spacing w:val="-10"/>
          <w:sz w:val="17"/>
        </w:rPr>
        <w:t xml:space="preserve"> </w:t>
      </w:r>
      <w:r>
        <w:rPr>
          <w:sz w:val="17"/>
        </w:rPr>
        <w:t>del</w:t>
      </w:r>
      <w:r>
        <w:rPr>
          <w:spacing w:val="-9"/>
          <w:sz w:val="17"/>
        </w:rPr>
        <w:t xml:space="preserve"> </w:t>
      </w:r>
      <w:r>
        <w:rPr>
          <w:sz w:val="17"/>
        </w:rPr>
        <w:t>perdente</w:t>
      </w:r>
      <w:r>
        <w:rPr>
          <w:spacing w:val="-9"/>
          <w:sz w:val="17"/>
        </w:rPr>
        <w:t xml:space="preserve"> </w:t>
      </w:r>
      <w:r>
        <w:rPr>
          <w:sz w:val="17"/>
        </w:rPr>
        <w:t>posto</w:t>
      </w:r>
      <w:r>
        <w:rPr>
          <w:spacing w:val="-10"/>
          <w:sz w:val="17"/>
        </w:rPr>
        <w:t xml:space="preserve"> </w:t>
      </w:r>
      <w:r>
        <w:rPr>
          <w:sz w:val="17"/>
        </w:rPr>
        <w:t>si</w:t>
      </w:r>
      <w:r>
        <w:rPr>
          <w:spacing w:val="-13"/>
          <w:sz w:val="17"/>
        </w:rPr>
        <w:t xml:space="preserve"> </w:t>
      </w:r>
      <w:r>
        <w:rPr>
          <w:sz w:val="17"/>
        </w:rPr>
        <w:t>precisa</w:t>
      </w:r>
      <w:r>
        <w:rPr>
          <w:spacing w:val="-10"/>
          <w:sz w:val="17"/>
        </w:rPr>
        <w:t xml:space="preserve"> </w:t>
      </w:r>
      <w:r>
        <w:rPr>
          <w:sz w:val="17"/>
        </w:rPr>
        <w:t>quanto</w:t>
      </w:r>
      <w:r>
        <w:rPr>
          <w:spacing w:val="-10"/>
          <w:sz w:val="17"/>
        </w:rPr>
        <w:t xml:space="preserve"> </w:t>
      </w:r>
      <w:r>
        <w:rPr>
          <w:spacing w:val="-2"/>
          <w:sz w:val="17"/>
        </w:rPr>
        <w:t>segue:</w:t>
      </w:r>
    </w:p>
    <w:p w14:paraId="54D32C27" w14:textId="77777777" w:rsidR="00DE528E" w:rsidRDefault="00675166" w:rsidP="006F5B5E">
      <w:pPr>
        <w:pStyle w:val="Paragrafoelenco"/>
        <w:numPr>
          <w:ilvl w:val="0"/>
          <w:numId w:val="5"/>
        </w:numPr>
        <w:tabs>
          <w:tab w:val="left" w:pos="1512"/>
        </w:tabs>
        <w:spacing w:line="204" w:lineRule="exact"/>
        <w:ind w:left="1512" w:hanging="112"/>
        <w:jc w:val="left"/>
        <w:rPr>
          <w:sz w:val="17"/>
        </w:rPr>
      </w:pPr>
      <w:r>
        <w:rPr>
          <w:sz w:val="17"/>
        </w:rPr>
        <w:t>nell’anzianità</w:t>
      </w:r>
      <w:r>
        <w:rPr>
          <w:spacing w:val="-11"/>
          <w:sz w:val="17"/>
        </w:rPr>
        <w:t xml:space="preserve"> </w:t>
      </w:r>
      <w:r>
        <w:rPr>
          <w:sz w:val="17"/>
        </w:rPr>
        <w:t>di</w:t>
      </w:r>
      <w:r>
        <w:rPr>
          <w:spacing w:val="-10"/>
          <w:sz w:val="17"/>
        </w:rPr>
        <w:t xml:space="preserve"> </w:t>
      </w:r>
      <w:r>
        <w:rPr>
          <w:sz w:val="17"/>
        </w:rPr>
        <w:t>servizio</w:t>
      </w:r>
      <w:r>
        <w:rPr>
          <w:spacing w:val="-10"/>
          <w:sz w:val="17"/>
        </w:rPr>
        <w:t xml:space="preserve"> </w:t>
      </w:r>
      <w:r>
        <w:rPr>
          <w:sz w:val="17"/>
        </w:rPr>
        <w:t>non</w:t>
      </w:r>
      <w:r>
        <w:rPr>
          <w:spacing w:val="-8"/>
          <w:sz w:val="17"/>
        </w:rPr>
        <w:t xml:space="preserve"> </w:t>
      </w:r>
      <w:r>
        <w:rPr>
          <w:sz w:val="17"/>
        </w:rPr>
        <w:t>si</w:t>
      </w:r>
      <w:r>
        <w:rPr>
          <w:spacing w:val="-10"/>
          <w:sz w:val="17"/>
        </w:rPr>
        <w:t xml:space="preserve"> </w:t>
      </w:r>
      <w:r>
        <w:rPr>
          <w:sz w:val="17"/>
        </w:rPr>
        <w:t>tiene</w:t>
      </w:r>
      <w:r>
        <w:rPr>
          <w:spacing w:val="-9"/>
          <w:sz w:val="17"/>
        </w:rPr>
        <w:t xml:space="preserve"> </w:t>
      </w:r>
      <w:r>
        <w:rPr>
          <w:sz w:val="17"/>
        </w:rPr>
        <w:t>conto</w:t>
      </w:r>
      <w:r>
        <w:rPr>
          <w:spacing w:val="-9"/>
          <w:sz w:val="17"/>
        </w:rPr>
        <w:t xml:space="preserve"> </w:t>
      </w:r>
      <w:r>
        <w:rPr>
          <w:sz w:val="17"/>
        </w:rPr>
        <w:t>dell’anno</w:t>
      </w:r>
      <w:r>
        <w:rPr>
          <w:spacing w:val="-10"/>
          <w:sz w:val="17"/>
        </w:rPr>
        <w:t xml:space="preserve"> </w:t>
      </w:r>
      <w:r>
        <w:rPr>
          <w:sz w:val="17"/>
        </w:rPr>
        <w:t>scolastico</w:t>
      </w:r>
      <w:r>
        <w:rPr>
          <w:spacing w:val="-9"/>
          <w:sz w:val="17"/>
        </w:rPr>
        <w:t xml:space="preserve"> </w:t>
      </w:r>
      <w:r>
        <w:rPr>
          <w:sz w:val="17"/>
        </w:rPr>
        <w:t>in</w:t>
      </w:r>
      <w:r>
        <w:rPr>
          <w:spacing w:val="-10"/>
          <w:sz w:val="17"/>
        </w:rPr>
        <w:t xml:space="preserve"> </w:t>
      </w:r>
      <w:r>
        <w:rPr>
          <w:spacing w:val="-2"/>
          <w:sz w:val="17"/>
        </w:rPr>
        <w:t>corso;</w:t>
      </w:r>
    </w:p>
    <w:p w14:paraId="4451AE02" w14:textId="77777777" w:rsidR="00DE528E" w:rsidRDefault="00675166" w:rsidP="006F5B5E">
      <w:pPr>
        <w:pStyle w:val="Paragrafoelenco"/>
        <w:numPr>
          <w:ilvl w:val="0"/>
          <w:numId w:val="5"/>
        </w:numPr>
        <w:tabs>
          <w:tab w:val="left" w:pos="1510"/>
        </w:tabs>
        <w:spacing w:line="204" w:lineRule="exact"/>
        <w:ind w:left="1510" w:hanging="110"/>
        <w:jc w:val="left"/>
        <w:rPr>
          <w:sz w:val="17"/>
        </w:rPr>
      </w:pPr>
      <w:r>
        <w:rPr>
          <w:spacing w:val="-2"/>
          <w:sz w:val="17"/>
        </w:rPr>
        <w:t>nella valutazione</w:t>
      </w:r>
      <w:r>
        <w:rPr>
          <w:sz w:val="17"/>
        </w:rPr>
        <w:t xml:space="preserve"> </w:t>
      </w:r>
      <w:r>
        <w:rPr>
          <w:spacing w:val="-2"/>
          <w:sz w:val="17"/>
        </w:rPr>
        <w:t>dei</w:t>
      </w:r>
      <w:r>
        <w:rPr>
          <w:sz w:val="17"/>
        </w:rPr>
        <w:t xml:space="preserve"> </w:t>
      </w:r>
      <w:r>
        <w:rPr>
          <w:spacing w:val="-2"/>
          <w:sz w:val="17"/>
        </w:rPr>
        <w:t>titoli</w:t>
      </w:r>
      <w:r>
        <w:rPr>
          <w:spacing w:val="-1"/>
          <w:sz w:val="17"/>
        </w:rPr>
        <w:t xml:space="preserve"> </w:t>
      </w:r>
      <w:r>
        <w:rPr>
          <w:spacing w:val="-2"/>
          <w:sz w:val="17"/>
        </w:rPr>
        <w:t>vengono</w:t>
      </w:r>
      <w:r>
        <w:rPr>
          <w:spacing w:val="1"/>
          <w:sz w:val="17"/>
        </w:rPr>
        <w:t xml:space="preserve"> </w:t>
      </w:r>
      <w:r>
        <w:rPr>
          <w:spacing w:val="-2"/>
          <w:sz w:val="17"/>
        </w:rPr>
        <w:t>considerati</w:t>
      </w:r>
      <w:r>
        <w:rPr>
          <w:spacing w:val="-1"/>
          <w:sz w:val="17"/>
        </w:rPr>
        <w:t xml:space="preserve"> </w:t>
      </w:r>
      <w:r>
        <w:rPr>
          <w:spacing w:val="-2"/>
          <w:sz w:val="17"/>
        </w:rPr>
        <w:t>quelli posseduti</w:t>
      </w:r>
      <w:r>
        <w:rPr>
          <w:sz w:val="17"/>
        </w:rPr>
        <w:t xml:space="preserve"> </w:t>
      </w:r>
      <w:r>
        <w:rPr>
          <w:spacing w:val="-2"/>
          <w:sz w:val="17"/>
        </w:rPr>
        <w:t>entro</w:t>
      </w:r>
      <w:r>
        <w:rPr>
          <w:sz w:val="17"/>
        </w:rPr>
        <w:t xml:space="preserve"> </w:t>
      </w:r>
      <w:r>
        <w:rPr>
          <w:spacing w:val="-2"/>
          <w:sz w:val="17"/>
        </w:rPr>
        <w:t>il termine</w:t>
      </w:r>
      <w:r>
        <w:rPr>
          <w:spacing w:val="1"/>
          <w:sz w:val="17"/>
        </w:rPr>
        <w:t xml:space="preserve"> </w:t>
      </w:r>
      <w:r>
        <w:rPr>
          <w:spacing w:val="-2"/>
          <w:sz w:val="17"/>
        </w:rPr>
        <w:t>previsto</w:t>
      </w:r>
      <w:r>
        <w:rPr>
          <w:sz w:val="17"/>
        </w:rPr>
        <w:t xml:space="preserve"> </w:t>
      </w:r>
      <w:r>
        <w:rPr>
          <w:spacing w:val="-2"/>
          <w:sz w:val="17"/>
        </w:rPr>
        <w:t>per</w:t>
      </w:r>
      <w:r>
        <w:rPr>
          <w:sz w:val="17"/>
        </w:rPr>
        <w:t xml:space="preserve"> </w:t>
      </w:r>
      <w:r>
        <w:rPr>
          <w:spacing w:val="-2"/>
          <w:sz w:val="17"/>
        </w:rPr>
        <w:t>la presentazione</w:t>
      </w:r>
      <w:r>
        <w:rPr>
          <w:sz w:val="17"/>
        </w:rPr>
        <w:t xml:space="preserve"> </w:t>
      </w:r>
      <w:r>
        <w:rPr>
          <w:spacing w:val="-2"/>
          <w:sz w:val="17"/>
        </w:rPr>
        <w:t>delle</w:t>
      </w:r>
    </w:p>
    <w:p w14:paraId="0C8D5467" w14:textId="77777777" w:rsidR="00DE528E" w:rsidRDefault="00675166">
      <w:pPr>
        <w:spacing w:line="204" w:lineRule="exact"/>
        <w:ind w:left="1400"/>
        <w:rPr>
          <w:sz w:val="17"/>
        </w:rPr>
      </w:pPr>
      <w:r>
        <w:rPr>
          <w:spacing w:val="-2"/>
          <w:sz w:val="17"/>
        </w:rPr>
        <w:t>domande</w:t>
      </w:r>
      <w:r>
        <w:rPr>
          <w:spacing w:val="1"/>
          <w:sz w:val="17"/>
        </w:rPr>
        <w:t xml:space="preserve"> </w:t>
      </w:r>
      <w:r>
        <w:rPr>
          <w:spacing w:val="-2"/>
          <w:sz w:val="17"/>
        </w:rPr>
        <w:t>dall’annuale</w:t>
      </w:r>
      <w:r>
        <w:rPr>
          <w:spacing w:val="1"/>
          <w:sz w:val="17"/>
        </w:rPr>
        <w:t xml:space="preserve"> </w:t>
      </w:r>
      <w:r>
        <w:rPr>
          <w:spacing w:val="-2"/>
          <w:sz w:val="17"/>
        </w:rPr>
        <w:t>O.M.;</w:t>
      </w:r>
    </w:p>
    <w:p w14:paraId="24EBA672" w14:textId="77777777" w:rsidR="00DE528E" w:rsidRDefault="00675166" w:rsidP="006F5B5E">
      <w:pPr>
        <w:pStyle w:val="Paragrafoelenco"/>
        <w:numPr>
          <w:ilvl w:val="0"/>
          <w:numId w:val="5"/>
        </w:numPr>
        <w:tabs>
          <w:tab w:val="left" w:pos="1525"/>
        </w:tabs>
        <w:spacing w:before="1" w:line="237" w:lineRule="auto"/>
        <w:ind w:right="317" w:firstLine="0"/>
        <w:rPr>
          <w:sz w:val="17"/>
        </w:rPr>
      </w:pPr>
      <w:r>
        <w:rPr>
          <w:sz w:val="17"/>
        </w:rPr>
        <w:t xml:space="preserve">nella valutazione delle esigenze di famiglia (per i trasferimenti a domanda e d’ufficio) è necessario che queste </w:t>
      </w:r>
      <w:r>
        <w:rPr>
          <w:spacing w:val="-2"/>
          <w:sz w:val="17"/>
        </w:rPr>
        <w:t>sussistano</w:t>
      </w:r>
      <w:r>
        <w:rPr>
          <w:spacing w:val="-5"/>
          <w:sz w:val="17"/>
        </w:rPr>
        <w:t xml:space="preserve"> </w:t>
      </w:r>
      <w:r>
        <w:rPr>
          <w:spacing w:val="-2"/>
          <w:sz w:val="17"/>
        </w:rPr>
        <w:t>alla</w:t>
      </w:r>
      <w:r>
        <w:rPr>
          <w:spacing w:val="-8"/>
          <w:sz w:val="17"/>
        </w:rPr>
        <w:t xml:space="preserve"> </w:t>
      </w:r>
      <w:r>
        <w:rPr>
          <w:spacing w:val="-2"/>
          <w:sz w:val="17"/>
        </w:rPr>
        <w:t>data</w:t>
      </w:r>
      <w:r>
        <w:rPr>
          <w:spacing w:val="-8"/>
          <w:sz w:val="17"/>
        </w:rPr>
        <w:t xml:space="preserve"> </w:t>
      </w:r>
      <w:r>
        <w:rPr>
          <w:spacing w:val="-2"/>
          <w:sz w:val="17"/>
        </w:rPr>
        <w:t>della</w:t>
      </w:r>
      <w:r>
        <w:rPr>
          <w:spacing w:val="-5"/>
          <w:sz w:val="17"/>
        </w:rPr>
        <w:t xml:space="preserve"> </w:t>
      </w:r>
      <w:r>
        <w:rPr>
          <w:spacing w:val="-2"/>
          <w:sz w:val="17"/>
        </w:rPr>
        <w:t>presentazione</w:t>
      </w:r>
      <w:r>
        <w:rPr>
          <w:spacing w:val="-5"/>
          <w:sz w:val="17"/>
        </w:rPr>
        <w:t xml:space="preserve"> </w:t>
      </w:r>
      <w:r>
        <w:rPr>
          <w:spacing w:val="-2"/>
          <w:sz w:val="17"/>
        </w:rPr>
        <w:t>della</w:t>
      </w:r>
      <w:r>
        <w:rPr>
          <w:spacing w:val="-8"/>
          <w:sz w:val="17"/>
        </w:rPr>
        <w:t xml:space="preserve"> </w:t>
      </w:r>
      <w:r>
        <w:rPr>
          <w:spacing w:val="-2"/>
          <w:sz w:val="17"/>
        </w:rPr>
        <w:t>domanda.</w:t>
      </w:r>
      <w:r>
        <w:rPr>
          <w:spacing w:val="-5"/>
          <w:sz w:val="17"/>
        </w:rPr>
        <w:t xml:space="preserve"> </w:t>
      </w:r>
      <w:r>
        <w:rPr>
          <w:spacing w:val="-2"/>
          <w:sz w:val="17"/>
        </w:rPr>
        <w:t>Soltanto</w:t>
      </w:r>
      <w:r>
        <w:rPr>
          <w:spacing w:val="-5"/>
          <w:sz w:val="17"/>
        </w:rPr>
        <w:t xml:space="preserve"> </w:t>
      </w:r>
      <w:r>
        <w:rPr>
          <w:spacing w:val="-2"/>
          <w:sz w:val="17"/>
        </w:rPr>
        <w:t>nel</w:t>
      </w:r>
      <w:r>
        <w:rPr>
          <w:spacing w:val="-6"/>
          <w:sz w:val="17"/>
        </w:rPr>
        <w:t xml:space="preserve"> </w:t>
      </w:r>
      <w:r>
        <w:rPr>
          <w:spacing w:val="-2"/>
          <w:sz w:val="17"/>
        </w:rPr>
        <w:t>caso</w:t>
      </w:r>
      <w:r>
        <w:rPr>
          <w:spacing w:val="-5"/>
          <w:sz w:val="17"/>
        </w:rPr>
        <w:t xml:space="preserve"> </w:t>
      </w:r>
      <w:r>
        <w:rPr>
          <w:spacing w:val="-2"/>
          <w:sz w:val="17"/>
        </w:rPr>
        <w:t>dei</w:t>
      </w:r>
      <w:r>
        <w:rPr>
          <w:spacing w:val="-6"/>
          <w:sz w:val="17"/>
        </w:rPr>
        <w:t xml:space="preserve"> </w:t>
      </w:r>
      <w:r>
        <w:rPr>
          <w:spacing w:val="-2"/>
          <w:sz w:val="17"/>
        </w:rPr>
        <w:t>figli</w:t>
      </w:r>
      <w:r>
        <w:rPr>
          <w:spacing w:val="-8"/>
          <w:sz w:val="17"/>
        </w:rPr>
        <w:t xml:space="preserve"> </w:t>
      </w:r>
      <w:r>
        <w:rPr>
          <w:spacing w:val="-2"/>
          <w:sz w:val="17"/>
        </w:rPr>
        <w:t>si</w:t>
      </w:r>
      <w:r>
        <w:rPr>
          <w:spacing w:val="-6"/>
          <w:sz w:val="17"/>
        </w:rPr>
        <w:t xml:space="preserve"> </w:t>
      </w:r>
      <w:r>
        <w:rPr>
          <w:spacing w:val="-2"/>
          <w:sz w:val="17"/>
        </w:rPr>
        <w:t>considerano</w:t>
      </w:r>
      <w:r>
        <w:rPr>
          <w:spacing w:val="-5"/>
          <w:sz w:val="17"/>
        </w:rPr>
        <w:t xml:space="preserve"> </w:t>
      </w:r>
      <w:r>
        <w:rPr>
          <w:spacing w:val="-2"/>
          <w:sz w:val="17"/>
        </w:rPr>
        <w:t>quelli</w:t>
      </w:r>
      <w:r>
        <w:rPr>
          <w:spacing w:val="-6"/>
          <w:sz w:val="17"/>
        </w:rPr>
        <w:t xml:space="preserve"> </w:t>
      </w:r>
      <w:r>
        <w:rPr>
          <w:spacing w:val="-2"/>
          <w:sz w:val="17"/>
        </w:rPr>
        <w:t>che</w:t>
      </w:r>
      <w:r>
        <w:rPr>
          <w:spacing w:val="-4"/>
          <w:sz w:val="17"/>
        </w:rPr>
        <w:t xml:space="preserve"> </w:t>
      </w:r>
      <w:r>
        <w:rPr>
          <w:spacing w:val="-2"/>
          <w:sz w:val="17"/>
        </w:rPr>
        <w:t xml:space="preserve">compiono </w:t>
      </w:r>
      <w:r>
        <w:rPr>
          <w:sz w:val="17"/>
        </w:rPr>
        <w:t>i sei anni o i diciotto anni entro il 31 dicembre dell’anno in cui si effettua il trasferimento.</w:t>
      </w:r>
    </w:p>
    <w:p w14:paraId="7F5D31A3" w14:textId="77777777" w:rsidR="00DE528E" w:rsidRDefault="00675166">
      <w:pPr>
        <w:spacing w:before="2" w:line="237" w:lineRule="auto"/>
        <w:ind w:left="869" w:right="313"/>
        <w:jc w:val="both"/>
        <w:rPr>
          <w:sz w:val="17"/>
        </w:rPr>
      </w:pPr>
      <w:r>
        <w:rPr>
          <w:sz w:val="17"/>
        </w:rPr>
        <w:t>L’anzianità</w:t>
      </w:r>
      <w:r>
        <w:rPr>
          <w:spacing w:val="-10"/>
          <w:sz w:val="17"/>
        </w:rPr>
        <w:t xml:space="preserve"> </w:t>
      </w:r>
      <w:r>
        <w:rPr>
          <w:sz w:val="17"/>
        </w:rPr>
        <w:t>di</w:t>
      </w:r>
      <w:r>
        <w:rPr>
          <w:spacing w:val="-9"/>
          <w:sz w:val="17"/>
        </w:rPr>
        <w:t xml:space="preserve"> </w:t>
      </w:r>
      <w:r>
        <w:rPr>
          <w:sz w:val="17"/>
        </w:rPr>
        <w:t>servizio</w:t>
      </w:r>
      <w:r>
        <w:rPr>
          <w:spacing w:val="-8"/>
          <w:sz w:val="17"/>
        </w:rPr>
        <w:t xml:space="preserve"> </w:t>
      </w:r>
      <w:r>
        <w:rPr>
          <w:sz w:val="17"/>
        </w:rPr>
        <w:t>di</w:t>
      </w:r>
      <w:r>
        <w:rPr>
          <w:spacing w:val="-9"/>
          <w:sz w:val="17"/>
        </w:rPr>
        <w:t xml:space="preserve"> </w:t>
      </w:r>
      <w:r>
        <w:rPr>
          <w:sz w:val="17"/>
        </w:rPr>
        <w:t>cui</w:t>
      </w:r>
      <w:r>
        <w:rPr>
          <w:spacing w:val="-9"/>
          <w:sz w:val="17"/>
        </w:rPr>
        <w:t xml:space="preserve"> </w:t>
      </w:r>
      <w:r>
        <w:rPr>
          <w:sz w:val="17"/>
        </w:rPr>
        <w:t>alle</w:t>
      </w:r>
      <w:r>
        <w:rPr>
          <w:spacing w:val="-10"/>
          <w:sz w:val="17"/>
        </w:rPr>
        <w:t xml:space="preserve"> </w:t>
      </w:r>
      <w:r>
        <w:rPr>
          <w:sz w:val="17"/>
        </w:rPr>
        <w:t>lettere</w:t>
      </w:r>
      <w:r>
        <w:rPr>
          <w:spacing w:val="-10"/>
          <w:sz w:val="17"/>
        </w:rPr>
        <w:t xml:space="preserve"> </w:t>
      </w:r>
      <w:r>
        <w:rPr>
          <w:sz w:val="17"/>
        </w:rPr>
        <w:t>A)</w:t>
      </w:r>
      <w:r>
        <w:rPr>
          <w:spacing w:val="-10"/>
          <w:sz w:val="17"/>
        </w:rPr>
        <w:t xml:space="preserve"> </w:t>
      </w:r>
      <w:r>
        <w:rPr>
          <w:sz w:val="17"/>
        </w:rPr>
        <w:t>e</w:t>
      </w:r>
      <w:r>
        <w:rPr>
          <w:spacing w:val="-10"/>
          <w:sz w:val="17"/>
        </w:rPr>
        <w:t xml:space="preserve"> </w:t>
      </w:r>
      <w:r>
        <w:rPr>
          <w:sz w:val="17"/>
        </w:rPr>
        <w:t>B)</w:t>
      </w:r>
      <w:r>
        <w:rPr>
          <w:spacing w:val="-8"/>
          <w:sz w:val="17"/>
        </w:rPr>
        <w:t xml:space="preserve"> </w:t>
      </w:r>
      <w:r>
        <w:rPr>
          <w:sz w:val="17"/>
        </w:rPr>
        <w:t>del</w:t>
      </w:r>
      <w:r>
        <w:rPr>
          <w:spacing w:val="-9"/>
          <w:sz w:val="17"/>
        </w:rPr>
        <w:t xml:space="preserve"> </w:t>
      </w:r>
      <w:r>
        <w:rPr>
          <w:sz w:val="17"/>
        </w:rPr>
        <w:t>punto</w:t>
      </w:r>
      <w:r>
        <w:rPr>
          <w:spacing w:val="-11"/>
          <w:sz w:val="17"/>
        </w:rPr>
        <w:t xml:space="preserve"> </w:t>
      </w:r>
      <w:r>
        <w:rPr>
          <w:sz w:val="17"/>
        </w:rPr>
        <w:t>I</w:t>
      </w:r>
      <w:r>
        <w:rPr>
          <w:spacing w:val="-7"/>
          <w:sz w:val="17"/>
        </w:rPr>
        <w:t xml:space="preserve"> </w:t>
      </w:r>
      <w:r>
        <w:rPr>
          <w:sz w:val="17"/>
        </w:rPr>
        <w:t>della</w:t>
      </w:r>
      <w:r>
        <w:rPr>
          <w:spacing w:val="-10"/>
          <w:sz w:val="17"/>
        </w:rPr>
        <w:t xml:space="preserve"> </w:t>
      </w:r>
      <w:r>
        <w:rPr>
          <w:sz w:val="17"/>
        </w:rPr>
        <w:t>tabella</w:t>
      </w:r>
      <w:r>
        <w:rPr>
          <w:spacing w:val="-10"/>
          <w:sz w:val="17"/>
        </w:rPr>
        <w:t xml:space="preserve"> </w:t>
      </w:r>
      <w:r>
        <w:rPr>
          <w:sz w:val="17"/>
        </w:rPr>
        <w:t>deve</w:t>
      </w:r>
      <w:r>
        <w:rPr>
          <w:spacing w:val="-10"/>
          <w:sz w:val="17"/>
        </w:rPr>
        <w:t xml:space="preserve"> </w:t>
      </w:r>
      <w:r>
        <w:rPr>
          <w:sz w:val="17"/>
        </w:rPr>
        <w:t>essere</w:t>
      </w:r>
      <w:r>
        <w:rPr>
          <w:spacing w:val="-10"/>
          <w:sz w:val="17"/>
        </w:rPr>
        <w:t xml:space="preserve"> </w:t>
      </w:r>
      <w:r>
        <w:rPr>
          <w:sz w:val="17"/>
        </w:rPr>
        <w:t>attestata</w:t>
      </w:r>
      <w:r>
        <w:rPr>
          <w:spacing w:val="-10"/>
          <w:sz w:val="17"/>
        </w:rPr>
        <w:t xml:space="preserve"> </w:t>
      </w:r>
      <w:r>
        <w:rPr>
          <w:sz w:val="17"/>
        </w:rPr>
        <w:t>dall'interessato,</w:t>
      </w:r>
      <w:r>
        <w:rPr>
          <w:spacing w:val="-11"/>
          <w:sz w:val="17"/>
        </w:rPr>
        <w:t xml:space="preserve"> </w:t>
      </w:r>
      <w:r>
        <w:rPr>
          <w:sz w:val="17"/>
        </w:rPr>
        <w:t>con</w:t>
      </w:r>
      <w:r>
        <w:rPr>
          <w:spacing w:val="-11"/>
          <w:sz w:val="17"/>
        </w:rPr>
        <w:t xml:space="preserve"> </w:t>
      </w:r>
      <w:r>
        <w:rPr>
          <w:sz w:val="17"/>
        </w:rPr>
        <w:t>apposita dichiarazione personale. Non interrompe la maturazione del punteggio del servizio la fruizione del congedo parentale di cui</w:t>
      </w:r>
      <w:r>
        <w:rPr>
          <w:spacing w:val="-1"/>
          <w:sz w:val="17"/>
        </w:rPr>
        <w:t xml:space="preserve"> </w:t>
      </w:r>
      <w:r>
        <w:rPr>
          <w:sz w:val="17"/>
        </w:rPr>
        <w:t>agli</w:t>
      </w:r>
      <w:r>
        <w:rPr>
          <w:spacing w:val="-1"/>
          <w:sz w:val="17"/>
        </w:rPr>
        <w:t xml:space="preserve"> </w:t>
      </w:r>
      <w:r>
        <w:rPr>
          <w:sz w:val="17"/>
        </w:rPr>
        <w:t>artt.</w:t>
      </w:r>
      <w:r>
        <w:rPr>
          <w:spacing w:val="-1"/>
          <w:sz w:val="17"/>
        </w:rPr>
        <w:t xml:space="preserve"> </w:t>
      </w:r>
      <w:r>
        <w:rPr>
          <w:sz w:val="17"/>
        </w:rPr>
        <w:t>32,</w:t>
      </w:r>
      <w:r>
        <w:rPr>
          <w:spacing w:val="-1"/>
          <w:sz w:val="17"/>
        </w:rPr>
        <w:t xml:space="preserve"> </w:t>
      </w:r>
      <w:r>
        <w:rPr>
          <w:sz w:val="17"/>
        </w:rPr>
        <w:t>33 e</w:t>
      </w:r>
      <w:r>
        <w:rPr>
          <w:spacing w:val="-1"/>
          <w:sz w:val="17"/>
        </w:rPr>
        <w:t xml:space="preserve"> </w:t>
      </w:r>
      <w:r>
        <w:rPr>
          <w:sz w:val="17"/>
        </w:rPr>
        <w:t>34</w:t>
      </w:r>
      <w:r>
        <w:rPr>
          <w:spacing w:val="-1"/>
          <w:sz w:val="17"/>
        </w:rPr>
        <w:t xml:space="preserve"> </w:t>
      </w:r>
      <w:r>
        <w:rPr>
          <w:sz w:val="17"/>
        </w:rPr>
        <w:t>del decreto</w:t>
      </w:r>
      <w:r>
        <w:rPr>
          <w:spacing w:val="-1"/>
          <w:sz w:val="17"/>
        </w:rPr>
        <w:t xml:space="preserve"> </w:t>
      </w:r>
      <w:r>
        <w:rPr>
          <w:sz w:val="17"/>
        </w:rPr>
        <w:t>legislativo</w:t>
      </w:r>
      <w:r>
        <w:rPr>
          <w:spacing w:val="-1"/>
          <w:sz w:val="17"/>
        </w:rPr>
        <w:t xml:space="preserve"> </w:t>
      </w:r>
      <w:r>
        <w:rPr>
          <w:sz w:val="17"/>
        </w:rPr>
        <w:t>n.</w:t>
      </w:r>
      <w:r>
        <w:rPr>
          <w:spacing w:val="-1"/>
          <w:sz w:val="17"/>
        </w:rPr>
        <w:t xml:space="preserve"> </w:t>
      </w:r>
      <w:r>
        <w:rPr>
          <w:sz w:val="17"/>
        </w:rPr>
        <w:t>151/2001 e</w:t>
      </w:r>
      <w:r>
        <w:rPr>
          <w:spacing w:val="-1"/>
          <w:sz w:val="17"/>
        </w:rPr>
        <w:t xml:space="preserve"> </w:t>
      </w:r>
      <w:r>
        <w:rPr>
          <w:sz w:val="17"/>
        </w:rPr>
        <w:t>del</w:t>
      </w:r>
      <w:r>
        <w:rPr>
          <w:spacing w:val="-1"/>
          <w:sz w:val="17"/>
        </w:rPr>
        <w:t xml:space="preserve"> </w:t>
      </w:r>
      <w:r>
        <w:rPr>
          <w:sz w:val="17"/>
        </w:rPr>
        <w:t>congedo</w:t>
      </w:r>
      <w:r>
        <w:rPr>
          <w:spacing w:val="-1"/>
          <w:sz w:val="17"/>
        </w:rPr>
        <w:t xml:space="preserve"> </w:t>
      </w:r>
      <w:r>
        <w:rPr>
          <w:sz w:val="17"/>
        </w:rPr>
        <w:t>biennale</w:t>
      </w:r>
      <w:r>
        <w:rPr>
          <w:spacing w:val="-1"/>
          <w:sz w:val="17"/>
        </w:rPr>
        <w:t xml:space="preserve"> </w:t>
      </w:r>
      <w:r>
        <w:rPr>
          <w:sz w:val="17"/>
        </w:rPr>
        <w:t>per</w:t>
      </w:r>
      <w:r>
        <w:rPr>
          <w:spacing w:val="-2"/>
          <w:sz w:val="17"/>
        </w:rPr>
        <w:t xml:space="preserve"> </w:t>
      </w:r>
      <w:r>
        <w:rPr>
          <w:sz w:val="17"/>
        </w:rPr>
        <w:t>l’assistenza</w:t>
      </w:r>
      <w:r>
        <w:rPr>
          <w:spacing w:val="-3"/>
          <w:sz w:val="17"/>
        </w:rPr>
        <w:t xml:space="preserve"> </w:t>
      </w:r>
      <w:r>
        <w:rPr>
          <w:sz w:val="17"/>
        </w:rPr>
        <w:t>a</w:t>
      </w:r>
      <w:r>
        <w:rPr>
          <w:spacing w:val="-2"/>
          <w:sz w:val="17"/>
        </w:rPr>
        <w:t xml:space="preserve"> </w:t>
      </w:r>
      <w:r>
        <w:rPr>
          <w:sz w:val="17"/>
        </w:rPr>
        <w:t>familiari</w:t>
      </w:r>
      <w:r>
        <w:rPr>
          <w:spacing w:val="-1"/>
          <w:sz w:val="17"/>
        </w:rPr>
        <w:t xml:space="preserve"> </w:t>
      </w:r>
      <w:r>
        <w:rPr>
          <w:sz w:val="17"/>
        </w:rPr>
        <w:t>con</w:t>
      </w:r>
      <w:r>
        <w:rPr>
          <w:spacing w:val="-1"/>
          <w:sz w:val="17"/>
        </w:rPr>
        <w:t xml:space="preserve"> </w:t>
      </w:r>
      <w:r>
        <w:rPr>
          <w:sz w:val="17"/>
        </w:rPr>
        <w:t>grave disabilità</w:t>
      </w:r>
      <w:r>
        <w:rPr>
          <w:spacing w:val="-8"/>
          <w:sz w:val="17"/>
        </w:rPr>
        <w:t xml:space="preserve"> </w:t>
      </w:r>
      <w:r>
        <w:rPr>
          <w:sz w:val="17"/>
        </w:rPr>
        <w:t>di</w:t>
      </w:r>
      <w:r>
        <w:rPr>
          <w:spacing w:val="-9"/>
          <w:sz w:val="17"/>
        </w:rPr>
        <w:t xml:space="preserve"> </w:t>
      </w:r>
      <w:r>
        <w:rPr>
          <w:sz w:val="17"/>
        </w:rPr>
        <w:t>cui</w:t>
      </w:r>
      <w:r>
        <w:rPr>
          <w:spacing w:val="-9"/>
          <w:sz w:val="17"/>
        </w:rPr>
        <w:t xml:space="preserve"> </w:t>
      </w:r>
      <w:r>
        <w:rPr>
          <w:sz w:val="17"/>
        </w:rPr>
        <w:t>all’art.</w:t>
      </w:r>
      <w:r>
        <w:rPr>
          <w:spacing w:val="-9"/>
          <w:sz w:val="17"/>
        </w:rPr>
        <w:t xml:space="preserve"> </w:t>
      </w:r>
      <w:r>
        <w:rPr>
          <w:sz w:val="17"/>
        </w:rPr>
        <w:t>42,</w:t>
      </w:r>
      <w:r>
        <w:rPr>
          <w:spacing w:val="-8"/>
          <w:sz w:val="17"/>
        </w:rPr>
        <w:t xml:space="preserve"> </w:t>
      </w:r>
      <w:r>
        <w:rPr>
          <w:sz w:val="17"/>
        </w:rPr>
        <w:t>comma</w:t>
      </w:r>
      <w:r>
        <w:rPr>
          <w:spacing w:val="-10"/>
          <w:sz w:val="17"/>
        </w:rPr>
        <w:t xml:space="preserve"> </w:t>
      </w:r>
      <w:r>
        <w:rPr>
          <w:sz w:val="17"/>
        </w:rPr>
        <w:t>5</w:t>
      </w:r>
      <w:r>
        <w:rPr>
          <w:spacing w:val="-9"/>
          <w:sz w:val="17"/>
        </w:rPr>
        <w:t xml:space="preserve"> </w:t>
      </w:r>
      <w:r>
        <w:rPr>
          <w:sz w:val="17"/>
        </w:rPr>
        <w:t>del</w:t>
      </w:r>
      <w:r>
        <w:rPr>
          <w:spacing w:val="-9"/>
          <w:sz w:val="17"/>
        </w:rPr>
        <w:t xml:space="preserve"> </w:t>
      </w:r>
      <w:r>
        <w:rPr>
          <w:sz w:val="17"/>
        </w:rPr>
        <w:t>medesimo</w:t>
      </w:r>
      <w:r>
        <w:rPr>
          <w:spacing w:val="-8"/>
          <w:sz w:val="17"/>
        </w:rPr>
        <w:t xml:space="preserve"> </w:t>
      </w:r>
      <w:r>
        <w:rPr>
          <w:sz w:val="17"/>
        </w:rPr>
        <w:t>decreto</w:t>
      </w:r>
      <w:r>
        <w:rPr>
          <w:spacing w:val="-9"/>
          <w:sz w:val="17"/>
        </w:rPr>
        <w:t xml:space="preserve"> </w:t>
      </w:r>
      <w:r>
        <w:rPr>
          <w:sz w:val="17"/>
        </w:rPr>
        <w:t>legislativo</w:t>
      </w:r>
      <w:r>
        <w:rPr>
          <w:spacing w:val="-8"/>
          <w:sz w:val="17"/>
        </w:rPr>
        <w:t xml:space="preserve"> </w:t>
      </w:r>
      <w:r>
        <w:rPr>
          <w:sz w:val="17"/>
        </w:rPr>
        <w:t>n.</w:t>
      </w:r>
      <w:r>
        <w:rPr>
          <w:spacing w:val="-8"/>
          <w:sz w:val="17"/>
        </w:rPr>
        <w:t xml:space="preserve"> </w:t>
      </w:r>
      <w:r>
        <w:rPr>
          <w:sz w:val="17"/>
        </w:rPr>
        <w:t>151/2001.</w:t>
      </w:r>
      <w:r>
        <w:rPr>
          <w:spacing w:val="-8"/>
          <w:sz w:val="17"/>
        </w:rPr>
        <w:t xml:space="preserve"> </w:t>
      </w:r>
      <w:r>
        <w:rPr>
          <w:sz w:val="17"/>
        </w:rPr>
        <w:t>L'anzianità</w:t>
      </w:r>
      <w:r>
        <w:rPr>
          <w:spacing w:val="-10"/>
          <w:sz w:val="17"/>
        </w:rPr>
        <w:t xml:space="preserve"> </w:t>
      </w:r>
      <w:r>
        <w:rPr>
          <w:sz w:val="17"/>
        </w:rPr>
        <w:t>di</w:t>
      </w:r>
      <w:r>
        <w:rPr>
          <w:spacing w:val="-10"/>
          <w:sz w:val="17"/>
        </w:rPr>
        <w:t xml:space="preserve"> </w:t>
      </w:r>
      <w:r>
        <w:rPr>
          <w:sz w:val="17"/>
        </w:rPr>
        <w:t>servizio</w:t>
      </w:r>
      <w:r>
        <w:rPr>
          <w:spacing w:val="-9"/>
          <w:sz w:val="17"/>
        </w:rPr>
        <w:t xml:space="preserve"> </w:t>
      </w:r>
      <w:r>
        <w:rPr>
          <w:sz w:val="17"/>
        </w:rPr>
        <w:t>di</w:t>
      </w:r>
      <w:r>
        <w:rPr>
          <w:spacing w:val="-9"/>
          <w:sz w:val="17"/>
        </w:rPr>
        <w:t xml:space="preserve"> </w:t>
      </w:r>
      <w:r>
        <w:rPr>
          <w:sz w:val="17"/>
        </w:rPr>
        <w:t>cui</w:t>
      </w:r>
      <w:r>
        <w:rPr>
          <w:spacing w:val="-9"/>
          <w:sz w:val="17"/>
        </w:rPr>
        <w:t xml:space="preserve"> </w:t>
      </w:r>
      <w:r>
        <w:rPr>
          <w:sz w:val="17"/>
        </w:rPr>
        <w:t>alla</w:t>
      </w:r>
      <w:r>
        <w:rPr>
          <w:spacing w:val="-10"/>
          <w:sz w:val="17"/>
        </w:rPr>
        <w:t xml:space="preserve"> </w:t>
      </w:r>
      <w:r>
        <w:rPr>
          <w:spacing w:val="-2"/>
          <w:sz w:val="17"/>
        </w:rPr>
        <w:t>lettera</w:t>
      </w:r>
    </w:p>
    <w:p w14:paraId="35462C55" w14:textId="77777777" w:rsidR="00DE528E" w:rsidRDefault="00675166">
      <w:pPr>
        <w:spacing w:before="3" w:line="237" w:lineRule="auto"/>
        <w:ind w:left="869" w:right="309"/>
        <w:jc w:val="both"/>
        <w:rPr>
          <w:sz w:val="17"/>
        </w:rPr>
      </w:pPr>
      <w:r>
        <w:rPr>
          <w:sz w:val="17"/>
        </w:rPr>
        <w:t>A)</w:t>
      </w:r>
      <w:r>
        <w:rPr>
          <w:spacing w:val="-5"/>
          <w:sz w:val="17"/>
        </w:rPr>
        <w:t xml:space="preserve"> </w:t>
      </w:r>
      <w:r>
        <w:rPr>
          <w:sz w:val="17"/>
        </w:rPr>
        <w:t>comprende</w:t>
      </w:r>
      <w:r>
        <w:rPr>
          <w:spacing w:val="-5"/>
          <w:sz w:val="17"/>
        </w:rPr>
        <w:t xml:space="preserve"> </w:t>
      </w:r>
      <w:r>
        <w:rPr>
          <w:sz w:val="17"/>
        </w:rPr>
        <w:t>gli</w:t>
      </w:r>
      <w:r>
        <w:rPr>
          <w:spacing w:val="-6"/>
          <w:sz w:val="17"/>
        </w:rPr>
        <w:t xml:space="preserve"> </w:t>
      </w:r>
      <w:r>
        <w:rPr>
          <w:sz w:val="17"/>
        </w:rPr>
        <w:t>anni</w:t>
      </w:r>
      <w:r>
        <w:rPr>
          <w:spacing w:val="-6"/>
          <w:sz w:val="17"/>
        </w:rPr>
        <w:t xml:space="preserve"> </w:t>
      </w:r>
      <w:r>
        <w:rPr>
          <w:sz w:val="17"/>
        </w:rPr>
        <w:t>di</w:t>
      </w:r>
      <w:r>
        <w:rPr>
          <w:spacing w:val="-6"/>
          <w:sz w:val="17"/>
        </w:rPr>
        <w:t xml:space="preserve"> </w:t>
      </w:r>
      <w:r>
        <w:rPr>
          <w:sz w:val="17"/>
        </w:rPr>
        <w:t>servizio,</w:t>
      </w:r>
      <w:r>
        <w:rPr>
          <w:spacing w:val="-5"/>
          <w:sz w:val="17"/>
        </w:rPr>
        <w:t xml:space="preserve"> </w:t>
      </w:r>
      <w:r>
        <w:rPr>
          <w:sz w:val="17"/>
        </w:rPr>
        <w:t>comunque</w:t>
      </w:r>
      <w:r>
        <w:rPr>
          <w:spacing w:val="-4"/>
          <w:sz w:val="17"/>
        </w:rPr>
        <w:t xml:space="preserve"> </w:t>
      </w:r>
      <w:r>
        <w:rPr>
          <w:sz w:val="17"/>
        </w:rPr>
        <w:t>prestati</w:t>
      </w:r>
      <w:r>
        <w:rPr>
          <w:spacing w:val="-6"/>
          <w:sz w:val="17"/>
        </w:rPr>
        <w:t xml:space="preserve"> </w:t>
      </w:r>
      <w:r>
        <w:rPr>
          <w:sz w:val="17"/>
        </w:rPr>
        <w:t>successivamente</w:t>
      </w:r>
      <w:r>
        <w:rPr>
          <w:spacing w:val="-4"/>
          <w:sz w:val="17"/>
        </w:rPr>
        <w:t xml:space="preserve"> </w:t>
      </w:r>
      <w:r>
        <w:rPr>
          <w:sz w:val="17"/>
        </w:rPr>
        <w:t>alla</w:t>
      </w:r>
      <w:r>
        <w:rPr>
          <w:spacing w:val="-7"/>
          <w:sz w:val="17"/>
        </w:rPr>
        <w:t xml:space="preserve"> </w:t>
      </w:r>
      <w:r>
        <w:rPr>
          <w:sz w:val="17"/>
        </w:rPr>
        <w:t>decorrenza</w:t>
      </w:r>
      <w:r>
        <w:rPr>
          <w:spacing w:val="-7"/>
          <w:sz w:val="17"/>
        </w:rPr>
        <w:t xml:space="preserve"> </w:t>
      </w:r>
      <w:r>
        <w:rPr>
          <w:sz w:val="17"/>
        </w:rPr>
        <w:t>giuridica</w:t>
      </w:r>
      <w:r>
        <w:rPr>
          <w:spacing w:val="-6"/>
          <w:sz w:val="17"/>
        </w:rPr>
        <w:t xml:space="preserve"> </w:t>
      </w:r>
      <w:r>
        <w:rPr>
          <w:sz w:val="17"/>
        </w:rPr>
        <w:t>della</w:t>
      </w:r>
      <w:r>
        <w:rPr>
          <w:spacing w:val="-6"/>
          <w:sz w:val="17"/>
        </w:rPr>
        <w:t xml:space="preserve"> </w:t>
      </w:r>
      <w:r>
        <w:rPr>
          <w:sz w:val="17"/>
        </w:rPr>
        <w:t>nomina,</w:t>
      </w:r>
      <w:r>
        <w:rPr>
          <w:spacing w:val="-5"/>
          <w:sz w:val="17"/>
        </w:rPr>
        <w:t xml:space="preserve"> </w:t>
      </w:r>
      <w:r>
        <w:rPr>
          <w:sz w:val="17"/>
        </w:rPr>
        <w:t>nel</w:t>
      </w:r>
      <w:r>
        <w:rPr>
          <w:spacing w:val="-6"/>
          <w:sz w:val="17"/>
        </w:rPr>
        <w:t xml:space="preserve"> </w:t>
      </w:r>
      <w:r>
        <w:rPr>
          <w:sz w:val="17"/>
        </w:rPr>
        <w:t>ruolo</w:t>
      </w:r>
      <w:r>
        <w:rPr>
          <w:spacing w:val="-5"/>
          <w:sz w:val="17"/>
        </w:rPr>
        <w:t xml:space="preserve"> </w:t>
      </w:r>
      <w:r>
        <w:rPr>
          <w:sz w:val="17"/>
        </w:rPr>
        <w:t>di appartenenza. Per ogni anno di servizio prestato nei paesi in via di sviluppo il punteggio è raddoppiato. Per gli istituti e scuole</w:t>
      </w:r>
      <w:r>
        <w:rPr>
          <w:spacing w:val="-9"/>
          <w:sz w:val="17"/>
        </w:rPr>
        <w:t xml:space="preserve"> </w:t>
      </w:r>
      <w:r>
        <w:rPr>
          <w:sz w:val="17"/>
        </w:rPr>
        <w:t>di</w:t>
      </w:r>
      <w:r>
        <w:rPr>
          <w:spacing w:val="-10"/>
          <w:sz w:val="17"/>
        </w:rPr>
        <w:t xml:space="preserve"> </w:t>
      </w:r>
      <w:r>
        <w:rPr>
          <w:sz w:val="17"/>
        </w:rPr>
        <w:t>istruzione</w:t>
      </w:r>
      <w:r>
        <w:rPr>
          <w:spacing w:val="-9"/>
          <w:sz w:val="17"/>
        </w:rPr>
        <w:t xml:space="preserve"> </w:t>
      </w:r>
      <w:r>
        <w:rPr>
          <w:sz w:val="17"/>
        </w:rPr>
        <w:t>secondaria</w:t>
      </w:r>
      <w:r>
        <w:rPr>
          <w:spacing w:val="-9"/>
          <w:sz w:val="17"/>
        </w:rPr>
        <w:t xml:space="preserve"> </w:t>
      </w:r>
      <w:r>
        <w:rPr>
          <w:sz w:val="17"/>
        </w:rPr>
        <w:t>la</w:t>
      </w:r>
      <w:r>
        <w:rPr>
          <w:spacing w:val="-11"/>
          <w:sz w:val="17"/>
        </w:rPr>
        <w:t xml:space="preserve"> </w:t>
      </w:r>
      <w:r>
        <w:rPr>
          <w:sz w:val="17"/>
        </w:rPr>
        <w:t>lettera</w:t>
      </w:r>
      <w:r>
        <w:rPr>
          <w:spacing w:val="-11"/>
          <w:sz w:val="17"/>
        </w:rPr>
        <w:t xml:space="preserve"> </w:t>
      </w:r>
      <w:r>
        <w:rPr>
          <w:sz w:val="17"/>
        </w:rPr>
        <w:t>A)</w:t>
      </w:r>
      <w:r>
        <w:rPr>
          <w:spacing w:val="-9"/>
          <w:sz w:val="17"/>
        </w:rPr>
        <w:t xml:space="preserve"> </w:t>
      </w:r>
      <w:r>
        <w:rPr>
          <w:sz w:val="17"/>
        </w:rPr>
        <w:t>comprende</w:t>
      </w:r>
      <w:r>
        <w:rPr>
          <w:spacing w:val="-9"/>
          <w:sz w:val="17"/>
        </w:rPr>
        <w:t xml:space="preserve"> </w:t>
      </w:r>
      <w:r>
        <w:rPr>
          <w:sz w:val="17"/>
        </w:rPr>
        <w:t>anche</w:t>
      </w:r>
      <w:r>
        <w:rPr>
          <w:spacing w:val="-10"/>
          <w:sz w:val="17"/>
        </w:rPr>
        <w:t xml:space="preserve"> </w:t>
      </w:r>
      <w:r>
        <w:rPr>
          <w:sz w:val="17"/>
        </w:rPr>
        <w:t>i</w:t>
      </w:r>
      <w:r>
        <w:rPr>
          <w:spacing w:val="-10"/>
          <w:sz w:val="17"/>
        </w:rPr>
        <w:t xml:space="preserve"> </w:t>
      </w:r>
      <w:r>
        <w:rPr>
          <w:sz w:val="17"/>
        </w:rPr>
        <w:t>servizi</w:t>
      </w:r>
      <w:r>
        <w:rPr>
          <w:spacing w:val="-10"/>
          <w:sz w:val="17"/>
        </w:rPr>
        <w:t xml:space="preserve"> </w:t>
      </w:r>
      <w:r>
        <w:rPr>
          <w:sz w:val="17"/>
        </w:rPr>
        <w:t>effettivamente</w:t>
      </w:r>
      <w:r>
        <w:rPr>
          <w:spacing w:val="-9"/>
          <w:sz w:val="17"/>
        </w:rPr>
        <w:t xml:space="preserve"> </w:t>
      </w:r>
      <w:r>
        <w:rPr>
          <w:sz w:val="17"/>
        </w:rPr>
        <w:t>prestati</w:t>
      </w:r>
      <w:r>
        <w:rPr>
          <w:spacing w:val="-10"/>
          <w:sz w:val="17"/>
        </w:rPr>
        <w:t xml:space="preserve"> </w:t>
      </w:r>
      <w:r>
        <w:rPr>
          <w:sz w:val="17"/>
        </w:rPr>
        <w:t>in</w:t>
      </w:r>
      <w:r>
        <w:rPr>
          <w:spacing w:val="-10"/>
          <w:sz w:val="17"/>
        </w:rPr>
        <w:t xml:space="preserve"> </w:t>
      </w:r>
      <w:r>
        <w:rPr>
          <w:sz w:val="17"/>
        </w:rPr>
        <w:t>classe</w:t>
      </w:r>
      <w:r>
        <w:rPr>
          <w:spacing w:val="-9"/>
          <w:sz w:val="17"/>
        </w:rPr>
        <w:t xml:space="preserve"> </w:t>
      </w:r>
      <w:r>
        <w:rPr>
          <w:sz w:val="17"/>
        </w:rPr>
        <w:t>di</w:t>
      </w:r>
      <w:r>
        <w:rPr>
          <w:spacing w:val="-10"/>
          <w:sz w:val="17"/>
        </w:rPr>
        <w:t xml:space="preserve"> </w:t>
      </w:r>
      <w:r>
        <w:rPr>
          <w:sz w:val="17"/>
        </w:rPr>
        <w:t>concorso</w:t>
      </w:r>
      <w:r>
        <w:rPr>
          <w:spacing w:val="-3"/>
          <w:sz w:val="17"/>
        </w:rPr>
        <w:t xml:space="preserve"> </w:t>
      </w:r>
      <w:r>
        <w:rPr>
          <w:sz w:val="17"/>
        </w:rPr>
        <w:t>diversa da</w:t>
      </w:r>
      <w:r>
        <w:rPr>
          <w:spacing w:val="-13"/>
          <w:sz w:val="17"/>
        </w:rPr>
        <w:t xml:space="preserve"> </w:t>
      </w:r>
      <w:r>
        <w:rPr>
          <w:sz w:val="17"/>
        </w:rPr>
        <w:t>quella</w:t>
      </w:r>
      <w:r>
        <w:rPr>
          <w:spacing w:val="-11"/>
          <w:sz w:val="17"/>
        </w:rPr>
        <w:t xml:space="preserve"> </w:t>
      </w:r>
      <w:r>
        <w:rPr>
          <w:sz w:val="17"/>
        </w:rPr>
        <w:t>di</w:t>
      </w:r>
      <w:r>
        <w:rPr>
          <w:spacing w:val="-12"/>
          <w:sz w:val="17"/>
        </w:rPr>
        <w:t xml:space="preserve"> </w:t>
      </w:r>
      <w:r>
        <w:rPr>
          <w:sz w:val="17"/>
        </w:rPr>
        <w:t>attuale</w:t>
      </w:r>
      <w:r>
        <w:rPr>
          <w:spacing w:val="-12"/>
          <w:sz w:val="17"/>
        </w:rPr>
        <w:t xml:space="preserve"> </w:t>
      </w:r>
      <w:r>
        <w:rPr>
          <w:sz w:val="17"/>
        </w:rPr>
        <w:t>titolarità</w:t>
      </w:r>
      <w:r>
        <w:rPr>
          <w:spacing w:val="-12"/>
          <w:sz w:val="17"/>
        </w:rPr>
        <w:t xml:space="preserve"> </w:t>
      </w:r>
      <w:r>
        <w:rPr>
          <w:sz w:val="17"/>
        </w:rPr>
        <w:t>per</w:t>
      </w:r>
      <w:r>
        <w:rPr>
          <w:spacing w:val="-14"/>
          <w:sz w:val="17"/>
        </w:rPr>
        <w:t xml:space="preserve"> </w:t>
      </w:r>
      <w:r>
        <w:rPr>
          <w:sz w:val="17"/>
        </w:rPr>
        <w:t>la</w:t>
      </w:r>
      <w:r>
        <w:rPr>
          <w:spacing w:val="-11"/>
          <w:sz w:val="17"/>
        </w:rPr>
        <w:t xml:space="preserve"> </w:t>
      </w:r>
      <w:r>
        <w:rPr>
          <w:sz w:val="17"/>
        </w:rPr>
        <w:t>quale</w:t>
      </w:r>
      <w:r>
        <w:rPr>
          <w:spacing w:val="-11"/>
          <w:sz w:val="17"/>
        </w:rPr>
        <w:t xml:space="preserve"> </w:t>
      </w:r>
      <w:r>
        <w:rPr>
          <w:sz w:val="17"/>
        </w:rPr>
        <w:t>sia</w:t>
      </w:r>
      <w:r>
        <w:rPr>
          <w:spacing w:val="-12"/>
          <w:sz w:val="17"/>
        </w:rPr>
        <w:t xml:space="preserve"> </w:t>
      </w:r>
      <w:r>
        <w:rPr>
          <w:sz w:val="17"/>
        </w:rPr>
        <w:t>possibile</w:t>
      </w:r>
      <w:r>
        <w:rPr>
          <w:spacing w:val="-12"/>
          <w:sz w:val="17"/>
        </w:rPr>
        <w:t xml:space="preserve"> </w:t>
      </w:r>
      <w:r>
        <w:rPr>
          <w:sz w:val="17"/>
        </w:rPr>
        <w:t>il</w:t>
      </w:r>
      <w:r>
        <w:rPr>
          <w:spacing w:val="-12"/>
          <w:sz w:val="17"/>
        </w:rPr>
        <w:t xml:space="preserve"> </w:t>
      </w:r>
      <w:r>
        <w:rPr>
          <w:sz w:val="17"/>
        </w:rPr>
        <w:t>passaggio</w:t>
      </w:r>
      <w:r>
        <w:rPr>
          <w:spacing w:val="-13"/>
          <w:sz w:val="17"/>
        </w:rPr>
        <w:t xml:space="preserve"> </w:t>
      </w:r>
      <w:r>
        <w:rPr>
          <w:sz w:val="17"/>
        </w:rPr>
        <w:t>di</w:t>
      </w:r>
      <w:r>
        <w:rPr>
          <w:spacing w:val="-14"/>
          <w:sz w:val="17"/>
        </w:rPr>
        <w:t xml:space="preserve"> </w:t>
      </w:r>
      <w:r>
        <w:rPr>
          <w:sz w:val="17"/>
        </w:rPr>
        <w:t>cattedra.</w:t>
      </w:r>
      <w:r>
        <w:rPr>
          <w:spacing w:val="-12"/>
          <w:sz w:val="17"/>
        </w:rPr>
        <w:t xml:space="preserve"> </w:t>
      </w:r>
      <w:r>
        <w:rPr>
          <w:sz w:val="17"/>
        </w:rPr>
        <w:t>L'anzianità</w:t>
      </w:r>
      <w:r>
        <w:rPr>
          <w:spacing w:val="-12"/>
          <w:sz w:val="17"/>
        </w:rPr>
        <w:t xml:space="preserve"> </w:t>
      </w:r>
      <w:r>
        <w:rPr>
          <w:sz w:val="17"/>
        </w:rPr>
        <w:t>derivante</w:t>
      </w:r>
      <w:r>
        <w:rPr>
          <w:spacing w:val="-12"/>
          <w:sz w:val="17"/>
        </w:rPr>
        <w:t xml:space="preserve"> </w:t>
      </w:r>
      <w:r>
        <w:rPr>
          <w:sz w:val="17"/>
        </w:rPr>
        <w:t>da</w:t>
      </w:r>
      <w:r>
        <w:rPr>
          <w:spacing w:val="-12"/>
          <w:sz w:val="17"/>
        </w:rPr>
        <w:t xml:space="preserve"> </w:t>
      </w:r>
      <w:r>
        <w:rPr>
          <w:sz w:val="17"/>
        </w:rPr>
        <w:t>decorrenza</w:t>
      </w:r>
      <w:r>
        <w:rPr>
          <w:spacing w:val="-14"/>
          <w:sz w:val="17"/>
        </w:rPr>
        <w:t xml:space="preserve"> </w:t>
      </w:r>
      <w:r>
        <w:rPr>
          <w:sz w:val="17"/>
        </w:rPr>
        <w:t>giuridica della</w:t>
      </w:r>
      <w:r>
        <w:rPr>
          <w:spacing w:val="-4"/>
          <w:sz w:val="17"/>
        </w:rPr>
        <w:t xml:space="preserve"> </w:t>
      </w:r>
      <w:r>
        <w:rPr>
          <w:sz w:val="17"/>
        </w:rPr>
        <w:t>nomina</w:t>
      </w:r>
      <w:r>
        <w:rPr>
          <w:spacing w:val="-1"/>
          <w:sz w:val="17"/>
        </w:rPr>
        <w:t xml:space="preserve"> </w:t>
      </w:r>
      <w:r>
        <w:rPr>
          <w:sz w:val="17"/>
        </w:rPr>
        <w:t>nel</w:t>
      </w:r>
      <w:r>
        <w:rPr>
          <w:spacing w:val="-3"/>
          <w:sz w:val="17"/>
        </w:rPr>
        <w:t xml:space="preserve"> </w:t>
      </w:r>
      <w:r>
        <w:rPr>
          <w:sz w:val="17"/>
        </w:rPr>
        <w:t>ruolo</w:t>
      </w:r>
      <w:r>
        <w:rPr>
          <w:spacing w:val="-2"/>
          <w:sz w:val="17"/>
        </w:rPr>
        <w:t xml:space="preserve"> </w:t>
      </w:r>
      <w:r>
        <w:rPr>
          <w:sz w:val="17"/>
        </w:rPr>
        <w:t>di</w:t>
      </w:r>
      <w:r>
        <w:rPr>
          <w:spacing w:val="-1"/>
          <w:sz w:val="17"/>
        </w:rPr>
        <w:t xml:space="preserve"> </w:t>
      </w:r>
      <w:r>
        <w:rPr>
          <w:sz w:val="17"/>
        </w:rPr>
        <w:t>appartenenza</w:t>
      </w:r>
      <w:r>
        <w:rPr>
          <w:spacing w:val="-3"/>
          <w:sz w:val="17"/>
        </w:rPr>
        <w:t xml:space="preserve"> </w:t>
      </w:r>
      <w:r>
        <w:rPr>
          <w:sz w:val="17"/>
        </w:rPr>
        <w:t>anteriore</w:t>
      </w:r>
      <w:r>
        <w:rPr>
          <w:spacing w:val="-1"/>
          <w:sz w:val="17"/>
        </w:rPr>
        <w:t xml:space="preserve"> </w:t>
      </w:r>
      <w:r>
        <w:rPr>
          <w:sz w:val="17"/>
        </w:rPr>
        <w:t>alla</w:t>
      </w:r>
      <w:r>
        <w:rPr>
          <w:spacing w:val="-1"/>
          <w:sz w:val="17"/>
        </w:rPr>
        <w:t xml:space="preserve"> </w:t>
      </w:r>
      <w:r>
        <w:rPr>
          <w:sz w:val="17"/>
        </w:rPr>
        <w:t>decorrenza</w:t>
      </w:r>
      <w:r>
        <w:rPr>
          <w:spacing w:val="-3"/>
          <w:sz w:val="17"/>
        </w:rPr>
        <w:t xml:space="preserve"> </w:t>
      </w:r>
      <w:r>
        <w:rPr>
          <w:sz w:val="17"/>
        </w:rPr>
        <w:t>economica</w:t>
      </w:r>
      <w:r>
        <w:rPr>
          <w:spacing w:val="-3"/>
          <w:sz w:val="17"/>
        </w:rPr>
        <w:t xml:space="preserve"> </w:t>
      </w:r>
      <w:r>
        <w:rPr>
          <w:sz w:val="17"/>
        </w:rPr>
        <w:t>rientra</w:t>
      </w:r>
      <w:r>
        <w:rPr>
          <w:spacing w:val="-3"/>
          <w:sz w:val="17"/>
        </w:rPr>
        <w:t xml:space="preserve"> </w:t>
      </w:r>
      <w:r>
        <w:rPr>
          <w:sz w:val="17"/>
        </w:rPr>
        <w:t>invece</w:t>
      </w:r>
      <w:r>
        <w:rPr>
          <w:spacing w:val="-3"/>
          <w:sz w:val="17"/>
        </w:rPr>
        <w:t xml:space="preserve"> </w:t>
      </w:r>
      <w:r>
        <w:rPr>
          <w:sz w:val="17"/>
        </w:rPr>
        <w:t>in</w:t>
      </w:r>
      <w:r>
        <w:rPr>
          <w:spacing w:val="-2"/>
          <w:sz w:val="17"/>
        </w:rPr>
        <w:t xml:space="preserve"> </w:t>
      </w:r>
      <w:r>
        <w:rPr>
          <w:sz w:val="17"/>
        </w:rPr>
        <w:t>quella</w:t>
      </w:r>
      <w:r>
        <w:rPr>
          <w:spacing w:val="-2"/>
          <w:sz w:val="17"/>
        </w:rPr>
        <w:t xml:space="preserve"> </w:t>
      </w:r>
      <w:r>
        <w:rPr>
          <w:sz w:val="17"/>
        </w:rPr>
        <w:t>prevista</w:t>
      </w:r>
      <w:r>
        <w:rPr>
          <w:spacing w:val="-1"/>
          <w:sz w:val="17"/>
        </w:rPr>
        <w:t xml:space="preserve"> </w:t>
      </w:r>
      <w:r>
        <w:rPr>
          <w:sz w:val="17"/>
        </w:rPr>
        <w:t>dalla</w:t>
      </w:r>
      <w:r>
        <w:rPr>
          <w:spacing w:val="-1"/>
          <w:sz w:val="17"/>
        </w:rPr>
        <w:t xml:space="preserve"> </w:t>
      </w:r>
      <w:r>
        <w:rPr>
          <w:sz w:val="17"/>
        </w:rPr>
        <w:t>lettera B),</w:t>
      </w:r>
      <w:r>
        <w:rPr>
          <w:spacing w:val="-7"/>
          <w:sz w:val="17"/>
        </w:rPr>
        <w:t xml:space="preserve"> </w:t>
      </w:r>
      <w:r>
        <w:rPr>
          <w:sz w:val="17"/>
        </w:rPr>
        <w:t>qualora</w:t>
      </w:r>
      <w:r>
        <w:rPr>
          <w:spacing w:val="-8"/>
          <w:sz w:val="17"/>
        </w:rPr>
        <w:t xml:space="preserve"> </w:t>
      </w:r>
      <w:r>
        <w:rPr>
          <w:sz w:val="17"/>
        </w:rPr>
        <w:t>non</w:t>
      </w:r>
      <w:r>
        <w:rPr>
          <w:spacing w:val="-7"/>
          <w:sz w:val="17"/>
        </w:rPr>
        <w:t xml:space="preserve"> </w:t>
      </w:r>
      <w:r>
        <w:rPr>
          <w:sz w:val="17"/>
        </w:rPr>
        <w:t>sia</w:t>
      </w:r>
      <w:r>
        <w:rPr>
          <w:spacing w:val="-9"/>
          <w:sz w:val="17"/>
        </w:rPr>
        <w:t xml:space="preserve"> </w:t>
      </w:r>
      <w:r>
        <w:rPr>
          <w:sz w:val="17"/>
        </w:rPr>
        <w:t>stato</w:t>
      </w:r>
      <w:r>
        <w:rPr>
          <w:spacing w:val="-5"/>
          <w:sz w:val="17"/>
        </w:rPr>
        <w:t xml:space="preserve"> </w:t>
      </w:r>
      <w:r>
        <w:rPr>
          <w:sz w:val="17"/>
        </w:rPr>
        <w:t>prestato</w:t>
      </w:r>
      <w:r>
        <w:rPr>
          <w:spacing w:val="-7"/>
          <w:sz w:val="17"/>
        </w:rPr>
        <w:t xml:space="preserve"> </w:t>
      </w:r>
      <w:r>
        <w:rPr>
          <w:sz w:val="17"/>
        </w:rPr>
        <w:t>alcun</w:t>
      </w:r>
      <w:r>
        <w:rPr>
          <w:spacing w:val="-7"/>
          <w:sz w:val="17"/>
        </w:rPr>
        <w:t xml:space="preserve"> </w:t>
      </w:r>
      <w:r>
        <w:rPr>
          <w:sz w:val="17"/>
        </w:rPr>
        <w:t>servizio</w:t>
      </w:r>
      <w:r>
        <w:rPr>
          <w:spacing w:val="-7"/>
          <w:sz w:val="17"/>
        </w:rPr>
        <w:t xml:space="preserve"> </w:t>
      </w:r>
      <w:r>
        <w:rPr>
          <w:sz w:val="17"/>
        </w:rPr>
        <w:t>o</w:t>
      </w:r>
      <w:r>
        <w:rPr>
          <w:spacing w:val="-7"/>
          <w:sz w:val="17"/>
        </w:rPr>
        <w:t xml:space="preserve"> </w:t>
      </w:r>
      <w:r>
        <w:rPr>
          <w:sz w:val="17"/>
        </w:rPr>
        <w:t>se</w:t>
      </w:r>
      <w:r>
        <w:rPr>
          <w:spacing w:val="-7"/>
          <w:sz w:val="17"/>
        </w:rPr>
        <w:t xml:space="preserve"> </w:t>
      </w:r>
      <w:r>
        <w:rPr>
          <w:sz w:val="17"/>
        </w:rPr>
        <w:t>il</w:t>
      </w:r>
      <w:r>
        <w:rPr>
          <w:spacing w:val="-9"/>
          <w:sz w:val="17"/>
        </w:rPr>
        <w:t xml:space="preserve"> </w:t>
      </w:r>
      <w:r>
        <w:rPr>
          <w:sz w:val="17"/>
        </w:rPr>
        <w:t>servizio</w:t>
      </w:r>
      <w:r>
        <w:rPr>
          <w:spacing w:val="-7"/>
          <w:sz w:val="17"/>
        </w:rPr>
        <w:t xml:space="preserve"> </w:t>
      </w:r>
      <w:r>
        <w:rPr>
          <w:sz w:val="17"/>
        </w:rPr>
        <w:t>non</w:t>
      </w:r>
      <w:r>
        <w:rPr>
          <w:spacing w:val="-7"/>
          <w:sz w:val="17"/>
        </w:rPr>
        <w:t xml:space="preserve"> </w:t>
      </w:r>
      <w:r>
        <w:rPr>
          <w:sz w:val="17"/>
        </w:rPr>
        <w:t>sia</w:t>
      </w:r>
      <w:r>
        <w:rPr>
          <w:spacing w:val="-9"/>
          <w:sz w:val="17"/>
        </w:rPr>
        <w:t xml:space="preserve"> </w:t>
      </w:r>
      <w:r>
        <w:rPr>
          <w:sz w:val="17"/>
        </w:rPr>
        <w:t>stato</w:t>
      </w:r>
      <w:r>
        <w:rPr>
          <w:spacing w:val="-7"/>
          <w:sz w:val="17"/>
        </w:rPr>
        <w:t xml:space="preserve"> </w:t>
      </w:r>
      <w:r>
        <w:rPr>
          <w:sz w:val="17"/>
        </w:rPr>
        <w:t>prestato</w:t>
      </w:r>
      <w:r>
        <w:rPr>
          <w:spacing w:val="-7"/>
          <w:sz w:val="17"/>
        </w:rPr>
        <w:t xml:space="preserve"> </w:t>
      </w:r>
      <w:r>
        <w:rPr>
          <w:sz w:val="17"/>
        </w:rPr>
        <w:t>nel</w:t>
      </w:r>
      <w:r>
        <w:rPr>
          <w:spacing w:val="-8"/>
          <w:sz w:val="17"/>
        </w:rPr>
        <w:t xml:space="preserve"> </w:t>
      </w:r>
      <w:r>
        <w:rPr>
          <w:sz w:val="17"/>
        </w:rPr>
        <w:t>ruolo</w:t>
      </w:r>
      <w:r>
        <w:rPr>
          <w:spacing w:val="-7"/>
          <w:sz w:val="17"/>
        </w:rPr>
        <w:t xml:space="preserve"> </w:t>
      </w:r>
      <w:r>
        <w:rPr>
          <w:sz w:val="17"/>
        </w:rPr>
        <w:t>di</w:t>
      </w:r>
      <w:r>
        <w:rPr>
          <w:spacing w:val="-8"/>
          <w:sz w:val="17"/>
        </w:rPr>
        <w:t xml:space="preserve"> </w:t>
      </w:r>
      <w:r>
        <w:rPr>
          <w:sz w:val="17"/>
        </w:rPr>
        <w:t>appartenenza.</w:t>
      </w:r>
      <w:r>
        <w:rPr>
          <w:spacing w:val="-7"/>
          <w:sz w:val="17"/>
        </w:rPr>
        <w:t xml:space="preserve"> </w:t>
      </w:r>
      <w:r>
        <w:rPr>
          <w:sz w:val="17"/>
        </w:rPr>
        <w:t>Va</w:t>
      </w:r>
      <w:r>
        <w:rPr>
          <w:spacing w:val="-9"/>
          <w:sz w:val="17"/>
        </w:rPr>
        <w:t xml:space="preserve"> </w:t>
      </w:r>
      <w:r>
        <w:rPr>
          <w:sz w:val="17"/>
        </w:rPr>
        <w:t>invece considerato</w:t>
      </w:r>
      <w:r>
        <w:rPr>
          <w:spacing w:val="-11"/>
          <w:sz w:val="17"/>
        </w:rPr>
        <w:t xml:space="preserve"> </w:t>
      </w:r>
      <w:r>
        <w:rPr>
          <w:sz w:val="17"/>
        </w:rPr>
        <w:t>servizio</w:t>
      </w:r>
      <w:r>
        <w:rPr>
          <w:spacing w:val="-8"/>
          <w:sz w:val="17"/>
        </w:rPr>
        <w:t xml:space="preserve"> </w:t>
      </w:r>
      <w:r>
        <w:rPr>
          <w:sz w:val="17"/>
        </w:rPr>
        <w:t>di</w:t>
      </w:r>
      <w:r>
        <w:rPr>
          <w:spacing w:val="-9"/>
          <w:sz w:val="17"/>
        </w:rPr>
        <w:t xml:space="preserve"> </w:t>
      </w:r>
      <w:r>
        <w:rPr>
          <w:sz w:val="17"/>
        </w:rPr>
        <w:t>ruolo</w:t>
      </w:r>
      <w:r>
        <w:rPr>
          <w:spacing w:val="-8"/>
          <w:sz w:val="17"/>
        </w:rPr>
        <w:t xml:space="preserve"> </w:t>
      </w:r>
      <w:r>
        <w:rPr>
          <w:sz w:val="17"/>
        </w:rPr>
        <w:t>a</w:t>
      </w:r>
      <w:r>
        <w:rPr>
          <w:spacing w:val="-10"/>
          <w:sz w:val="17"/>
        </w:rPr>
        <w:t xml:space="preserve"> </w:t>
      </w:r>
      <w:r>
        <w:rPr>
          <w:sz w:val="17"/>
        </w:rPr>
        <w:t>tutti</w:t>
      </w:r>
      <w:r>
        <w:rPr>
          <w:spacing w:val="-9"/>
          <w:sz w:val="17"/>
        </w:rPr>
        <w:t xml:space="preserve"> </w:t>
      </w:r>
      <w:r>
        <w:rPr>
          <w:sz w:val="17"/>
        </w:rPr>
        <w:t>gli</w:t>
      </w:r>
      <w:r>
        <w:rPr>
          <w:spacing w:val="-9"/>
          <w:sz w:val="17"/>
        </w:rPr>
        <w:t xml:space="preserve"> </w:t>
      </w:r>
      <w:r>
        <w:rPr>
          <w:sz w:val="17"/>
        </w:rPr>
        <w:t>effetti</w:t>
      </w:r>
      <w:r>
        <w:rPr>
          <w:spacing w:val="-9"/>
          <w:sz w:val="17"/>
        </w:rPr>
        <w:t xml:space="preserve"> </w:t>
      </w:r>
      <w:r>
        <w:rPr>
          <w:sz w:val="17"/>
        </w:rPr>
        <w:t>quello</w:t>
      </w:r>
      <w:r>
        <w:rPr>
          <w:spacing w:val="-8"/>
          <w:sz w:val="17"/>
        </w:rPr>
        <w:t xml:space="preserve"> </w:t>
      </w:r>
      <w:r>
        <w:rPr>
          <w:sz w:val="17"/>
        </w:rPr>
        <w:t>derivante</w:t>
      </w:r>
      <w:r>
        <w:rPr>
          <w:spacing w:val="-8"/>
          <w:sz w:val="17"/>
        </w:rPr>
        <w:t xml:space="preserve"> </w:t>
      </w:r>
      <w:r>
        <w:rPr>
          <w:sz w:val="17"/>
        </w:rPr>
        <w:t>dalla</w:t>
      </w:r>
      <w:r>
        <w:rPr>
          <w:spacing w:val="-10"/>
          <w:sz w:val="17"/>
        </w:rPr>
        <w:t xml:space="preserve"> </w:t>
      </w:r>
      <w:proofErr w:type="spellStart"/>
      <w:r>
        <w:rPr>
          <w:sz w:val="17"/>
        </w:rPr>
        <w:t>restitutio</w:t>
      </w:r>
      <w:proofErr w:type="spellEnd"/>
      <w:r>
        <w:rPr>
          <w:spacing w:val="-8"/>
          <w:sz w:val="17"/>
        </w:rPr>
        <w:t xml:space="preserve"> </w:t>
      </w:r>
      <w:r>
        <w:rPr>
          <w:sz w:val="17"/>
        </w:rPr>
        <w:t>in</w:t>
      </w:r>
      <w:r>
        <w:rPr>
          <w:spacing w:val="-8"/>
          <w:sz w:val="17"/>
        </w:rPr>
        <w:t xml:space="preserve"> </w:t>
      </w:r>
      <w:proofErr w:type="spellStart"/>
      <w:r>
        <w:rPr>
          <w:sz w:val="17"/>
        </w:rPr>
        <w:t>integrum</w:t>
      </w:r>
      <w:proofErr w:type="spellEnd"/>
      <w:r>
        <w:rPr>
          <w:spacing w:val="-8"/>
          <w:sz w:val="17"/>
        </w:rPr>
        <w:t xml:space="preserve"> </w:t>
      </w:r>
      <w:r>
        <w:rPr>
          <w:sz w:val="17"/>
        </w:rPr>
        <w:t>operata</w:t>
      </w:r>
      <w:r>
        <w:rPr>
          <w:spacing w:val="-10"/>
          <w:sz w:val="17"/>
        </w:rPr>
        <w:t xml:space="preserve"> </w:t>
      </w:r>
      <w:r>
        <w:rPr>
          <w:sz w:val="17"/>
        </w:rPr>
        <w:t>a</w:t>
      </w:r>
      <w:r>
        <w:rPr>
          <w:spacing w:val="-10"/>
          <w:sz w:val="17"/>
        </w:rPr>
        <w:t xml:space="preserve"> </w:t>
      </w:r>
      <w:r>
        <w:rPr>
          <w:sz w:val="17"/>
        </w:rPr>
        <w:t>seguito</w:t>
      </w:r>
      <w:r>
        <w:rPr>
          <w:spacing w:val="-8"/>
          <w:sz w:val="17"/>
        </w:rPr>
        <w:t xml:space="preserve"> </w:t>
      </w:r>
      <w:r>
        <w:rPr>
          <w:sz w:val="17"/>
        </w:rPr>
        <w:t>di</w:t>
      </w:r>
      <w:r>
        <w:rPr>
          <w:spacing w:val="-9"/>
          <w:sz w:val="17"/>
        </w:rPr>
        <w:t xml:space="preserve"> </w:t>
      </w:r>
      <w:r>
        <w:rPr>
          <w:sz w:val="17"/>
        </w:rPr>
        <w:t>un</w:t>
      </w:r>
      <w:r>
        <w:rPr>
          <w:spacing w:val="-8"/>
          <w:sz w:val="17"/>
        </w:rPr>
        <w:t xml:space="preserve"> </w:t>
      </w:r>
      <w:r>
        <w:rPr>
          <w:sz w:val="17"/>
        </w:rPr>
        <w:t>giudicato. Sono</w:t>
      </w:r>
      <w:r>
        <w:rPr>
          <w:spacing w:val="-14"/>
          <w:sz w:val="17"/>
        </w:rPr>
        <w:t xml:space="preserve"> </w:t>
      </w:r>
      <w:r>
        <w:rPr>
          <w:sz w:val="17"/>
        </w:rPr>
        <w:t>compresi</w:t>
      </w:r>
      <w:r>
        <w:rPr>
          <w:spacing w:val="-13"/>
          <w:sz w:val="17"/>
        </w:rPr>
        <w:t xml:space="preserve"> </w:t>
      </w:r>
      <w:r>
        <w:rPr>
          <w:sz w:val="17"/>
        </w:rPr>
        <w:t>nella</w:t>
      </w:r>
      <w:r>
        <w:rPr>
          <w:spacing w:val="-13"/>
          <w:sz w:val="17"/>
        </w:rPr>
        <w:t xml:space="preserve"> </w:t>
      </w:r>
      <w:r>
        <w:rPr>
          <w:sz w:val="17"/>
        </w:rPr>
        <w:t>lettera</w:t>
      </w:r>
      <w:r>
        <w:rPr>
          <w:spacing w:val="-14"/>
          <w:sz w:val="17"/>
        </w:rPr>
        <w:t xml:space="preserve"> </w:t>
      </w:r>
      <w:r>
        <w:rPr>
          <w:sz w:val="17"/>
        </w:rPr>
        <w:t>A)</w:t>
      </w:r>
      <w:r>
        <w:rPr>
          <w:spacing w:val="-13"/>
          <w:sz w:val="17"/>
        </w:rPr>
        <w:t xml:space="preserve"> </w:t>
      </w:r>
      <w:r>
        <w:rPr>
          <w:sz w:val="17"/>
        </w:rPr>
        <w:t>gli</w:t>
      </w:r>
      <w:r>
        <w:rPr>
          <w:spacing w:val="-13"/>
          <w:sz w:val="17"/>
        </w:rPr>
        <w:t xml:space="preserve"> </w:t>
      </w:r>
      <w:r>
        <w:rPr>
          <w:sz w:val="17"/>
        </w:rPr>
        <w:t>anni</w:t>
      </w:r>
      <w:r>
        <w:rPr>
          <w:spacing w:val="-13"/>
          <w:sz w:val="17"/>
        </w:rPr>
        <w:t xml:space="preserve"> </w:t>
      </w:r>
      <w:r>
        <w:rPr>
          <w:sz w:val="17"/>
        </w:rPr>
        <w:t>di</w:t>
      </w:r>
      <w:r>
        <w:rPr>
          <w:spacing w:val="-14"/>
          <w:sz w:val="17"/>
        </w:rPr>
        <w:t xml:space="preserve"> </w:t>
      </w:r>
      <w:r>
        <w:rPr>
          <w:sz w:val="17"/>
        </w:rPr>
        <w:t>servizio</w:t>
      </w:r>
      <w:r>
        <w:rPr>
          <w:spacing w:val="-13"/>
          <w:sz w:val="17"/>
        </w:rPr>
        <w:t xml:space="preserve"> </w:t>
      </w:r>
      <w:r>
        <w:rPr>
          <w:sz w:val="17"/>
        </w:rPr>
        <w:t>prestati</w:t>
      </w:r>
      <w:r>
        <w:rPr>
          <w:spacing w:val="-13"/>
          <w:sz w:val="17"/>
        </w:rPr>
        <w:t xml:space="preserve"> </w:t>
      </w:r>
      <w:r>
        <w:rPr>
          <w:sz w:val="17"/>
        </w:rPr>
        <w:t>dai</w:t>
      </w:r>
      <w:r>
        <w:rPr>
          <w:spacing w:val="-12"/>
          <w:sz w:val="17"/>
        </w:rPr>
        <w:t xml:space="preserve"> </w:t>
      </w:r>
      <w:r>
        <w:rPr>
          <w:sz w:val="17"/>
        </w:rPr>
        <w:t>docenti</w:t>
      </w:r>
      <w:r>
        <w:rPr>
          <w:spacing w:val="-13"/>
          <w:sz w:val="17"/>
        </w:rPr>
        <w:t xml:space="preserve"> </w:t>
      </w:r>
      <w:r>
        <w:rPr>
          <w:sz w:val="17"/>
        </w:rPr>
        <w:t>di</w:t>
      </w:r>
      <w:r>
        <w:rPr>
          <w:spacing w:val="-13"/>
          <w:sz w:val="17"/>
        </w:rPr>
        <w:t xml:space="preserve"> </w:t>
      </w:r>
      <w:r>
        <w:rPr>
          <w:sz w:val="17"/>
        </w:rPr>
        <w:t>educazione</w:t>
      </w:r>
      <w:r>
        <w:rPr>
          <w:spacing w:val="-12"/>
          <w:sz w:val="17"/>
        </w:rPr>
        <w:t xml:space="preserve"> </w:t>
      </w:r>
      <w:r>
        <w:rPr>
          <w:sz w:val="17"/>
        </w:rPr>
        <w:t>fisica</w:t>
      </w:r>
      <w:r>
        <w:rPr>
          <w:spacing w:val="-13"/>
          <w:sz w:val="17"/>
        </w:rPr>
        <w:t xml:space="preserve"> </w:t>
      </w:r>
      <w:r>
        <w:rPr>
          <w:sz w:val="17"/>
        </w:rPr>
        <w:t>nel</w:t>
      </w:r>
      <w:r>
        <w:rPr>
          <w:spacing w:val="-14"/>
          <w:sz w:val="17"/>
        </w:rPr>
        <w:t xml:space="preserve"> </w:t>
      </w:r>
      <w:r>
        <w:rPr>
          <w:sz w:val="17"/>
        </w:rPr>
        <w:t>ruolo</w:t>
      </w:r>
      <w:r>
        <w:rPr>
          <w:spacing w:val="-12"/>
          <w:sz w:val="17"/>
        </w:rPr>
        <w:t xml:space="preserve"> </w:t>
      </w:r>
      <w:r>
        <w:rPr>
          <w:sz w:val="17"/>
        </w:rPr>
        <w:t>unico</w:t>
      </w:r>
      <w:r>
        <w:rPr>
          <w:spacing w:val="-13"/>
          <w:sz w:val="17"/>
        </w:rPr>
        <w:t xml:space="preserve"> </w:t>
      </w:r>
      <w:r>
        <w:rPr>
          <w:sz w:val="17"/>
        </w:rPr>
        <w:t>(scuola</w:t>
      </w:r>
      <w:r>
        <w:rPr>
          <w:spacing w:val="-14"/>
          <w:sz w:val="17"/>
        </w:rPr>
        <w:t xml:space="preserve"> </w:t>
      </w:r>
      <w:r>
        <w:rPr>
          <w:sz w:val="17"/>
        </w:rPr>
        <w:t>secondaria di</w:t>
      </w:r>
      <w:r>
        <w:rPr>
          <w:spacing w:val="-9"/>
          <w:sz w:val="17"/>
        </w:rPr>
        <w:t xml:space="preserve"> </w:t>
      </w:r>
      <w:r>
        <w:rPr>
          <w:sz w:val="17"/>
        </w:rPr>
        <w:t>I</w:t>
      </w:r>
      <w:r>
        <w:rPr>
          <w:spacing w:val="-9"/>
          <w:sz w:val="17"/>
        </w:rPr>
        <w:t xml:space="preserve"> </w:t>
      </w:r>
      <w:r>
        <w:rPr>
          <w:sz w:val="17"/>
        </w:rPr>
        <w:t>grado</w:t>
      </w:r>
      <w:r>
        <w:rPr>
          <w:spacing w:val="-8"/>
          <w:sz w:val="17"/>
        </w:rPr>
        <w:t xml:space="preserve"> </w:t>
      </w:r>
      <w:r>
        <w:rPr>
          <w:sz w:val="17"/>
        </w:rPr>
        <w:t>ed</w:t>
      </w:r>
      <w:r>
        <w:rPr>
          <w:spacing w:val="-9"/>
          <w:sz w:val="17"/>
        </w:rPr>
        <w:t xml:space="preserve"> </w:t>
      </w:r>
      <w:r>
        <w:rPr>
          <w:sz w:val="17"/>
        </w:rPr>
        <w:t>istituti</w:t>
      </w:r>
      <w:r>
        <w:rPr>
          <w:spacing w:val="-7"/>
          <w:sz w:val="17"/>
        </w:rPr>
        <w:t xml:space="preserve"> </w:t>
      </w:r>
      <w:r>
        <w:rPr>
          <w:sz w:val="17"/>
        </w:rPr>
        <w:t>di</w:t>
      </w:r>
      <w:r>
        <w:rPr>
          <w:spacing w:val="-9"/>
          <w:sz w:val="17"/>
        </w:rPr>
        <w:t xml:space="preserve"> </w:t>
      </w:r>
      <w:r>
        <w:rPr>
          <w:sz w:val="17"/>
        </w:rPr>
        <w:t>istruzione</w:t>
      </w:r>
      <w:r>
        <w:rPr>
          <w:spacing w:val="-7"/>
          <w:sz w:val="17"/>
        </w:rPr>
        <w:t xml:space="preserve"> </w:t>
      </w:r>
      <w:r>
        <w:rPr>
          <w:sz w:val="17"/>
        </w:rPr>
        <w:t>secondaria</w:t>
      </w:r>
      <w:r>
        <w:rPr>
          <w:spacing w:val="-9"/>
          <w:sz w:val="17"/>
        </w:rPr>
        <w:t xml:space="preserve"> </w:t>
      </w:r>
      <w:r>
        <w:rPr>
          <w:sz w:val="17"/>
        </w:rPr>
        <w:t>di</w:t>
      </w:r>
      <w:r>
        <w:rPr>
          <w:spacing w:val="-9"/>
          <w:sz w:val="17"/>
        </w:rPr>
        <w:t xml:space="preserve"> </w:t>
      </w:r>
      <w:r>
        <w:rPr>
          <w:sz w:val="17"/>
        </w:rPr>
        <w:t>II</w:t>
      </w:r>
      <w:r>
        <w:rPr>
          <w:spacing w:val="-9"/>
          <w:sz w:val="17"/>
        </w:rPr>
        <w:t xml:space="preserve"> </w:t>
      </w:r>
      <w:r>
        <w:rPr>
          <w:sz w:val="17"/>
        </w:rPr>
        <w:t>grado)</w:t>
      </w:r>
      <w:r>
        <w:rPr>
          <w:spacing w:val="-8"/>
          <w:sz w:val="17"/>
        </w:rPr>
        <w:t xml:space="preserve"> </w:t>
      </w:r>
      <w:r>
        <w:rPr>
          <w:sz w:val="17"/>
        </w:rPr>
        <w:t>nonché</w:t>
      </w:r>
      <w:r>
        <w:rPr>
          <w:spacing w:val="-7"/>
          <w:sz w:val="17"/>
        </w:rPr>
        <w:t xml:space="preserve"> </w:t>
      </w:r>
      <w:r>
        <w:rPr>
          <w:sz w:val="17"/>
        </w:rPr>
        <w:t>nel</w:t>
      </w:r>
      <w:r>
        <w:rPr>
          <w:spacing w:val="-9"/>
          <w:sz w:val="17"/>
        </w:rPr>
        <w:t xml:space="preserve"> </w:t>
      </w:r>
      <w:r>
        <w:rPr>
          <w:sz w:val="17"/>
        </w:rPr>
        <w:t>ruolo</w:t>
      </w:r>
      <w:r>
        <w:rPr>
          <w:spacing w:val="-8"/>
          <w:sz w:val="17"/>
        </w:rPr>
        <w:t xml:space="preserve"> </w:t>
      </w:r>
      <w:r>
        <w:rPr>
          <w:sz w:val="17"/>
        </w:rPr>
        <w:t>ad</w:t>
      </w:r>
      <w:r>
        <w:rPr>
          <w:spacing w:val="-9"/>
          <w:sz w:val="17"/>
        </w:rPr>
        <w:t xml:space="preserve"> </w:t>
      </w:r>
      <w:r>
        <w:rPr>
          <w:sz w:val="17"/>
        </w:rPr>
        <w:t>esaurimento</w:t>
      </w:r>
      <w:r>
        <w:rPr>
          <w:spacing w:val="-9"/>
          <w:sz w:val="17"/>
        </w:rPr>
        <w:t xml:space="preserve"> </w:t>
      </w:r>
      <w:r>
        <w:rPr>
          <w:sz w:val="17"/>
        </w:rPr>
        <w:t>nel</w:t>
      </w:r>
      <w:r>
        <w:rPr>
          <w:spacing w:val="-9"/>
          <w:sz w:val="17"/>
        </w:rPr>
        <w:t xml:space="preserve"> </w:t>
      </w:r>
      <w:r>
        <w:rPr>
          <w:sz w:val="17"/>
        </w:rPr>
        <w:t>quale</w:t>
      </w:r>
      <w:r>
        <w:rPr>
          <w:spacing w:val="-8"/>
          <w:sz w:val="17"/>
        </w:rPr>
        <w:t xml:space="preserve"> </w:t>
      </w:r>
      <w:r>
        <w:rPr>
          <w:sz w:val="17"/>
        </w:rPr>
        <w:t>i</w:t>
      </w:r>
      <w:r>
        <w:rPr>
          <w:spacing w:val="-9"/>
          <w:sz w:val="17"/>
        </w:rPr>
        <w:t xml:space="preserve"> </w:t>
      </w:r>
      <w:r>
        <w:rPr>
          <w:sz w:val="17"/>
        </w:rPr>
        <w:t>docenti</w:t>
      </w:r>
      <w:r>
        <w:rPr>
          <w:spacing w:val="-9"/>
          <w:sz w:val="17"/>
        </w:rPr>
        <w:t xml:space="preserve"> </w:t>
      </w:r>
      <w:r>
        <w:rPr>
          <w:sz w:val="17"/>
        </w:rPr>
        <w:t>stessi</w:t>
      </w:r>
      <w:r>
        <w:rPr>
          <w:spacing w:val="-9"/>
          <w:sz w:val="17"/>
        </w:rPr>
        <w:t xml:space="preserve"> </w:t>
      </w:r>
      <w:r>
        <w:rPr>
          <w:sz w:val="17"/>
        </w:rPr>
        <w:t>furono inquadrati a norma dell’art. 16, decreto-legge 30 gennaio 1976 n. 13 convertito dalla legge 30.3.1976, n. 88. Il servizio prestato</w:t>
      </w:r>
      <w:r>
        <w:rPr>
          <w:spacing w:val="-9"/>
          <w:sz w:val="17"/>
        </w:rPr>
        <w:t xml:space="preserve"> </w:t>
      </w:r>
      <w:r>
        <w:rPr>
          <w:sz w:val="17"/>
        </w:rPr>
        <w:t>in</w:t>
      </w:r>
      <w:r>
        <w:rPr>
          <w:spacing w:val="-10"/>
          <w:sz w:val="17"/>
        </w:rPr>
        <w:t xml:space="preserve"> </w:t>
      </w:r>
      <w:r>
        <w:rPr>
          <w:sz w:val="17"/>
        </w:rPr>
        <w:t>ruoli</w:t>
      </w:r>
      <w:r>
        <w:rPr>
          <w:spacing w:val="-11"/>
          <w:sz w:val="17"/>
        </w:rPr>
        <w:t xml:space="preserve"> </w:t>
      </w:r>
      <w:r>
        <w:rPr>
          <w:sz w:val="17"/>
        </w:rPr>
        <w:t>diversi</w:t>
      </w:r>
      <w:r>
        <w:rPr>
          <w:spacing w:val="-10"/>
          <w:sz w:val="17"/>
        </w:rPr>
        <w:t xml:space="preserve"> </w:t>
      </w:r>
      <w:r>
        <w:rPr>
          <w:sz w:val="17"/>
        </w:rPr>
        <w:t>da</w:t>
      </w:r>
      <w:r>
        <w:rPr>
          <w:spacing w:val="-11"/>
          <w:sz w:val="17"/>
        </w:rPr>
        <w:t xml:space="preserve"> </w:t>
      </w:r>
      <w:r>
        <w:rPr>
          <w:sz w:val="17"/>
        </w:rPr>
        <w:t>quello</w:t>
      </w:r>
      <w:r>
        <w:rPr>
          <w:spacing w:val="-9"/>
          <w:sz w:val="17"/>
        </w:rPr>
        <w:t xml:space="preserve"> </w:t>
      </w:r>
      <w:r>
        <w:rPr>
          <w:sz w:val="17"/>
        </w:rPr>
        <w:t>di</w:t>
      </w:r>
      <w:r>
        <w:rPr>
          <w:spacing w:val="-10"/>
          <w:sz w:val="17"/>
        </w:rPr>
        <w:t xml:space="preserve"> </w:t>
      </w:r>
      <w:r>
        <w:rPr>
          <w:sz w:val="17"/>
        </w:rPr>
        <w:t>appartenenza,</w:t>
      </w:r>
      <w:r>
        <w:rPr>
          <w:spacing w:val="-9"/>
          <w:sz w:val="17"/>
        </w:rPr>
        <w:t xml:space="preserve"> </w:t>
      </w:r>
      <w:r>
        <w:rPr>
          <w:sz w:val="17"/>
        </w:rPr>
        <w:t>a</w:t>
      </w:r>
      <w:r>
        <w:rPr>
          <w:spacing w:val="-11"/>
          <w:sz w:val="17"/>
        </w:rPr>
        <w:t xml:space="preserve"> </w:t>
      </w:r>
      <w:r>
        <w:rPr>
          <w:sz w:val="17"/>
        </w:rPr>
        <w:t>seguito</w:t>
      </w:r>
      <w:r>
        <w:rPr>
          <w:spacing w:val="-9"/>
          <w:sz w:val="17"/>
        </w:rPr>
        <w:t xml:space="preserve"> </w:t>
      </w:r>
      <w:r>
        <w:rPr>
          <w:sz w:val="17"/>
        </w:rPr>
        <w:t>di</w:t>
      </w:r>
      <w:r>
        <w:rPr>
          <w:spacing w:val="-10"/>
          <w:sz w:val="17"/>
        </w:rPr>
        <w:t xml:space="preserve"> </w:t>
      </w:r>
      <w:r>
        <w:rPr>
          <w:sz w:val="17"/>
        </w:rPr>
        <w:t>utilizzazione</w:t>
      </w:r>
      <w:r>
        <w:rPr>
          <w:spacing w:val="-9"/>
          <w:sz w:val="17"/>
        </w:rPr>
        <w:t xml:space="preserve"> </w:t>
      </w:r>
      <w:r>
        <w:rPr>
          <w:sz w:val="17"/>
        </w:rPr>
        <w:t>o</w:t>
      </w:r>
      <w:r>
        <w:rPr>
          <w:spacing w:val="-9"/>
          <w:sz w:val="17"/>
        </w:rPr>
        <w:t xml:space="preserve"> </w:t>
      </w:r>
      <w:r>
        <w:rPr>
          <w:sz w:val="17"/>
        </w:rPr>
        <w:t>assegnazione</w:t>
      </w:r>
      <w:r>
        <w:rPr>
          <w:spacing w:val="-11"/>
          <w:sz w:val="17"/>
        </w:rPr>
        <w:t xml:space="preserve"> </w:t>
      </w:r>
      <w:r>
        <w:rPr>
          <w:sz w:val="17"/>
        </w:rPr>
        <w:t>provvisoria,</w:t>
      </w:r>
      <w:r>
        <w:rPr>
          <w:spacing w:val="-9"/>
          <w:sz w:val="17"/>
        </w:rPr>
        <w:t xml:space="preserve"> </w:t>
      </w:r>
      <w:r>
        <w:rPr>
          <w:sz w:val="17"/>
        </w:rPr>
        <w:t>è</w:t>
      </w:r>
      <w:r>
        <w:rPr>
          <w:spacing w:val="-9"/>
          <w:sz w:val="17"/>
        </w:rPr>
        <w:t xml:space="preserve"> </w:t>
      </w:r>
      <w:r>
        <w:rPr>
          <w:sz w:val="17"/>
        </w:rPr>
        <w:t>valutato</w:t>
      </w:r>
      <w:r>
        <w:rPr>
          <w:spacing w:val="-9"/>
          <w:sz w:val="17"/>
        </w:rPr>
        <w:t xml:space="preserve"> </w:t>
      </w:r>
      <w:r>
        <w:rPr>
          <w:sz w:val="17"/>
        </w:rPr>
        <w:t>ai</w:t>
      </w:r>
      <w:r>
        <w:rPr>
          <w:spacing w:val="-10"/>
          <w:sz w:val="17"/>
        </w:rPr>
        <w:t xml:space="preserve"> </w:t>
      </w:r>
      <w:r>
        <w:rPr>
          <w:sz w:val="17"/>
        </w:rPr>
        <w:t>sensi della lettera A) con riferimento al ruolo di appartenenza.</w:t>
      </w:r>
    </w:p>
    <w:p w14:paraId="601F84EE" w14:textId="77777777" w:rsidR="00DE528E" w:rsidRDefault="00675166">
      <w:pPr>
        <w:spacing w:before="5" w:line="237" w:lineRule="auto"/>
        <w:ind w:left="869" w:right="311"/>
        <w:jc w:val="both"/>
        <w:rPr>
          <w:sz w:val="17"/>
        </w:rPr>
      </w:pPr>
      <w:r>
        <w:rPr>
          <w:sz w:val="17"/>
        </w:rPr>
        <w:t>L'anzianità</w:t>
      </w:r>
      <w:r>
        <w:rPr>
          <w:spacing w:val="-4"/>
          <w:sz w:val="17"/>
        </w:rPr>
        <w:t xml:space="preserve"> </w:t>
      </w:r>
      <w:r>
        <w:rPr>
          <w:sz w:val="17"/>
        </w:rPr>
        <w:t>di</w:t>
      </w:r>
      <w:r>
        <w:rPr>
          <w:spacing w:val="-6"/>
          <w:sz w:val="17"/>
        </w:rPr>
        <w:t xml:space="preserve"> </w:t>
      </w:r>
      <w:r>
        <w:rPr>
          <w:sz w:val="17"/>
        </w:rPr>
        <w:t>cui</w:t>
      </w:r>
      <w:r>
        <w:rPr>
          <w:spacing w:val="-4"/>
          <w:sz w:val="17"/>
        </w:rPr>
        <w:t xml:space="preserve"> </w:t>
      </w:r>
      <w:r>
        <w:rPr>
          <w:sz w:val="17"/>
        </w:rPr>
        <w:t>alla</w:t>
      </w:r>
      <w:r>
        <w:rPr>
          <w:spacing w:val="-5"/>
          <w:sz w:val="17"/>
        </w:rPr>
        <w:t xml:space="preserve"> </w:t>
      </w:r>
      <w:r>
        <w:rPr>
          <w:sz w:val="17"/>
        </w:rPr>
        <w:t>lettera</w:t>
      </w:r>
      <w:r>
        <w:rPr>
          <w:spacing w:val="-6"/>
          <w:sz w:val="17"/>
        </w:rPr>
        <w:t xml:space="preserve"> </w:t>
      </w:r>
      <w:r>
        <w:rPr>
          <w:sz w:val="17"/>
        </w:rPr>
        <w:t>B)</w:t>
      </w:r>
      <w:r>
        <w:rPr>
          <w:spacing w:val="-4"/>
          <w:sz w:val="17"/>
        </w:rPr>
        <w:t xml:space="preserve"> </w:t>
      </w:r>
      <w:r>
        <w:rPr>
          <w:sz w:val="17"/>
        </w:rPr>
        <w:t>comprende</w:t>
      </w:r>
      <w:r>
        <w:rPr>
          <w:spacing w:val="-5"/>
          <w:sz w:val="17"/>
        </w:rPr>
        <w:t xml:space="preserve"> </w:t>
      </w:r>
      <w:r>
        <w:rPr>
          <w:sz w:val="17"/>
        </w:rPr>
        <w:t>gli</w:t>
      </w:r>
      <w:r>
        <w:rPr>
          <w:spacing w:val="-4"/>
          <w:sz w:val="17"/>
        </w:rPr>
        <w:t xml:space="preserve"> </w:t>
      </w:r>
      <w:r>
        <w:rPr>
          <w:sz w:val="17"/>
        </w:rPr>
        <w:t>anni</w:t>
      </w:r>
      <w:r>
        <w:rPr>
          <w:spacing w:val="-4"/>
          <w:sz w:val="17"/>
        </w:rPr>
        <w:t xml:space="preserve"> </w:t>
      </w:r>
      <w:r>
        <w:rPr>
          <w:sz w:val="17"/>
        </w:rPr>
        <w:t>di</w:t>
      </w:r>
      <w:r>
        <w:rPr>
          <w:spacing w:val="-6"/>
          <w:sz w:val="17"/>
        </w:rPr>
        <w:t xml:space="preserve"> </w:t>
      </w:r>
      <w:r>
        <w:rPr>
          <w:sz w:val="17"/>
        </w:rPr>
        <w:t>ruolo</w:t>
      </w:r>
      <w:r>
        <w:rPr>
          <w:spacing w:val="-4"/>
          <w:sz w:val="17"/>
        </w:rPr>
        <w:t xml:space="preserve"> </w:t>
      </w:r>
      <w:r>
        <w:rPr>
          <w:sz w:val="17"/>
        </w:rPr>
        <w:t>anteriori</w:t>
      </w:r>
      <w:r>
        <w:rPr>
          <w:spacing w:val="-6"/>
          <w:sz w:val="17"/>
        </w:rPr>
        <w:t xml:space="preserve"> </w:t>
      </w:r>
      <w:r>
        <w:rPr>
          <w:sz w:val="17"/>
        </w:rPr>
        <w:t>alla</w:t>
      </w:r>
      <w:r>
        <w:rPr>
          <w:spacing w:val="-5"/>
          <w:sz w:val="17"/>
        </w:rPr>
        <w:t xml:space="preserve"> </w:t>
      </w:r>
      <w:r>
        <w:rPr>
          <w:sz w:val="17"/>
        </w:rPr>
        <w:t>nomina</w:t>
      </w:r>
      <w:r>
        <w:rPr>
          <w:spacing w:val="-6"/>
          <w:sz w:val="17"/>
        </w:rPr>
        <w:t xml:space="preserve"> </w:t>
      </w:r>
      <w:r>
        <w:rPr>
          <w:sz w:val="17"/>
        </w:rPr>
        <w:t>nel</w:t>
      </w:r>
      <w:r>
        <w:rPr>
          <w:spacing w:val="-6"/>
          <w:sz w:val="17"/>
        </w:rPr>
        <w:t xml:space="preserve"> </w:t>
      </w:r>
      <w:r>
        <w:rPr>
          <w:sz w:val="17"/>
        </w:rPr>
        <w:t>ruolo</w:t>
      </w:r>
      <w:r>
        <w:rPr>
          <w:spacing w:val="-5"/>
          <w:sz w:val="17"/>
        </w:rPr>
        <w:t xml:space="preserve"> </w:t>
      </w:r>
      <w:r>
        <w:rPr>
          <w:sz w:val="17"/>
        </w:rPr>
        <w:t>di</w:t>
      </w:r>
      <w:r>
        <w:rPr>
          <w:spacing w:val="-6"/>
          <w:sz w:val="17"/>
        </w:rPr>
        <w:t xml:space="preserve"> </w:t>
      </w:r>
      <w:r>
        <w:rPr>
          <w:sz w:val="17"/>
        </w:rPr>
        <w:t>appartenenza</w:t>
      </w:r>
      <w:r>
        <w:rPr>
          <w:spacing w:val="-7"/>
          <w:sz w:val="17"/>
        </w:rPr>
        <w:t xml:space="preserve"> </w:t>
      </w:r>
      <w:r>
        <w:rPr>
          <w:sz w:val="17"/>
        </w:rPr>
        <w:t>non</w:t>
      </w:r>
      <w:r>
        <w:rPr>
          <w:spacing w:val="-5"/>
          <w:sz w:val="17"/>
        </w:rPr>
        <w:t xml:space="preserve"> </w:t>
      </w:r>
      <w:r>
        <w:rPr>
          <w:sz w:val="17"/>
        </w:rPr>
        <w:t>coperti</w:t>
      </w:r>
      <w:r>
        <w:rPr>
          <w:spacing w:val="-4"/>
          <w:sz w:val="17"/>
        </w:rPr>
        <w:t xml:space="preserve"> </w:t>
      </w:r>
      <w:r>
        <w:rPr>
          <w:sz w:val="17"/>
        </w:rPr>
        <w:t>da effettivo servizio ovvero prestati in ruolo diverso da quello di appartenenza e valutati o riconosciuti (o riconoscibili) per intero</w:t>
      </w:r>
      <w:r>
        <w:rPr>
          <w:spacing w:val="-4"/>
          <w:sz w:val="17"/>
        </w:rPr>
        <w:t xml:space="preserve"> </w:t>
      </w:r>
      <w:r>
        <w:rPr>
          <w:sz w:val="17"/>
        </w:rPr>
        <w:t>ai</w:t>
      </w:r>
      <w:r>
        <w:rPr>
          <w:spacing w:val="-3"/>
          <w:sz w:val="17"/>
        </w:rPr>
        <w:t xml:space="preserve"> </w:t>
      </w:r>
      <w:r>
        <w:rPr>
          <w:sz w:val="17"/>
        </w:rPr>
        <w:t>fini</w:t>
      </w:r>
      <w:r>
        <w:rPr>
          <w:spacing w:val="-3"/>
          <w:sz w:val="17"/>
        </w:rPr>
        <w:t xml:space="preserve"> </w:t>
      </w:r>
      <w:r>
        <w:rPr>
          <w:sz w:val="17"/>
        </w:rPr>
        <w:t>giuridici</w:t>
      </w:r>
      <w:r>
        <w:rPr>
          <w:spacing w:val="-5"/>
          <w:sz w:val="17"/>
        </w:rPr>
        <w:t xml:space="preserve"> </w:t>
      </w:r>
      <w:r>
        <w:rPr>
          <w:sz w:val="17"/>
        </w:rPr>
        <w:t>ed</w:t>
      </w:r>
      <w:r>
        <w:rPr>
          <w:spacing w:val="-3"/>
          <w:sz w:val="17"/>
        </w:rPr>
        <w:t xml:space="preserve"> </w:t>
      </w:r>
      <w:r>
        <w:rPr>
          <w:sz w:val="17"/>
        </w:rPr>
        <w:t>economici</w:t>
      </w:r>
      <w:r>
        <w:rPr>
          <w:spacing w:val="-5"/>
          <w:sz w:val="17"/>
        </w:rPr>
        <w:t xml:space="preserve"> </w:t>
      </w:r>
      <w:r>
        <w:rPr>
          <w:sz w:val="17"/>
        </w:rPr>
        <w:t>nella</w:t>
      </w:r>
      <w:r>
        <w:rPr>
          <w:spacing w:val="-3"/>
          <w:sz w:val="17"/>
        </w:rPr>
        <w:t xml:space="preserve"> </w:t>
      </w:r>
      <w:r>
        <w:rPr>
          <w:sz w:val="17"/>
        </w:rPr>
        <w:t>carriera</w:t>
      </w:r>
      <w:r>
        <w:rPr>
          <w:spacing w:val="-3"/>
          <w:sz w:val="17"/>
        </w:rPr>
        <w:t xml:space="preserve"> </w:t>
      </w:r>
      <w:r>
        <w:rPr>
          <w:sz w:val="17"/>
        </w:rPr>
        <w:t>di</w:t>
      </w:r>
      <w:r>
        <w:rPr>
          <w:spacing w:val="-1"/>
          <w:sz w:val="17"/>
        </w:rPr>
        <w:t xml:space="preserve"> </w:t>
      </w:r>
      <w:r>
        <w:rPr>
          <w:sz w:val="17"/>
        </w:rPr>
        <w:t>attuale</w:t>
      </w:r>
      <w:r>
        <w:rPr>
          <w:spacing w:val="-2"/>
          <w:sz w:val="17"/>
        </w:rPr>
        <w:t xml:space="preserve"> </w:t>
      </w:r>
      <w:r>
        <w:rPr>
          <w:sz w:val="17"/>
        </w:rPr>
        <w:t>appartenenza.</w:t>
      </w:r>
      <w:r>
        <w:rPr>
          <w:spacing w:val="-4"/>
          <w:sz w:val="17"/>
        </w:rPr>
        <w:t xml:space="preserve"> </w:t>
      </w:r>
      <w:r>
        <w:rPr>
          <w:sz w:val="17"/>
        </w:rPr>
        <w:t>Tale</w:t>
      </w:r>
      <w:r>
        <w:rPr>
          <w:spacing w:val="-4"/>
          <w:sz w:val="17"/>
        </w:rPr>
        <w:t xml:space="preserve"> </w:t>
      </w:r>
      <w:r>
        <w:rPr>
          <w:sz w:val="17"/>
        </w:rPr>
        <w:t>anzianità</w:t>
      </w:r>
      <w:r>
        <w:rPr>
          <w:spacing w:val="-5"/>
          <w:sz w:val="17"/>
        </w:rPr>
        <w:t xml:space="preserve"> </w:t>
      </w:r>
      <w:r>
        <w:rPr>
          <w:sz w:val="17"/>
        </w:rPr>
        <w:t>comprende</w:t>
      </w:r>
      <w:r>
        <w:rPr>
          <w:spacing w:val="-4"/>
          <w:sz w:val="17"/>
        </w:rPr>
        <w:t xml:space="preserve"> </w:t>
      </w:r>
      <w:r>
        <w:rPr>
          <w:sz w:val="17"/>
        </w:rPr>
        <w:t>anche</w:t>
      </w:r>
      <w:r>
        <w:rPr>
          <w:spacing w:val="-3"/>
          <w:sz w:val="17"/>
        </w:rPr>
        <w:t xml:space="preserve"> </w:t>
      </w:r>
      <w:r>
        <w:rPr>
          <w:sz w:val="17"/>
        </w:rPr>
        <w:t>il</w:t>
      </w:r>
      <w:r>
        <w:rPr>
          <w:spacing w:val="-3"/>
          <w:sz w:val="17"/>
        </w:rPr>
        <w:t xml:space="preserve"> </w:t>
      </w:r>
      <w:r>
        <w:rPr>
          <w:sz w:val="17"/>
        </w:rPr>
        <w:t>servizio</w:t>
      </w:r>
      <w:r>
        <w:rPr>
          <w:spacing w:val="-2"/>
          <w:sz w:val="17"/>
        </w:rPr>
        <w:t xml:space="preserve"> </w:t>
      </w:r>
      <w:proofErr w:type="spellStart"/>
      <w:r>
        <w:rPr>
          <w:sz w:val="17"/>
        </w:rPr>
        <w:t>pre</w:t>
      </w:r>
      <w:proofErr w:type="spellEnd"/>
      <w:r>
        <w:rPr>
          <w:sz w:val="17"/>
        </w:rPr>
        <w:t>- ruolo</w:t>
      </w:r>
      <w:r>
        <w:rPr>
          <w:spacing w:val="-6"/>
          <w:sz w:val="17"/>
        </w:rPr>
        <w:t xml:space="preserve"> </w:t>
      </w:r>
      <w:r>
        <w:rPr>
          <w:sz w:val="17"/>
        </w:rPr>
        <w:t>e</w:t>
      </w:r>
      <w:r>
        <w:rPr>
          <w:spacing w:val="-6"/>
          <w:sz w:val="17"/>
        </w:rPr>
        <w:t xml:space="preserve"> </w:t>
      </w:r>
      <w:r>
        <w:rPr>
          <w:sz w:val="17"/>
        </w:rPr>
        <w:t>di</w:t>
      </w:r>
      <w:r>
        <w:rPr>
          <w:spacing w:val="-7"/>
          <w:sz w:val="17"/>
        </w:rPr>
        <w:t xml:space="preserve"> </w:t>
      </w:r>
      <w:r>
        <w:rPr>
          <w:sz w:val="17"/>
        </w:rPr>
        <w:t>ruolo</w:t>
      </w:r>
      <w:r>
        <w:rPr>
          <w:spacing w:val="-4"/>
          <w:sz w:val="17"/>
        </w:rPr>
        <w:t xml:space="preserve"> </w:t>
      </w:r>
      <w:r>
        <w:rPr>
          <w:sz w:val="17"/>
        </w:rPr>
        <w:t>prestato</w:t>
      </w:r>
      <w:r>
        <w:rPr>
          <w:spacing w:val="-6"/>
          <w:sz w:val="17"/>
        </w:rPr>
        <w:t xml:space="preserve"> </w:t>
      </w:r>
      <w:r>
        <w:rPr>
          <w:sz w:val="17"/>
        </w:rPr>
        <w:t>nella</w:t>
      </w:r>
      <w:r>
        <w:rPr>
          <w:spacing w:val="-5"/>
          <w:sz w:val="17"/>
        </w:rPr>
        <w:t xml:space="preserve"> </w:t>
      </w:r>
      <w:r>
        <w:rPr>
          <w:sz w:val="17"/>
        </w:rPr>
        <w:t>scuola</w:t>
      </w:r>
      <w:r>
        <w:rPr>
          <w:spacing w:val="-7"/>
          <w:sz w:val="17"/>
        </w:rPr>
        <w:t xml:space="preserve"> </w:t>
      </w:r>
      <w:r>
        <w:rPr>
          <w:sz w:val="17"/>
        </w:rPr>
        <w:t>dell’infanzia</w:t>
      </w:r>
      <w:r>
        <w:rPr>
          <w:spacing w:val="-5"/>
          <w:sz w:val="17"/>
        </w:rPr>
        <w:t xml:space="preserve"> </w:t>
      </w:r>
      <w:r>
        <w:rPr>
          <w:sz w:val="17"/>
        </w:rPr>
        <w:t>da</w:t>
      </w:r>
      <w:r>
        <w:rPr>
          <w:spacing w:val="-5"/>
          <w:sz w:val="17"/>
        </w:rPr>
        <w:t xml:space="preserve"> </w:t>
      </w:r>
      <w:r>
        <w:rPr>
          <w:sz w:val="17"/>
        </w:rPr>
        <w:t>valutare</w:t>
      </w:r>
      <w:r>
        <w:rPr>
          <w:spacing w:val="-5"/>
          <w:sz w:val="17"/>
        </w:rPr>
        <w:t xml:space="preserve"> </w:t>
      </w:r>
      <w:r>
        <w:rPr>
          <w:sz w:val="17"/>
        </w:rPr>
        <w:t>nella</w:t>
      </w:r>
      <w:r>
        <w:rPr>
          <w:spacing w:val="-7"/>
          <w:sz w:val="17"/>
        </w:rPr>
        <w:t xml:space="preserve"> </w:t>
      </w:r>
      <w:r>
        <w:rPr>
          <w:sz w:val="17"/>
        </w:rPr>
        <w:t>stessa</w:t>
      </w:r>
      <w:r>
        <w:rPr>
          <w:spacing w:val="-7"/>
          <w:sz w:val="17"/>
        </w:rPr>
        <w:t xml:space="preserve"> </w:t>
      </w:r>
      <w:r>
        <w:rPr>
          <w:sz w:val="17"/>
        </w:rPr>
        <w:t>misura</w:t>
      </w:r>
      <w:r>
        <w:rPr>
          <w:spacing w:val="-7"/>
          <w:sz w:val="17"/>
        </w:rPr>
        <w:t xml:space="preserve"> </w:t>
      </w:r>
      <w:r>
        <w:rPr>
          <w:sz w:val="17"/>
        </w:rPr>
        <w:t>dei</w:t>
      </w:r>
      <w:r>
        <w:rPr>
          <w:spacing w:val="-7"/>
          <w:sz w:val="17"/>
        </w:rPr>
        <w:t xml:space="preserve"> </w:t>
      </w:r>
      <w:r>
        <w:rPr>
          <w:sz w:val="17"/>
        </w:rPr>
        <w:t>servizi</w:t>
      </w:r>
      <w:r>
        <w:rPr>
          <w:spacing w:val="-5"/>
          <w:sz w:val="17"/>
        </w:rPr>
        <w:t xml:space="preserve"> </w:t>
      </w:r>
      <w:r>
        <w:rPr>
          <w:sz w:val="17"/>
        </w:rPr>
        <w:t>prestati</w:t>
      </w:r>
      <w:r>
        <w:rPr>
          <w:spacing w:val="-7"/>
          <w:sz w:val="17"/>
        </w:rPr>
        <w:t xml:space="preserve"> </w:t>
      </w:r>
      <w:r>
        <w:rPr>
          <w:sz w:val="17"/>
        </w:rPr>
        <w:t>nella</w:t>
      </w:r>
      <w:r>
        <w:rPr>
          <w:spacing w:val="-5"/>
          <w:sz w:val="17"/>
        </w:rPr>
        <w:t xml:space="preserve"> </w:t>
      </w:r>
      <w:r>
        <w:rPr>
          <w:sz w:val="17"/>
        </w:rPr>
        <w:t>scuola</w:t>
      </w:r>
      <w:r>
        <w:rPr>
          <w:spacing w:val="-7"/>
          <w:sz w:val="17"/>
        </w:rPr>
        <w:t xml:space="preserve"> </w:t>
      </w:r>
      <w:r>
        <w:rPr>
          <w:sz w:val="17"/>
        </w:rPr>
        <w:t xml:space="preserve">primaria; comprende, altresì, il servizio di ruolo e non di ruolo prestato nell’insegnamento della religione cattolica ed i servizi di insegnamento prestati nelle scuole statali di ogni ordine e grado, dei Paesi appartenenti all’Unione Europea, che sono </w:t>
      </w:r>
      <w:r>
        <w:rPr>
          <w:spacing w:val="-2"/>
          <w:sz w:val="17"/>
        </w:rPr>
        <w:t>equiparati ai</w:t>
      </w:r>
      <w:r>
        <w:rPr>
          <w:spacing w:val="-3"/>
          <w:sz w:val="17"/>
        </w:rPr>
        <w:t xml:space="preserve"> </w:t>
      </w:r>
      <w:r>
        <w:rPr>
          <w:spacing w:val="-2"/>
          <w:sz w:val="17"/>
        </w:rPr>
        <w:t>corrispondenti</w:t>
      </w:r>
      <w:r>
        <w:rPr>
          <w:spacing w:val="-3"/>
          <w:sz w:val="17"/>
        </w:rPr>
        <w:t xml:space="preserve"> </w:t>
      </w:r>
      <w:r>
        <w:rPr>
          <w:spacing w:val="-2"/>
          <w:sz w:val="17"/>
        </w:rPr>
        <w:t>servizi</w:t>
      </w:r>
      <w:r>
        <w:rPr>
          <w:spacing w:val="-3"/>
          <w:sz w:val="17"/>
        </w:rPr>
        <w:t xml:space="preserve"> </w:t>
      </w:r>
      <w:r>
        <w:rPr>
          <w:spacing w:val="-2"/>
          <w:sz w:val="17"/>
        </w:rPr>
        <w:t>prestati</w:t>
      </w:r>
      <w:r>
        <w:rPr>
          <w:spacing w:val="-3"/>
          <w:sz w:val="17"/>
        </w:rPr>
        <w:t xml:space="preserve"> </w:t>
      </w:r>
      <w:r>
        <w:rPr>
          <w:spacing w:val="-2"/>
          <w:sz w:val="17"/>
        </w:rPr>
        <w:t>nelle scuole italiane, anche se prestati</w:t>
      </w:r>
      <w:r>
        <w:rPr>
          <w:spacing w:val="-3"/>
          <w:sz w:val="17"/>
        </w:rPr>
        <w:t xml:space="preserve"> </w:t>
      </w:r>
      <w:r>
        <w:rPr>
          <w:spacing w:val="-2"/>
          <w:sz w:val="17"/>
        </w:rPr>
        <w:t>prima</w:t>
      </w:r>
      <w:r>
        <w:rPr>
          <w:spacing w:val="-4"/>
          <w:sz w:val="17"/>
        </w:rPr>
        <w:t xml:space="preserve"> </w:t>
      </w:r>
      <w:r>
        <w:rPr>
          <w:spacing w:val="-2"/>
          <w:sz w:val="17"/>
        </w:rPr>
        <w:t xml:space="preserve">dell’ingresso dello Stato nell’Unione </w:t>
      </w:r>
      <w:r>
        <w:rPr>
          <w:sz w:val="17"/>
        </w:rPr>
        <w:t>Europea (Legge n. 101 del 6 giugno 2008). Ai fini della valutazione tali servizi devono essere debitamente certificati dall’Autorità diplomatica italiana nello Stato estero.</w:t>
      </w:r>
    </w:p>
    <w:p w14:paraId="343B8650" w14:textId="77777777" w:rsidR="00DE528E" w:rsidRDefault="00675166">
      <w:pPr>
        <w:spacing w:before="6" w:line="237" w:lineRule="auto"/>
        <w:ind w:left="869" w:right="310"/>
        <w:jc w:val="both"/>
        <w:rPr>
          <w:sz w:val="17"/>
        </w:rPr>
      </w:pPr>
      <w:r>
        <w:rPr>
          <w:sz w:val="17"/>
        </w:rPr>
        <w:t>L’anzianità</w:t>
      </w:r>
      <w:r>
        <w:rPr>
          <w:spacing w:val="-14"/>
          <w:sz w:val="17"/>
        </w:rPr>
        <w:t xml:space="preserve"> </w:t>
      </w:r>
      <w:r>
        <w:rPr>
          <w:sz w:val="17"/>
        </w:rPr>
        <w:t>di</w:t>
      </w:r>
      <w:r>
        <w:rPr>
          <w:spacing w:val="-13"/>
          <w:sz w:val="17"/>
        </w:rPr>
        <w:t xml:space="preserve"> </w:t>
      </w:r>
      <w:r>
        <w:rPr>
          <w:sz w:val="17"/>
        </w:rPr>
        <w:t>cui</w:t>
      </w:r>
      <w:r>
        <w:rPr>
          <w:spacing w:val="-13"/>
          <w:sz w:val="17"/>
        </w:rPr>
        <w:t xml:space="preserve"> </w:t>
      </w:r>
      <w:r>
        <w:rPr>
          <w:sz w:val="17"/>
        </w:rPr>
        <w:t>alla</w:t>
      </w:r>
      <w:r>
        <w:rPr>
          <w:spacing w:val="-14"/>
          <w:sz w:val="17"/>
        </w:rPr>
        <w:t xml:space="preserve"> </w:t>
      </w:r>
      <w:r>
        <w:rPr>
          <w:sz w:val="17"/>
        </w:rPr>
        <w:t>lettera</w:t>
      </w:r>
      <w:r>
        <w:rPr>
          <w:spacing w:val="-13"/>
          <w:sz w:val="17"/>
        </w:rPr>
        <w:t xml:space="preserve"> </w:t>
      </w:r>
      <w:r>
        <w:rPr>
          <w:sz w:val="17"/>
        </w:rPr>
        <w:t>B)</w:t>
      </w:r>
      <w:r>
        <w:rPr>
          <w:spacing w:val="-13"/>
          <w:sz w:val="17"/>
        </w:rPr>
        <w:t xml:space="preserve"> </w:t>
      </w:r>
      <w:r>
        <w:rPr>
          <w:sz w:val="17"/>
        </w:rPr>
        <w:t>comprende</w:t>
      </w:r>
      <w:r>
        <w:rPr>
          <w:spacing w:val="-13"/>
          <w:sz w:val="17"/>
        </w:rPr>
        <w:t xml:space="preserve"> </w:t>
      </w:r>
      <w:r>
        <w:rPr>
          <w:sz w:val="17"/>
        </w:rPr>
        <w:t>anche</w:t>
      </w:r>
      <w:r>
        <w:rPr>
          <w:spacing w:val="-14"/>
          <w:sz w:val="17"/>
        </w:rPr>
        <w:t xml:space="preserve"> </w:t>
      </w:r>
      <w:r>
        <w:rPr>
          <w:sz w:val="17"/>
        </w:rPr>
        <w:t>il</w:t>
      </w:r>
      <w:r>
        <w:rPr>
          <w:spacing w:val="-13"/>
          <w:sz w:val="17"/>
        </w:rPr>
        <w:t xml:space="preserve"> </w:t>
      </w:r>
      <w:r>
        <w:rPr>
          <w:sz w:val="17"/>
        </w:rPr>
        <w:t>servizio</w:t>
      </w:r>
      <w:r>
        <w:rPr>
          <w:spacing w:val="-13"/>
          <w:sz w:val="17"/>
        </w:rPr>
        <w:t xml:space="preserve"> </w:t>
      </w:r>
      <w:r>
        <w:rPr>
          <w:sz w:val="17"/>
        </w:rPr>
        <w:t>non</w:t>
      </w:r>
      <w:r>
        <w:rPr>
          <w:spacing w:val="-14"/>
          <w:sz w:val="17"/>
        </w:rPr>
        <w:t xml:space="preserve"> </w:t>
      </w:r>
      <w:r>
        <w:rPr>
          <w:sz w:val="17"/>
        </w:rPr>
        <w:t>di</w:t>
      </w:r>
      <w:r>
        <w:rPr>
          <w:spacing w:val="-13"/>
          <w:sz w:val="17"/>
        </w:rPr>
        <w:t xml:space="preserve"> </w:t>
      </w:r>
      <w:r>
        <w:rPr>
          <w:sz w:val="17"/>
        </w:rPr>
        <w:t>ruolo</w:t>
      </w:r>
      <w:r>
        <w:rPr>
          <w:spacing w:val="-13"/>
          <w:sz w:val="17"/>
        </w:rPr>
        <w:t xml:space="preserve"> </w:t>
      </w:r>
      <w:r>
        <w:rPr>
          <w:sz w:val="17"/>
        </w:rPr>
        <w:t>prestato</w:t>
      </w:r>
      <w:r>
        <w:rPr>
          <w:spacing w:val="-13"/>
          <w:sz w:val="17"/>
        </w:rPr>
        <w:t xml:space="preserve"> </w:t>
      </w:r>
      <w:r>
        <w:rPr>
          <w:sz w:val="17"/>
        </w:rPr>
        <w:t>per</w:t>
      </w:r>
      <w:r>
        <w:rPr>
          <w:spacing w:val="-14"/>
          <w:sz w:val="17"/>
        </w:rPr>
        <w:t xml:space="preserve"> </w:t>
      </w:r>
      <w:r>
        <w:rPr>
          <w:sz w:val="17"/>
        </w:rPr>
        <w:t>almeno</w:t>
      </w:r>
      <w:r>
        <w:rPr>
          <w:spacing w:val="-13"/>
          <w:sz w:val="17"/>
        </w:rPr>
        <w:t xml:space="preserve"> </w:t>
      </w:r>
      <w:r>
        <w:rPr>
          <w:sz w:val="17"/>
        </w:rPr>
        <w:t>180</w:t>
      </w:r>
      <w:r>
        <w:rPr>
          <w:spacing w:val="-13"/>
          <w:sz w:val="17"/>
        </w:rPr>
        <w:t xml:space="preserve"> </w:t>
      </w:r>
      <w:r>
        <w:rPr>
          <w:sz w:val="17"/>
        </w:rPr>
        <w:t>giorni</w:t>
      </w:r>
      <w:r>
        <w:rPr>
          <w:spacing w:val="-14"/>
          <w:sz w:val="17"/>
        </w:rPr>
        <w:t xml:space="preserve"> </w:t>
      </w:r>
      <w:r>
        <w:rPr>
          <w:sz w:val="17"/>
        </w:rPr>
        <w:t>o</w:t>
      </w:r>
      <w:r>
        <w:rPr>
          <w:spacing w:val="-13"/>
          <w:sz w:val="17"/>
        </w:rPr>
        <w:t xml:space="preserve"> </w:t>
      </w:r>
      <w:r>
        <w:rPr>
          <w:sz w:val="17"/>
        </w:rPr>
        <w:t>ininterrottamente dal</w:t>
      </w:r>
      <w:r>
        <w:rPr>
          <w:spacing w:val="-3"/>
          <w:sz w:val="17"/>
        </w:rPr>
        <w:t xml:space="preserve"> </w:t>
      </w:r>
      <w:r>
        <w:rPr>
          <w:sz w:val="17"/>
        </w:rPr>
        <w:t>1 febbraio</w:t>
      </w:r>
      <w:r>
        <w:rPr>
          <w:spacing w:val="-2"/>
          <w:sz w:val="17"/>
        </w:rPr>
        <w:t xml:space="preserve"> </w:t>
      </w:r>
      <w:r>
        <w:rPr>
          <w:sz w:val="17"/>
        </w:rPr>
        <w:t>fino</w:t>
      </w:r>
      <w:r>
        <w:rPr>
          <w:spacing w:val="-2"/>
          <w:sz w:val="17"/>
        </w:rPr>
        <w:t xml:space="preserve"> </w:t>
      </w:r>
      <w:r>
        <w:rPr>
          <w:sz w:val="17"/>
        </w:rPr>
        <w:t>al</w:t>
      </w:r>
      <w:r>
        <w:rPr>
          <w:spacing w:val="-1"/>
          <w:sz w:val="17"/>
        </w:rPr>
        <w:t xml:space="preserve"> </w:t>
      </w:r>
      <w:r>
        <w:rPr>
          <w:sz w:val="17"/>
        </w:rPr>
        <w:t>termine</w:t>
      </w:r>
      <w:r>
        <w:rPr>
          <w:spacing w:val="-1"/>
          <w:sz w:val="17"/>
        </w:rPr>
        <w:t xml:space="preserve"> </w:t>
      </w:r>
      <w:r>
        <w:rPr>
          <w:sz w:val="17"/>
        </w:rPr>
        <w:t>delle</w:t>
      </w:r>
      <w:r>
        <w:rPr>
          <w:spacing w:val="-2"/>
          <w:sz w:val="17"/>
        </w:rPr>
        <w:t xml:space="preserve"> </w:t>
      </w:r>
      <w:r>
        <w:rPr>
          <w:sz w:val="17"/>
        </w:rPr>
        <w:t>operazioni</w:t>
      </w:r>
      <w:r>
        <w:rPr>
          <w:spacing w:val="-3"/>
          <w:sz w:val="17"/>
        </w:rPr>
        <w:t xml:space="preserve"> </w:t>
      </w:r>
      <w:r>
        <w:rPr>
          <w:sz w:val="17"/>
        </w:rPr>
        <w:t>di</w:t>
      </w:r>
      <w:r>
        <w:rPr>
          <w:spacing w:val="-1"/>
          <w:sz w:val="17"/>
        </w:rPr>
        <w:t xml:space="preserve"> </w:t>
      </w:r>
      <w:r>
        <w:rPr>
          <w:sz w:val="17"/>
        </w:rPr>
        <w:t>scrutinio</w:t>
      </w:r>
      <w:r>
        <w:rPr>
          <w:spacing w:val="-2"/>
          <w:sz w:val="17"/>
        </w:rPr>
        <w:t xml:space="preserve"> </w:t>
      </w:r>
      <w:r>
        <w:rPr>
          <w:sz w:val="17"/>
        </w:rPr>
        <w:t>finale</w:t>
      </w:r>
      <w:r>
        <w:rPr>
          <w:spacing w:val="-2"/>
          <w:sz w:val="17"/>
        </w:rPr>
        <w:t xml:space="preserve"> </w:t>
      </w:r>
      <w:r>
        <w:rPr>
          <w:sz w:val="17"/>
        </w:rPr>
        <w:t>o,</w:t>
      </w:r>
      <w:r>
        <w:rPr>
          <w:spacing w:val="-2"/>
          <w:sz w:val="17"/>
        </w:rPr>
        <w:t xml:space="preserve"> </w:t>
      </w:r>
      <w:r>
        <w:rPr>
          <w:sz w:val="17"/>
        </w:rPr>
        <w:t>in</w:t>
      </w:r>
      <w:r>
        <w:rPr>
          <w:spacing w:val="-2"/>
          <w:sz w:val="17"/>
        </w:rPr>
        <w:t xml:space="preserve"> </w:t>
      </w:r>
      <w:r>
        <w:rPr>
          <w:sz w:val="17"/>
        </w:rPr>
        <w:t>quanto riconoscibile,</w:t>
      </w:r>
      <w:r>
        <w:rPr>
          <w:spacing w:val="-4"/>
          <w:sz w:val="17"/>
        </w:rPr>
        <w:t xml:space="preserve"> </w:t>
      </w:r>
      <w:r>
        <w:rPr>
          <w:sz w:val="17"/>
        </w:rPr>
        <w:t>per</w:t>
      </w:r>
      <w:r>
        <w:rPr>
          <w:spacing w:val="-2"/>
          <w:sz w:val="17"/>
        </w:rPr>
        <w:t xml:space="preserve"> </w:t>
      </w:r>
      <w:r>
        <w:rPr>
          <w:sz w:val="17"/>
        </w:rPr>
        <w:t>la</w:t>
      </w:r>
      <w:r>
        <w:rPr>
          <w:spacing w:val="-3"/>
          <w:sz w:val="17"/>
        </w:rPr>
        <w:t xml:space="preserve"> </w:t>
      </w:r>
      <w:r>
        <w:rPr>
          <w:sz w:val="17"/>
        </w:rPr>
        <w:t>scuola</w:t>
      </w:r>
      <w:r>
        <w:rPr>
          <w:spacing w:val="-3"/>
          <w:sz w:val="17"/>
        </w:rPr>
        <w:t xml:space="preserve"> </w:t>
      </w:r>
      <w:r>
        <w:rPr>
          <w:sz w:val="17"/>
        </w:rPr>
        <w:t>dell’infanzia, fino al</w:t>
      </w:r>
      <w:r>
        <w:rPr>
          <w:spacing w:val="-4"/>
          <w:sz w:val="17"/>
        </w:rPr>
        <w:t xml:space="preserve"> </w:t>
      </w:r>
      <w:r>
        <w:rPr>
          <w:sz w:val="17"/>
        </w:rPr>
        <w:t>termine</w:t>
      </w:r>
      <w:r>
        <w:rPr>
          <w:spacing w:val="-1"/>
          <w:sz w:val="17"/>
        </w:rPr>
        <w:t xml:space="preserve"> </w:t>
      </w:r>
      <w:r>
        <w:rPr>
          <w:sz w:val="17"/>
        </w:rPr>
        <w:t>delle</w:t>
      </w:r>
      <w:r>
        <w:rPr>
          <w:spacing w:val="-4"/>
          <w:sz w:val="17"/>
        </w:rPr>
        <w:t xml:space="preserve"> </w:t>
      </w:r>
      <w:r>
        <w:rPr>
          <w:sz w:val="17"/>
        </w:rPr>
        <w:t>attività</w:t>
      </w:r>
      <w:r>
        <w:rPr>
          <w:spacing w:val="-4"/>
          <w:sz w:val="17"/>
        </w:rPr>
        <w:t xml:space="preserve"> </w:t>
      </w:r>
      <w:r>
        <w:rPr>
          <w:sz w:val="17"/>
        </w:rPr>
        <w:t>educative,</w:t>
      </w:r>
      <w:r>
        <w:rPr>
          <w:spacing w:val="-4"/>
          <w:sz w:val="17"/>
        </w:rPr>
        <w:t xml:space="preserve"> </w:t>
      </w:r>
      <w:r>
        <w:rPr>
          <w:sz w:val="17"/>
        </w:rPr>
        <w:t>compreso</w:t>
      </w:r>
      <w:r>
        <w:rPr>
          <w:spacing w:val="-4"/>
          <w:sz w:val="17"/>
        </w:rPr>
        <w:t xml:space="preserve"> </w:t>
      </w:r>
      <w:r>
        <w:rPr>
          <w:sz w:val="17"/>
        </w:rPr>
        <w:t>quello</w:t>
      </w:r>
      <w:r>
        <w:rPr>
          <w:spacing w:val="-4"/>
          <w:sz w:val="17"/>
        </w:rPr>
        <w:t xml:space="preserve"> </w:t>
      </w:r>
      <w:r>
        <w:rPr>
          <w:sz w:val="17"/>
        </w:rPr>
        <w:t>militare</w:t>
      </w:r>
      <w:r>
        <w:rPr>
          <w:spacing w:val="-3"/>
          <w:sz w:val="17"/>
        </w:rPr>
        <w:t xml:space="preserve"> </w:t>
      </w:r>
      <w:r>
        <w:rPr>
          <w:sz w:val="17"/>
        </w:rPr>
        <w:t>o</w:t>
      </w:r>
      <w:r>
        <w:rPr>
          <w:spacing w:val="-2"/>
          <w:sz w:val="17"/>
        </w:rPr>
        <w:t xml:space="preserve"> </w:t>
      </w:r>
      <w:r>
        <w:rPr>
          <w:sz w:val="17"/>
        </w:rPr>
        <w:t>il</w:t>
      </w:r>
      <w:r>
        <w:rPr>
          <w:spacing w:val="-3"/>
          <w:sz w:val="17"/>
        </w:rPr>
        <w:t xml:space="preserve"> </w:t>
      </w:r>
      <w:r>
        <w:rPr>
          <w:sz w:val="17"/>
        </w:rPr>
        <w:t>sostitutivo</w:t>
      </w:r>
      <w:r>
        <w:rPr>
          <w:spacing w:val="-4"/>
          <w:sz w:val="17"/>
        </w:rPr>
        <w:t xml:space="preserve"> </w:t>
      </w:r>
      <w:r>
        <w:rPr>
          <w:sz w:val="17"/>
        </w:rPr>
        <w:t>servizio</w:t>
      </w:r>
      <w:r>
        <w:rPr>
          <w:spacing w:val="-4"/>
          <w:sz w:val="17"/>
        </w:rPr>
        <w:t xml:space="preserve"> </w:t>
      </w:r>
      <w:r>
        <w:rPr>
          <w:sz w:val="17"/>
        </w:rPr>
        <w:t>civile,</w:t>
      </w:r>
      <w:r>
        <w:rPr>
          <w:spacing w:val="-4"/>
          <w:sz w:val="17"/>
        </w:rPr>
        <w:t xml:space="preserve"> </w:t>
      </w:r>
      <w:r>
        <w:rPr>
          <w:sz w:val="17"/>
        </w:rPr>
        <w:t>nei</w:t>
      </w:r>
      <w:r>
        <w:rPr>
          <w:spacing w:val="-4"/>
          <w:sz w:val="17"/>
        </w:rPr>
        <w:t xml:space="preserve"> </w:t>
      </w:r>
      <w:r>
        <w:rPr>
          <w:sz w:val="17"/>
        </w:rPr>
        <w:t>limiti</w:t>
      </w:r>
      <w:r>
        <w:rPr>
          <w:spacing w:val="-3"/>
          <w:sz w:val="17"/>
        </w:rPr>
        <w:t xml:space="preserve"> </w:t>
      </w:r>
      <w:r>
        <w:rPr>
          <w:sz w:val="17"/>
        </w:rPr>
        <w:t>previsti</w:t>
      </w:r>
      <w:r>
        <w:rPr>
          <w:spacing w:val="-3"/>
          <w:sz w:val="17"/>
        </w:rPr>
        <w:t xml:space="preserve"> </w:t>
      </w:r>
      <w:r>
        <w:rPr>
          <w:sz w:val="17"/>
        </w:rPr>
        <w:t>dagli</w:t>
      </w:r>
      <w:r>
        <w:rPr>
          <w:spacing w:val="-3"/>
          <w:sz w:val="17"/>
        </w:rPr>
        <w:t xml:space="preserve"> </w:t>
      </w:r>
      <w:r>
        <w:rPr>
          <w:sz w:val="17"/>
        </w:rPr>
        <w:t>artt.</w:t>
      </w:r>
      <w:r>
        <w:rPr>
          <w:spacing w:val="-2"/>
          <w:sz w:val="17"/>
        </w:rPr>
        <w:t xml:space="preserve"> </w:t>
      </w:r>
      <w:r>
        <w:rPr>
          <w:sz w:val="17"/>
        </w:rPr>
        <w:t>485, commi</w:t>
      </w:r>
      <w:r>
        <w:rPr>
          <w:spacing w:val="-1"/>
          <w:sz w:val="17"/>
        </w:rPr>
        <w:t xml:space="preserve"> </w:t>
      </w:r>
      <w:r>
        <w:rPr>
          <w:sz w:val="17"/>
        </w:rPr>
        <w:t>5,</w:t>
      </w:r>
      <w:r>
        <w:rPr>
          <w:spacing w:val="-1"/>
          <w:sz w:val="17"/>
        </w:rPr>
        <w:t xml:space="preserve"> </w:t>
      </w:r>
      <w:r>
        <w:rPr>
          <w:sz w:val="17"/>
        </w:rPr>
        <w:t>6 e 7,</w:t>
      </w:r>
      <w:r>
        <w:rPr>
          <w:spacing w:val="-1"/>
          <w:sz w:val="17"/>
        </w:rPr>
        <w:t xml:space="preserve"> </w:t>
      </w:r>
      <w:r>
        <w:rPr>
          <w:sz w:val="17"/>
        </w:rPr>
        <w:t>e 490 del decreto</w:t>
      </w:r>
      <w:r>
        <w:rPr>
          <w:spacing w:val="-1"/>
          <w:sz w:val="17"/>
        </w:rPr>
        <w:t xml:space="preserve"> </w:t>
      </w:r>
      <w:r>
        <w:rPr>
          <w:sz w:val="17"/>
        </w:rPr>
        <w:t>legislativo n. 297/94 ai fini</w:t>
      </w:r>
      <w:r>
        <w:rPr>
          <w:spacing w:val="-1"/>
          <w:sz w:val="17"/>
        </w:rPr>
        <w:t xml:space="preserve"> </w:t>
      </w:r>
      <w:r>
        <w:rPr>
          <w:sz w:val="17"/>
        </w:rPr>
        <w:t>della valutabilità per la carriera</w:t>
      </w:r>
      <w:r>
        <w:rPr>
          <w:spacing w:val="-2"/>
          <w:sz w:val="17"/>
        </w:rPr>
        <w:t xml:space="preserve"> </w:t>
      </w:r>
      <w:r>
        <w:rPr>
          <w:sz w:val="17"/>
        </w:rPr>
        <w:t>ovvero</w:t>
      </w:r>
      <w:r>
        <w:rPr>
          <w:spacing w:val="-1"/>
          <w:sz w:val="17"/>
        </w:rPr>
        <w:t xml:space="preserve"> </w:t>
      </w:r>
      <w:r>
        <w:rPr>
          <w:sz w:val="17"/>
        </w:rPr>
        <w:t>il</w:t>
      </w:r>
      <w:r>
        <w:rPr>
          <w:spacing w:val="-2"/>
          <w:sz w:val="17"/>
        </w:rPr>
        <w:t xml:space="preserve"> </w:t>
      </w:r>
      <w:r>
        <w:rPr>
          <w:sz w:val="17"/>
        </w:rPr>
        <w:t xml:space="preserve">servizio </w:t>
      </w:r>
      <w:proofErr w:type="spellStart"/>
      <w:r>
        <w:rPr>
          <w:sz w:val="17"/>
        </w:rPr>
        <w:t>pre</w:t>
      </w:r>
      <w:proofErr w:type="spellEnd"/>
      <w:r>
        <w:rPr>
          <w:sz w:val="17"/>
        </w:rPr>
        <w:t>-ruolo prestato senza il prescritto titolo di specializzazione in scuole speciali o su posti di sostegno. Si rammenta che il servizio militare</w:t>
      </w:r>
      <w:r>
        <w:rPr>
          <w:spacing w:val="-8"/>
          <w:sz w:val="17"/>
        </w:rPr>
        <w:t xml:space="preserve"> </w:t>
      </w:r>
      <w:r>
        <w:rPr>
          <w:sz w:val="17"/>
        </w:rPr>
        <w:t>di</w:t>
      </w:r>
      <w:r>
        <w:rPr>
          <w:spacing w:val="-7"/>
          <w:sz w:val="17"/>
        </w:rPr>
        <w:t xml:space="preserve"> </w:t>
      </w:r>
      <w:r>
        <w:rPr>
          <w:sz w:val="17"/>
        </w:rPr>
        <w:t>leva,</w:t>
      </w:r>
      <w:r>
        <w:rPr>
          <w:spacing w:val="-8"/>
          <w:sz w:val="17"/>
        </w:rPr>
        <w:t xml:space="preserve"> </w:t>
      </w:r>
      <w:r>
        <w:rPr>
          <w:sz w:val="17"/>
        </w:rPr>
        <w:t>o</w:t>
      </w:r>
      <w:r>
        <w:rPr>
          <w:spacing w:val="-6"/>
          <w:sz w:val="17"/>
        </w:rPr>
        <w:t xml:space="preserve"> </w:t>
      </w:r>
      <w:r>
        <w:rPr>
          <w:sz w:val="17"/>
        </w:rPr>
        <w:t>il</w:t>
      </w:r>
      <w:r>
        <w:rPr>
          <w:spacing w:val="-9"/>
          <w:sz w:val="17"/>
        </w:rPr>
        <w:t xml:space="preserve"> </w:t>
      </w:r>
      <w:r>
        <w:rPr>
          <w:sz w:val="17"/>
        </w:rPr>
        <w:t>sostitutivo</w:t>
      </w:r>
      <w:r>
        <w:rPr>
          <w:spacing w:val="-6"/>
          <w:sz w:val="17"/>
        </w:rPr>
        <w:t xml:space="preserve"> </w:t>
      </w:r>
      <w:r>
        <w:rPr>
          <w:sz w:val="17"/>
        </w:rPr>
        <w:t>servizio</w:t>
      </w:r>
      <w:r>
        <w:rPr>
          <w:spacing w:val="-8"/>
          <w:sz w:val="17"/>
        </w:rPr>
        <w:t xml:space="preserve"> </w:t>
      </w:r>
      <w:r>
        <w:rPr>
          <w:sz w:val="17"/>
        </w:rPr>
        <w:t>civile,</w:t>
      </w:r>
      <w:r>
        <w:rPr>
          <w:spacing w:val="-8"/>
          <w:sz w:val="17"/>
        </w:rPr>
        <w:t xml:space="preserve"> </w:t>
      </w:r>
      <w:r>
        <w:rPr>
          <w:sz w:val="17"/>
        </w:rPr>
        <w:t>può</w:t>
      </w:r>
      <w:r>
        <w:rPr>
          <w:spacing w:val="-8"/>
          <w:sz w:val="17"/>
        </w:rPr>
        <w:t xml:space="preserve"> </w:t>
      </w:r>
      <w:r>
        <w:rPr>
          <w:sz w:val="17"/>
        </w:rPr>
        <w:t>essere</w:t>
      </w:r>
      <w:r>
        <w:rPr>
          <w:spacing w:val="-8"/>
          <w:sz w:val="17"/>
        </w:rPr>
        <w:t xml:space="preserve"> </w:t>
      </w:r>
      <w:r>
        <w:rPr>
          <w:sz w:val="17"/>
        </w:rPr>
        <w:t>valutato</w:t>
      </w:r>
      <w:r>
        <w:rPr>
          <w:spacing w:val="-8"/>
          <w:sz w:val="17"/>
        </w:rPr>
        <w:t xml:space="preserve"> </w:t>
      </w:r>
      <w:r>
        <w:rPr>
          <w:sz w:val="17"/>
        </w:rPr>
        <w:t>solo</w:t>
      </w:r>
      <w:r>
        <w:rPr>
          <w:spacing w:val="-8"/>
          <w:sz w:val="17"/>
        </w:rPr>
        <w:t xml:space="preserve"> </w:t>
      </w:r>
      <w:r>
        <w:rPr>
          <w:sz w:val="17"/>
        </w:rPr>
        <w:t>se</w:t>
      </w:r>
      <w:r>
        <w:rPr>
          <w:spacing w:val="-8"/>
          <w:sz w:val="17"/>
        </w:rPr>
        <w:t xml:space="preserve"> </w:t>
      </w:r>
      <w:r>
        <w:rPr>
          <w:sz w:val="17"/>
        </w:rPr>
        <w:t>prestato</w:t>
      </w:r>
      <w:r>
        <w:rPr>
          <w:spacing w:val="-8"/>
          <w:sz w:val="17"/>
        </w:rPr>
        <w:t xml:space="preserve"> </w:t>
      </w:r>
      <w:r>
        <w:rPr>
          <w:sz w:val="17"/>
        </w:rPr>
        <w:t>in</w:t>
      </w:r>
      <w:r>
        <w:rPr>
          <w:spacing w:val="-9"/>
          <w:sz w:val="17"/>
        </w:rPr>
        <w:t xml:space="preserve"> </w:t>
      </w:r>
      <w:r>
        <w:rPr>
          <w:sz w:val="17"/>
        </w:rPr>
        <w:t>costanza</w:t>
      </w:r>
      <w:r>
        <w:rPr>
          <w:spacing w:val="-10"/>
          <w:sz w:val="17"/>
        </w:rPr>
        <w:t xml:space="preserve"> </w:t>
      </w:r>
      <w:r>
        <w:rPr>
          <w:sz w:val="17"/>
        </w:rPr>
        <w:t>di</w:t>
      </w:r>
      <w:r>
        <w:rPr>
          <w:spacing w:val="-7"/>
          <w:sz w:val="17"/>
        </w:rPr>
        <w:t xml:space="preserve"> </w:t>
      </w:r>
      <w:r>
        <w:rPr>
          <w:sz w:val="17"/>
        </w:rPr>
        <w:t>rapporto</w:t>
      </w:r>
      <w:r>
        <w:rPr>
          <w:spacing w:val="-6"/>
          <w:sz w:val="17"/>
        </w:rPr>
        <w:t xml:space="preserve"> </w:t>
      </w:r>
      <w:r>
        <w:rPr>
          <w:sz w:val="17"/>
        </w:rPr>
        <w:t>di</w:t>
      </w:r>
      <w:r>
        <w:rPr>
          <w:spacing w:val="-9"/>
          <w:sz w:val="17"/>
        </w:rPr>
        <w:t xml:space="preserve"> </w:t>
      </w:r>
      <w:r>
        <w:rPr>
          <w:sz w:val="17"/>
        </w:rPr>
        <w:t>impiego</w:t>
      </w:r>
      <w:r>
        <w:rPr>
          <w:spacing w:val="-8"/>
          <w:sz w:val="17"/>
        </w:rPr>
        <w:t xml:space="preserve"> </w:t>
      </w:r>
      <w:r>
        <w:rPr>
          <w:sz w:val="17"/>
        </w:rPr>
        <w:t>come docente</w:t>
      </w:r>
      <w:r>
        <w:rPr>
          <w:spacing w:val="19"/>
          <w:sz w:val="17"/>
        </w:rPr>
        <w:t xml:space="preserve"> </w:t>
      </w:r>
      <w:r>
        <w:rPr>
          <w:sz w:val="17"/>
        </w:rPr>
        <w:t>a</w:t>
      </w:r>
      <w:r>
        <w:rPr>
          <w:spacing w:val="17"/>
          <w:sz w:val="17"/>
        </w:rPr>
        <w:t xml:space="preserve"> </w:t>
      </w:r>
      <w:r>
        <w:rPr>
          <w:sz w:val="17"/>
        </w:rPr>
        <w:t>tempo</w:t>
      </w:r>
      <w:r>
        <w:rPr>
          <w:spacing w:val="19"/>
          <w:sz w:val="17"/>
        </w:rPr>
        <w:t xml:space="preserve"> </w:t>
      </w:r>
      <w:r>
        <w:rPr>
          <w:sz w:val="17"/>
        </w:rPr>
        <w:t>determinato</w:t>
      </w:r>
      <w:r>
        <w:rPr>
          <w:spacing w:val="21"/>
          <w:sz w:val="17"/>
        </w:rPr>
        <w:t xml:space="preserve"> </w:t>
      </w:r>
      <w:r>
        <w:rPr>
          <w:sz w:val="17"/>
        </w:rPr>
        <w:t>nella</w:t>
      </w:r>
      <w:r>
        <w:rPr>
          <w:spacing w:val="17"/>
          <w:sz w:val="17"/>
        </w:rPr>
        <w:t xml:space="preserve"> </w:t>
      </w:r>
      <w:r>
        <w:rPr>
          <w:sz w:val="17"/>
        </w:rPr>
        <w:t>scuola</w:t>
      </w:r>
      <w:r>
        <w:rPr>
          <w:spacing w:val="17"/>
          <w:sz w:val="17"/>
        </w:rPr>
        <w:t xml:space="preserve"> </w:t>
      </w:r>
      <w:r>
        <w:rPr>
          <w:sz w:val="17"/>
        </w:rPr>
        <w:t>statale.</w:t>
      </w:r>
      <w:r>
        <w:rPr>
          <w:spacing w:val="19"/>
          <w:sz w:val="17"/>
        </w:rPr>
        <w:t xml:space="preserve"> </w:t>
      </w:r>
      <w:r>
        <w:rPr>
          <w:sz w:val="17"/>
        </w:rPr>
        <w:t>Il</w:t>
      </w:r>
      <w:r>
        <w:rPr>
          <w:spacing w:val="19"/>
          <w:sz w:val="17"/>
        </w:rPr>
        <w:t xml:space="preserve"> </w:t>
      </w:r>
      <w:r>
        <w:rPr>
          <w:sz w:val="17"/>
        </w:rPr>
        <w:t>servizio</w:t>
      </w:r>
      <w:r>
        <w:rPr>
          <w:spacing w:val="19"/>
          <w:sz w:val="17"/>
        </w:rPr>
        <w:t xml:space="preserve"> </w:t>
      </w:r>
      <w:r>
        <w:rPr>
          <w:sz w:val="17"/>
        </w:rPr>
        <w:t>prestato</w:t>
      </w:r>
      <w:r>
        <w:rPr>
          <w:spacing w:val="19"/>
          <w:sz w:val="17"/>
        </w:rPr>
        <w:t xml:space="preserve"> </w:t>
      </w:r>
      <w:r>
        <w:rPr>
          <w:sz w:val="17"/>
        </w:rPr>
        <w:t>in</w:t>
      </w:r>
      <w:r>
        <w:rPr>
          <w:spacing w:val="21"/>
          <w:sz w:val="17"/>
        </w:rPr>
        <w:t xml:space="preserve"> </w:t>
      </w:r>
      <w:r>
        <w:rPr>
          <w:sz w:val="17"/>
        </w:rPr>
        <w:t>qualità</w:t>
      </w:r>
      <w:r>
        <w:rPr>
          <w:spacing w:val="20"/>
          <w:sz w:val="17"/>
        </w:rPr>
        <w:t xml:space="preserve"> </w:t>
      </w:r>
      <w:r>
        <w:rPr>
          <w:sz w:val="17"/>
        </w:rPr>
        <w:t>di</w:t>
      </w:r>
      <w:r>
        <w:rPr>
          <w:spacing w:val="17"/>
          <w:sz w:val="17"/>
        </w:rPr>
        <w:t xml:space="preserve"> </w:t>
      </w:r>
      <w:r>
        <w:rPr>
          <w:sz w:val="17"/>
        </w:rPr>
        <w:t>incaricato</w:t>
      </w:r>
      <w:r>
        <w:rPr>
          <w:spacing w:val="19"/>
          <w:sz w:val="17"/>
        </w:rPr>
        <w:t xml:space="preserve"> </w:t>
      </w:r>
      <w:r>
        <w:rPr>
          <w:sz w:val="17"/>
        </w:rPr>
        <w:t>ex</w:t>
      </w:r>
      <w:r>
        <w:rPr>
          <w:spacing w:val="18"/>
          <w:sz w:val="17"/>
        </w:rPr>
        <w:t xml:space="preserve"> </w:t>
      </w:r>
      <w:r>
        <w:rPr>
          <w:sz w:val="17"/>
        </w:rPr>
        <w:t>art.</w:t>
      </w:r>
      <w:r>
        <w:rPr>
          <w:spacing w:val="19"/>
          <w:sz w:val="17"/>
        </w:rPr>
        <w:t xml:space="preserve"> </w:t>
      </w:r>
      <w:r>
        <w:rPr>
          <w:sz w:val="17"/>
        </w:rPr>
        <w:t>36</w:t>
      </w:r>
      <w:r>
        <w:rPr>
          <w:spacing w:val="21"/>
          <w:sz w:val="17"/>
        </w:rPr>
        <w:t xml:space="preserve"> </w:t>
      </w:r>
      <w:r>
        <w:rPr>
          <w:sz w:val="17"/>
        </w:rPr>
        <w:t>del</w:t>
      </w:r>
      <w:r>
        <w:rPr>
          <w:spacing w:val="27"/>
          <w:sz w:val="17"/>
        </w:rPr>
        <w:t xml:space="preserve"> </w:t>
      </w:r>
      <w:r>
        <w:rPr>
          <w:spacing w:val="-2"/>
          <w:sz w:val="17"/>
        </w:rPr>
        <w:t>C.C.N.L.</w:t>
      </w:r>
    </w:p>
    <w:p w14:paraId="6A9C7B75" w14:textId="77777777" w:rsidR="00DE528E" w:rsidRDefault="00675166">
      <w:pPr>
        <w:spacing w:before="74"/>
        <w:ind w:left="869" w:right="317"/>
        <w:jc w:val="both"/>
        <w:rPr>
          <w:sz w:val="17"/>
        </w:rPr>
      </w:pPr>
      <w:r>
        <w:rPr>
          <w:sz w:val="17"/>
        </w:rPr>
        <w:t>29/11/2007 (ora art. 47 del CCNL 18 gennaio 2024) è da valutare con lo stesso punteggio previsto per il servizio non di ruolo. Tale servizio, qualora abbia avuto una durata superiore a 180 gg interrompe la continuità.</w:t>
      </w:r>
    </w:p>
    <w:p w14:paraId="103933E3" w14:textId="77777777" w:rsidR="00DE528E" w:rsidRDefault="00675166">
      <w:pPr>
        <w:ind w:left="869" w:right="313"/>
        <w:jc w:val="both"/>
        <w:rPr>
          <w:sz w:val="17"/>
        </w:rPr>
      </w:pPr>
      <w:r>
        <w:rPr>
          <w:sz w:val="17"/>
        </w:rPr>
        <w:t>La</w:t>
      </w:r>
      <w:r>
        <w:rPr>
          <w:spacing w:val="-3"/>
          <w:sz w:val="17"/>
        </w:rPr>
        <w:t xml:space="preserve"> </w:t>
      </w:r>
      <w:r>
        <w:rPr>
          <w:sz w:val="17"/>
        </w:rPr>
        <w:t>valutazione</w:t>
      </w:r>
      <w:r>
        <w:rPr>
          <w:spacing w:val="-4"/>
          <w:sz w:val="17"/>
        </w:rPr>
        <w:t xml:space="preserve"> </w:t>
      </w:r>
      <w:r>
        <w:rPr>
          <w:sz w:val="17"/>
        </w:rPr>
        <w:t>del</w:t>
      </w:r>
      <w:r>
        <w:rPr>
          <w:spacing w:val="-5"/>
          <w:sz w:val="17"/>
        </w:rPr>
        <w:t xml:space="preserve"> </w:t>
      </w:r>
      <w:r>
        <w:rPr>
          <w:sz w:val="17"/>
        </w:rPr>
        <w:t>servizio</w:t>
      </w:r>
      <w:r>
        <w:rPr>
          <w:spacing w:val="-2"/>
          <w:sz w:val="17"/>
        </w:rPr>
        <w:t xml:space="preserve"> </w:t>
      </w:r>
      <w:r>
        <w:rPr>
          <w:sz w:val="17"/>
        </w:rPr>
        <w:t>di</w:t>
      </w:r>
      <w:r>
        <w:rPr>
          <w:spacing w:val="-5"/>
          <w:sz w:val="17"/>
        </w:rPr>
        <w:t xml:space="preserve"> </w:t>
      </w:r>
      <w:r>
        <w:rPr>
          <w:sz w:val="17"/>
        </w:rPr>
        <w:t>cui</w:t>
      </w:r>
      <w:r>
        <w:rPr>
          <w:spacing w:val="-4"/>
          <w:sz w:val="17"/>
        </w:rPr>
        <w:t xml:space="preserve"> </w:t>
      </w:r>
      <w:r>
        <w:rPr>
          <w:sz w:val="17"/>
        </w:rPr>
        <w:t>alle</w:t>
      </w:r>
      <w:r>
        <w:rPr>
          <w:spacing w:val="-4"/>
          <w:sz w:val="17"/>
        </w:rPr>
        <w:t xml:space="preserve"> </w:t>
      </w:r>
      <w:r>
        <w:rPr>
          <w:sz w:val="17"/>
        </w:rPr>
        <w:t>lettere</w:t>
      </w:r>
      <w:r>
        <w:rPr>
          <w:spacing w:val="-3"/>
          <w:sz w:val="17"/>
        </w:rPr>
        <w:t xml:space="preserve"> </w:t>
      </w:r>
      <w:r>
        <w:rPr>
          <w:sz w:val="17"/>
        </w:rPr>
        <w:t>A),</w:t>
      </w:r>
      <w:r>
        <w:rPr>
          <w:spacing w:val="-4"/>
          <w:sz w:val="17"/>
        </w:rPr>
        <w:t xml:space="preserve"> </w:t>
      </w:r>
      <w:r>
        <w:rPr>
          <w:sz w:val="17"/>
        </w:rPr>
        <w:t>A1)</w:t>
      </w:r>
      <w:r>
        <w:rPr>
          <w:spacing w:val="-4"/>
          <w:sz w:val="17"/>
        </w:rPr>
        <w:t xml:space="preserve"> </w:t>
      </w:r>
      <w:r>
        <w:rPr>
          <w:sz w:val="17"/>
        </w:rPr>
        <w:t>e</w:t>
      </w:r>
      <w:r>
        <w:rPr>
          <w:spacing w:val="-4"/>
          <w:sz w:val="17"/>
        </w:rPr>
        <w:t xml:space="preserve"> </w:t>
      </w:r>
      <w:r>
        <w:rPr>
          <w:sz w:val="17"/>
        </w:rPr>
        <w:t>B)</w:t>
      </w:r>
      <w:r>
        <w:rPr>
          <w:spacing w:val="-4"/>
          <w:sz w:val="17"/>
        </w:rPr>
        <w:t xml:space="preserve"> </w:t>
      </w:r>
      <w:r>
        <w:rPr>
          <w:sz w:val="17"/>
        </w:rPr>
        <w:t>è</w:t>
      </w:r>
      <w:r>
        <w:rPr>
          <w:spacing w:val="-4"/>
          <w:sz w:val="17"/>
        </w:rPr>
        <w:t xml:space="preserve"> </w:t>
      </w:r>
      <w:r>
        <w:rPr>
          <w:sz w:val="17"/>
        </w:rPr>
        <w:t>riconosciuta</w:t>
      </w:r>
      <w:r>
        <w:rPr>
          <w:spacing w:val="-5"/>
          <w:sz w:val="17"/>
        </w:rPr>
        <w:t xml:space="preserve"> </w:t>
      </w:r>
      <w:r>
        <w:rPr>
          <w:sz w:val="17"/>
        </w:rPr>
        <w:t>anche</w:t>
      </w:r>
      <w:r>
        <w:rPr>
          <w:spacing w:val="-3"/>
          <w:sz w:val="17"/>
        </w:rPr>
        <w:t xml:space="preserve"> </w:t>
      </w:r>
      <w:r>
        <w:rPr>
          <w:sz w:val="17"/>
        </w:rPr>
        <w:t>al</w:t>
      </w:r>
      <w:r>
        <w:rPr>
          <w:spacing w:val="-3"/>
          <w:sz w:val="17"/>
        </w:rPr>
        <w:t xml:space="preserve"> </w:t>
      </w:r>
      <w:r>
        <w:rPr>
          <w:sz w:val="17"/>
        </w:rPr>
        <w:t>personale</w:t>
      </w:r>
      <w:r>
        <w:rPr>
          <w:spacing w:val="-4"/>
          <w:sz w:val="17"/>
        </w:rPr>
        <w:t xml:space="preserve"> </w:t>
      </w:r>
      <w:r>
        <w:rPr>
          <w:sz w:val="17"/>
        </w:rPr>
        <w:t>proveniente</w:t>
      </w:r>
      <w:r>
        <w:rPr>
          <w:spacing w:val="-3"/>
          <w:sz w:val="17"/>
        </w:rPr>
        <w:t xml:space="preserve"> </w:t>
      </w:r>
      <w:r>
        <w:rPr>
          <w:sz w:val="17"/>
        </w:rPr>
        <w:t>dagli</w:t>
      </w:r>
      <w:r>
        <w:rPr>
          <w:spacing w:val="-3"/>
          <w:sz w:val="17"/>
        </w:rPr>
        <w:t xml:space="preserve"> </w:t>
      </w:r>
      <w:r>
        <w:rPr>
          <w:sz w:val="17"/>
        </w:rPr>
        <w:t>Enti</w:t>
      </w:r>
      <w:r>
        <w:rPr>
          <w:spacing w:val="-3"/>
          <w:sz w:val="17"/>
        </w:rPr>
        <w:t xml:space="preserve"> </w:t>
      </w:r>
      <w:r>
        <w:rPr>
          <w:sz w:val="17"/>
        </w:rPr>
        <w:t>Locali e che abbia svolto, prima del trasferimento allo Stato, effettivo servizio di docente nelle scuole statali.</w:t>
      </w:r>
    </w:p>
    <w:p w14:paraId="7D885305" w14:textId="77777777" w:rsidR="00DE528E" w:rsidRDefault="00675166">
      <w:pPr>
        <w:ind w:left="869" w:right="315"/>
        <w:jc w:val="both"/>
        <w:rPr>
          <w:sz w:val="17"/>
        </w:rPr>
      </w:pPr>
      <w:r>
        <w:rPr>
          <w:sz w:val="17"/>
        </w:rPr>
        <w:t>Per gli insegnanti di educazione fisica non è riconoscibile il servizio prestato senza il possesso del diploma rilasciato dall'I.S.E.F.</w:t>
      </w:r>
      <w:r>
        <w:rPr>
          <w:spacing w:val="-6"/>
          <w:sz w:val="17"/>
        </w:rPr>
        <w:t xml:space="preserve"> </w:t>
      </w:r>
      <w:r>
        <w:rPr>
          <w:sz w:val="17"/>
        </w:rPr>
        <w:t>o</w:t>
      </w:r>
      <w:r>
        <w:rPr>
          <w:spacing w:val="-6"/>
          <w:sz w:val="17"/>
        </w:rPr>
        <w:t xml:space="preserve"> </w:t>
      </w:r>
      <w:r>
        <w:rPr>
          <w:sz w:val="17"/>
        </w:rPr>
        <w:t>di</w:t>
      </w:r>
      <w:r>
        <w:rPr>
          <w:spacing w:val="-7"/>
          <w:sz w:val="17"/>
        </w:rPr>
        <w:t xml:space="preserve"> </w:t>
      </w:r>
      <w:r>
        <w:rPr>
          <w:sz w:val="17"/>
        </w:rPr>
        <w:t>titoli</w:t>
      </w:r>
      <w:r>
        <w:rPr>
          <w:spacing w:val="-7"/>
          <w:sz w:val="17"/>
        </w:rPr>
        <w:t xml:space="preserve"> </w:t>
      </w:r>
      <w:r>
        <w:rPr>
          <w:sz w:val="17"/>
        </w:rPr>
        <w:t>equipollenti</w:t>
      </w:r>
      <w:r>
        <w:rPr>
          <w:spacing w:val="-6"/>
          <w:sz w:val="17"/>
        </w:rPr>
        <w:t xml:space="preserve"> </w:t>
      </w:r>
      <w:r>
        <w:rPr>
          <w:sz w:val="17"/>
        </w:rPr>
        <w:t>secondo</w:t>
      </w:r>
      <w:r>
        <w:rPr>
          <w:spacing w:val="-6"/>
          <w:sz w:val="17"/>
        </w:rPr>
        <w:t xml:space="preserve"> </w:t>
      </w:r>
      <w:r>
        <w:rPr>
          <w:sz w:val="17"/>
        </w:rPr>
        <w:t>l'ordinamento</w:t>
      </w:r>
      <w:r>
        <w:rPr>
          <w:spacing w:val="-6"/>
          <w:sz w:val="17"/>
        </w:rPr>
        <w:t xml:space="preserve"> </w:t>
      </w:r>
      <w:r>
        <w:rPr>
          <w:sz w:val="17"/>
        </w:rPr>
        <w:t>anteriore</w:t>
      </w:r>
      <w:r>
        <w:rPr>
          <w:spacing w:val="-5"/>
          <w:sz w:val="17"/>
        </w:rPr>
        <w:t xml:space="preserve"> </w:t>
      </w:r>
      <w:r>
        <w:rPr>
          <w:sz w:val="17"/>
        </w:rPr>
        <w:t>alla</w:t>
      </w:r>
      <w:r>
        <w:rPr>
          <w:spacing w:val="-5"/>
          <w:sz w:val="17"/>
        </w:rPr>
        <w:t xml:space="preserve"> </w:t>
      </w:r>
      <w:r>
        <w:rPr>
          <w:sz w:val="17"/>
        </w:rPr>
        <w:t>legge</w:t>
      </w:r>
      <w:r>
        <w:rPr>
          <w:spacing w:val="-5"/>
          <w:sz w:val="17"/>
        </w:rPr>
        <w:t xml:space="preserve"> </w:t>
      </w:r>
      <w:r>
        <w:rPr>
          <w:sz w:val="17"/>
        </w:rPr>
        <w:t>7.2.1958,</w:t>
      </w:r>
      <w:r>
        <w:rPr>
          <w:spacing w:val="-6"/>
          <w:sz w:val="17"/>
        </w:rPr>
        <w:t xml:space="preserve"> </w:t>
      </w:r>
      <w:r>
        <w:rPr>
          <w:sz w:val="17"/>
        </w:rPr>
        <w:t>n.</w:t>
      </w:r>
      <w:r>
        <w:rPr>
          <w:spacing w:val="-5"/>
          <w:sz w:val="17"/>
        </w:rPr>
        <w:t xml:space="preserve"> </w:t>
      </w:r>
      <w:r>
        <w:rPr>
          <w:sz w:val="17"/>
        </w:rPr>
        <w:t>88</w:t>
      </w:r>
      <w:r>
        <w:rPr>
          <w:spacing w:val="-6"/>
          <w:sz w:val="17"/>
        </w:rPr>
        <w:t xml:space="preserve"> </w:t>
      </w:r>
      <w:r>
        <w:rPr>
          <w:sz w:val="17"/>
        </w:rPr>
        <w:t>(tab.</w:t>
      </w:r>
      <w:r>
        <w:rPr>
          <w:spacing w:val="-4"/>
          <w:sz w:val="17"/>
        </w:rPr>
        <w:t xml:space="preserve"> </w:t>
      </w:r>
      <w:r>
        <w:rPr>
          <w:sz w:val="17"/>
        </w:rPr>
        <w:t>A, classe</w:t>
      </w:r>
      <w:r>
        <w:rPr>
          <w:spacing w:val="-6"/>
          <w:sz w:val="17"/>
        </w:rPr>
        <w:t xml:space="preserve"> </w:t>
      </w:r>
      <w:r>
        <w:rPr>
          <w:sz w:val="17"/>
        </w:rPr>
        <w:t>A029</w:t>
      </w:r>
      <w:r>
        <w:rPr>
          <w:spacing w:val="-6"/>
          <w:sz w:val="17"/>
        </w:rPr>
        <w:t xml:space="preserve"> </w:t>
      </w:r>
      <w:r>
        <w:rPr>
          <w:sz w:val="17"/>
        </w:rPr>
        <w:t>e</w:t>
      </w:r>
      <w:r>
        <w:rPr>
          <w:spacing w:val="-6"/>
          <w:sz w:val="17"/>
        </w:rPr>
        <w:t xml:space="preserve"> </w:t>
      </w:r>
      <w:r>
        <w:rPr>
          <w:sz w:val="17"/>
        </w:rPr>
        <w:t>A</w:t>
      </w:r>
      <w:r>
        <w:rPr>
          <w:spacing w:val="-4"/>
          <w:sz w:val="17"/>
        </w:rPr>
        <w:t xml:space="preserve"> </w:t>
      </w:r>
      <w:r>
        <w:rPr>
          <w:sz w:val="17"/>
        </w:rPr>
        <w:t>030 decreto ministeriale 30.1.1998 n. 39 e successive modifiche).</w:t>
      </w:r>
    </w:p>
    <w:p w14:paraId="71E5D290" w14:textId="77777777" w:rsidR="00DE528E" w:rsidRDefault="00675166">
      <w:pPr>
        <w:spacing w:line="201" w:lineRule="exact"/>
        <w:ind w:left="869"/>
        <w:rPr>
          <w:sz w:val="17"/>
        </w:rPr>
      </w:pPr>
      <w:r>
        <w:rPr>
          <w:sz w:val="17"/>
        </w:rPr>
        <w:t>La</w:t>
      </w:r>
      <w:r>
        <w:rPr>
          <w:spacing w:val="9"/>
          <w:sz w:val="17"/>
        </w:rPr>
        <w:t xml:space="preserve"> </w:t>
      </w:r>
      <w:r>
        <w:rPr>
          <w:sz w:val="17"/>
        </w:rPr>
        <w:t>valutazione</w:t>
      </w:r>
      <w:r>
        <w:rPr>
          <w:spacing w:val="12"/>
          <w:sz w:val="17"/>
        </w:rPr>
        <w:t xml:space="preserve"> </w:t>
      </w:r>
      <w:r>
        <w:rPr>
          <w:sz w:val="17"/>
        </w:rPr>
        <w:t>degli</w:t>
      </w:r>
      <w:r>
        <w:rPr>
          <w:spacing w:val="11"/>
          <w:sz w:val="17"/>
        </w:rPr>
        <w:t xml:space="preserve"> </w:t>
      </w:r>
      <w:r>
        <w:rPr>
          <w:sz w:val="17"/>
        </w:rPr>
        <w:t>anni</w:t>
      </w:r>
      <w:r>
        <w:rPr>
          <w:spacing w:val="10"/>
          <w:sz w:val="17"/>
        </w:rPr>
        <w:t xml:space="preserve"> </w:t>
      </w:r>
      <w:r>
        <w:rPr>
          <w:sz w:val="17"/>
        </w:rPr>
        <w:t>del</w:t>
      </w:r>
      <w:r>
        <w:rPr>
          <w:spacing w:val="11"/>
          <w:sz w:val="17"/>
        </w:rPr>
        <w:t xml:space="preserve"> </w:t>
      </w:r>
      <w:r>
        <w:rPr>
          <w:sz w:val="17"/>
        </w:rPr>
        <w:t>servizio</w:t>
      </w:r>
      <w:r>
        <w:rPr>
          <w:spacing w:val="10"/>
          <w:sz w:val="17"/>
        </w:rPr>
        <w:t xml:space="preserve"> </w:t>
      </w:r>
      <w:proofErr w:type="spellStart"/>
      <w:r>
        <w:rPr>
          <w:sz w:val="17"/>
        </w:rPr>
        <w:t>pre</w:t>
      </w:r>
      <w:proofErr w:type="spellEnd"/>
      <w:r>
        <w:rPr>
          <w:sz w:val="17"/>
        </w:rPr>
        <w:t>-ruolo</w:t>
      </w:r>
      <w:r>
        <w:rPr>
          <w:spacing w:val="11"/>
          <w:sz w:val="17"/>
        </w:rPr>
        <w:t xml:space="preserve"> </w:t>
      </w:r>
      <w:r>
        <w:rPr>
          <w:sz w:val="17"/>
        </w:rPr>
        <w:t>nella</w:t>
      </w:r>
      <w:r>
        <w:rPr>
          <w:spacing w:val="10"/>
          <w:sz w:val="17"/>
        </w:rPr>
        <w:t xml:space="preserve"> </w:t>
      </w:r>
      <w:r>
        <w:rPr>
          <w:sz w:val="17"/>
        </w:rPr>
        <w:t>mobilità</w:t>
      </w:r>
      <w:r>
        <w:rPr>
          <w:spacing w:val="9"/>
          <w:sz w:val="17"/>
        </w:rPr>
        <w:t xml:space="preserve"> </w:t>
      </w:r>
      <w:r>
        <w:rPr>
          <w:sz w:val="17"/>
        </w:rPr>
        <w:t>a</w:t>
      </w:r>
      <w:r>
        <w:rPr>
          <w:spacing w:val="10"/>
          <w:sz w:val="17"/>
        </w:rPr>
        <w:t xml:space="preserve"> </w:t>
      </w:r>
      <w:r>
        <w:rPr>
          <w:sz w:val="17"/>
        </w:rPr>
        <w:t>domanda</w:t>
      </w:r>
      <w:r>
        <w:rPr>
          <w:spacing w:val="11"/>
          <w:sz w:val="17"/>
        </w:rPr>
        <w:t xml:space="preserve"> </w:t>
      </w:r>
      <w:r>
        <w:rPr>
          <w:sz w:val="17"/>
        </w:rPr>
        <w:t>viene</w:t>
      </w:r>
      <w:r>
        <w:rPr>
          <w:spacing w:val="12"/>
          <w:sz w:val="17"/>
        </w:rPr>
        <w:t xml:space="preserve"> </w:t>
      </w:r>
      <w:r>
        <w:rPr>
          <w:sz w:val="17"/>
        </w:rPr>
        <w:t>effettuata</w:t>
      </w:r>
      <w:r>
        <w:rPr>
          <w:spacing w:val="9"/>
          <w:sz w:val="17"/>
        </w:rPr>
        <w:t xml:space="preserve"> </w:t>
      </w:r>
      <w:r>
        <w:rPr>
          <w:sz w:val="17"/>
        </w:rPr>
        <w:t>per</w:t>
      </w:r>
      <w:r>
        <w:rPr>
          <w:spacing w:val="10"/>
          <w:sz w:val="17"/>
        </w:rPr>
        <w:t xml:space="preserve"> </w:t>
      </w:r>
      <w:r>
        <w:rPr>
          <w:sz w:val="17"/>
        </w:rPr>
        <w:t>intero</w:t>
      </w:r>
      <w:r>
        <w:rPr>
          <w:spacing w:val="10"/>
          <w:sz w:val="17"/>
        </w:rPr>
        <w:t xml:space="preserve"> </w:t>
      </w:r>
      <w:r>
        <w:rPr>
          <w:sz w:val="17"/>
        </w:rPr>
        <w:t>(6</w:t>
      </w:r>
      <w:r>
        <w:rPr>
          <w:spacing w:val="11"/>
          <w:sz w:val="17"/>
        </w:rPr>
        <w:t xml:space="preserve"> </w:t>
      </w:r>
      <w:r>
        <w:rPr>
          <w:sz w:val="17"/>
        </w:rPr>
        <w:t>punti</w:t>
      </w:r>
      <w:r>
        <w:rPr>
          <w:spacing w:val="9"/>
          <w:sz w:val="17"/>
        </w:rPr>
        <w:t xml:space="preserve"> </w:t>
      </w:r>
      <w:r>
        <w:rPr>
          <w:sz w:val="17"/>
        </w:rPr>
        <w:t>per</w:t>
      </w:r>
      <w:r>
        <w:rPr>
          <w:spacing w:val="10"/>
          <w:sz w:val="17"/>
        </w:rPr>
        <w:t xml:space="preserve"> </w:t>
      </w:r>
      <w:r>
        <w:rPr>
          <w:spacing w:val="-4"/>
          <w:sz w:val="17"/>
        </w:rPr>
        <w:t>ogni</w:t>
      </w:r>
    </w:p>
    <w:p w14:paraId="18CBBFF2" w14:textId="77777777" w:rsidR="00DE528E" w:rsidRDefault="00675166">
      <w:pPr>
        <w:spacing w:line="204" w:lineRule="exact"/>
        <w:ind w:left="869"/>
        <w:rPr>
          <w:sz w:val="17"/>
        </w:rPr>
      </w:pPr>
      <w:r>
        <w:rPr>
          <w:sz w:val="17"/>
        </w:rPr>
        <w:t>anno).</w:t>
      </w:r>
      <w:r>
        <w:rPr>
          <w:spacing w:val="-12"/>
          <w:sz w:val="17"/>
        </w:rPr>
        <w:t xml:space="preserve"> </w:t>
      </w:r>
      <w:r>
        <w:rPr>
          <w:sz w:val="17"/>
        </w:rPr>
        <w:t>Nella</w:t>
      </w:r>
      <w:r>
        <w:rPr>
          <w:spacing w:val="-13"/>
          <w:sz w:val="17"/>
        </w:rPr>
        <w:t xml:space="preserve"> </w:t>
      </w:r>
      <w:r>
        <w:rPr>
          <w:sz w:val="17"/>
        </w:rPr>
        <w:t>mobilità</w:t>
      </w:r>
      <w:r>
        <w:rPr>
          <w:spacing w:val="-11"/>
          <w:sz w:val="17"/>
        </w:rPr>
        <w:t xml:space="preserve"> </w:t>
      </w:r>
      <w:r>
        <w:rPr>
          <w:sz w:val="17"/>
        </w:rPr>
        <w:t>d’ufficio</w:t>
      </w:r>
      <w:r>
        <w:rPr>
          <w:spacing w:val="-10"/>
          <w:sz w:val="17"/>
        </w:rPr>
        <w:t xml:space="preserve"> </w:t>
      </w:r>
      <w:r>
        <w:rPr>
          <w:sz w:val="17"/>
        </w:rPr>
        <w:t>viene</w:t>
      </w:r>
      <w:r>
        <w:rPr>
          <w:spacing w:val="-10"/>
          <w:sz w:val="17"/>
        </w:rPr>
        <w:t xml:space="preserve"> </w:t>
      </w:r>
      <w:r>
        <w:rPr>
          <w:sz w:val="17"/>
        </w:rPr>
        <w:t>effettuata</w:t>
      </w:r>
      <w:r>
        <w:rPr>
          <w:spacing w:val="-12"/>
          <w:sz w:val="17"/>
        </w:rPr>
        <w:t xml:space="preserve"> </w:t>
      </w:r>
      <w:r>
        <w:rPr>
          <w:sz w:val="17"/>
        </w:rPr>
        <w:t>nella</w:t>
      </w:r>
      <w:r>
        <w:rPr>
          <w:spacing w:val="-13"/>
          <w:sz w:val="17"/>
        </w:rPr>
        <w:t xml:space="preserve"> </w:t>
      </w:r>
      <w:r>
        <w:rPr>
          <w:sz w:val="17"/>
        </w:rPr>
        <w:t>seguente</w:t>
      </w:r>
      <w:r>
        <w:rPr>
          <w:spacing w:val="-10"/>
          <w:sz w:val="17"/>
        </w:rPr>
        <w:t xml:space="preserve"> </w:t>
      </w:r>
      <w:r>
        <w:rPr>
          <w:spacing w:val="-2"/>
          <w:sz w:val="17"/>
        </w:rPr>
        <w:t>maniera:</w:t>
      </w:r>
    </w:p>
    <w:p w14:paraId="5B8F7477" w14:textId="77777777" w:rsidR="00DE528E" w:rsidRDefault="00675166" w:rsidP="006F5B5E">
      <w:pPr>
        <w:pStyle w:val="Paragrafoelenco"/>
        <w:numPr>
          <w:ilvl w:val="0"/>
          <w:numId w:val="4"/>
        </w:numPr>
        <w:tabs>
          <w:tab w:val="left" w:pos="981"/>
        </w:tabs>
        <w:spacing w:line="204" w:lineRule="exact"/>
        <w:ind w:left="981" w:hanging="112"/>
        <w:jc w:val="left"/>
        <w:rPr>
          <w:sz w:val="17"/>
        </w:rPr>
      </w:pPr>
      <w:r>
        <w:rPr>
          <w:sz w:val="17"/>
        </w:rPr>
        <w:t>se</w:t>
      </w:r>
      <w:r>
        <w:rPr>
          <w:spacing w:val="-7"/>
          <w:sz w:val="17"/>
        </w:rPr>
        <w:t xml:space="preserve"> </w:t>
      </w:r>
      <w:r>
        <w:rPr>
          <w:sz w:val="17"/>
        </w:rPr>
        <w:t>prestato</w:t>
      </w:r>
      <w:r>
        <w:rPr>
          <w:spacing w:val="-7"/>
          <w:sz w:val="17"/>
        </w:rPr>
        <w:t xml:space="preserve"> </w:t>
      </w:r>
      <w:r>
        <w:rPr>
          <w:sz w:val="17"/>
        </w:rPr>
        <w:t>nello</w:t>
      </w:r>
      <w:r>
        <w:rPr>
          <w:spacing w:val="-8"/>
          <w:sz w:val="17"/>
        </w:rPr>
        <w:t xml:space="preserve"> </w:t>
      </w:r>
      <w:r>
        <w:rPr>
          <w:sz w:val="17"/>
        </w:rPr>
        <w:t>stesso</w:t>
      </w:r>
      <w:r>
        <w:rPr>
          <w:spacing w:val="-7"/>
          <w:sz w:val="17"/>
        </w:rPr>
        <w:t xml:space="preserve"> </w:t>
      </w:r>
      <w:r>
        <w:rPr>
          <w:sz w:val="17"/>
        </w:rPr>
        <w:t>ruolo</w:t>
      </w:r>
      <w:r>
        <w:rPr>
          <w:spacing w:val="-9"/>
          <w:sz w:val="17"/>
        </w:rPr>
        <w:t xml:space="preserve"> </w:t>
      </w:r>
      <w:r>
        <w:rPr>
          <w:sz w:val="17"/>
        </w:rPr>
        <w:t>di</w:t>
      </w:r>
      <w:r>
        <w:rPr>
          <w:spacing w:val="-7"/>
          <w:sz w:val="17"/>
        </w:rPr>
        <w:t xml:space="preserve"> </w:t>
      </w:r>
      <w:r>
        <w:rPr>
          <w:spacing w:val="-2"/>
          <w:sz w:val="17"/>
        </w:rPr>
        <w:t>titolarità:</w:t>
      </w:r>
    </w:p>
    <w:p w14:paraId="5B724B57" w14:textId="77777777" w:rsidR="00DE528E" w:rsidRDefault="00675166">
      <w:pPr>
        <w:spacing w:line="204" w:lineRule="exact"/>
        <w:ind w:left="869"/>
        <w:rPr>
          <w:sz w:val="17"/>
        </w:rPr>
      </w:pPr>
      <w:proofErr w:type="spellStart"/>
      <w:r>
        <w:rPr>
          <w:sz w:val="17"/>
        </w:rPr>
        <w:t>a.s.</w:t>
      </w:r>
      <w:proofErr w:type="spellEnd"/>
      <w:r>
        <w:rPr>
          <w:spacing w:val="-8"/>
          <w:sz w:val="17"/>
        </w:rPr>
        <w:t xml:space="preserve"> </w:t>
      </w:r>
      <w:r>
        <w:rPr>
          <w:sz w:val="17"/>
        </w:rPr>
        <w:t>2026/2027</w:t>
      </w:r>
      <w:r>
        <w:rPr>
          <w:spacing w:val="-6"/>
          <w:sz w:val="17"/>
        </w:rPr>
        <w:t xml:space="preserve"> </w:t>
      </w:r>
      <w:r>
        <w:rPr>
          <w:sz w:val="17"/>
        </w:rPr>
        <w:t>-</w:t>
      </w:r>
      <w:r>
        <w:rPr>
          <w:spacing w:val="-8"/>
          <w:sz w:val="17"/>
        </w:rPr>
        <w:t xml:space="preserve"> </w:t>
      </w:r>
      <w:r>
        <w:rPr>
          <w:sz w:val="17"/>
        </w:rPr>
        <w:t>5</w:t>
      </w:r>
      <w:r>
        <w:rPr>
          <w:spacing w:val="-7"/>
          <w:sz w:val="17"/>
        </w:rPr>
        <w:t xml:space="preserve"> </w:t>
      </w:r>
      <w:r>
        <w:rPr>
          <w:sz w:val="17"/>
        </w:rPr>
        <w:t>punti</w:t>
      </w:r>
      <w:r>
        <w:rPr>
          <w:spacing w:val="-7"/>
          <w:sz w:val="17"/>
        </w:rPr>
        <w:t xml:space="preserve"> </w:t>
      </w:r>
      <w:r>
        <w:rPr>
          <w:sz w:val="17"/>
        </w:rPr>
        <w:t>per</w:t>
      </w:r>
      <w:r>
        <w:rPr>
          <w:spacing w:val="-7"/>
          <w:sz w:val="17"/>
        </w:rPr>
        <w:t xml:space="preserve"> </w:t>
      </w:r>
      <w:r>
        <w:rPr>
          <w:sz w:val="17"/>
        </w:rPr>
        <w:t>ogni</w:t>
      </w:r>
      <w:r>
        <w:rPr>
          <w:spacing w:val="-7"/>
          <w:sz w:val="17"/>
        </w:rPr>
        <w:t xml:space="preserve"> </w:t>
      </w:r>
      <w:r>
        <w:rPr>
          <w:spacing w:val="-4"/>
          <w:sz w:val="17"/>
        </w:rPr>
        <w:t>anno;</w:t>
      </w:r>
    </w:p>
    <w:p w14:paraId="4AC1261E" w14:textId="77777777" w:rsidR="00DE528E" w:rsidRDefault="00675166">
      <w:pPr>
        <w:spacing w:line="204" w:lineRule="exact"/>
        <w:ind w:left="869"/>
        <w:rPr>
          <w:sz w:val="17"/>
        </w:rPr>
      </w:pPr>
      <w:proofErr w:type="spellStart"/>
      <w:r>
        <w:rPr>
          <w:sz w:val="17"/>
        </w:rPr>
        <w:t>a.s.</w:t>
      </w:r>
      <w:proofErr w:type="spellEnd"/>
      <w:r>
        <w:rPr>
          <w:spacing w:val="-8"/>
          <w:sz w:val="17"/>
        </w:rPr>
        <w:t xml:space="preserve"> </w:t>
      </w:r>
      <w:r>
        <w:rPr>
          <w:sz w:val="17"/>
        </w:rPr>
        <w:t>2027/2028</w:t>
      </w:r>
      <w:r>
        <w:rPr>
          <w:spacing w:val="-6"/>
          <w:sz w:val="17"/>
        </w:rPr>
        <w:t xml:space="preserve"> </w:t>
      </w:r>
      <w:r>
        <w:rPr>
          <w:sz w:val="17"/>
        </w:rPr>
        <w:t>-</w:t>
      </w:r>
      <w:r>
        <w:rPr>
          <w:spacing w:val="-8"/>
          <w:sz w:val="17"/>
        </w:rPr>
        <w:t xml:space="preserve"> </w:t>
      </w:r>
      <w:r>
        <w:rPr>
          <w:sz w:val="17"/>
        </w:rPr>
        <w:t>6</w:t>
      </w:r>
      <w:r>
        <w:rPr>
          <w:spacing w:val="-7"/>
          <w:sz w:val="17"/>
        </w:rPr>
        <w:t xml:space="preserve"> </w:t>
      </w:r>
      <w:r>
        <w:rPr>
          <w:sz w:val="17"/>
        </w:rPr>
        <w:t>punti</w:t>
      </w:r>
      <w:r>
        <w:rPr>
          <w:spacing w:val="-7"/>
          <w:sz w:val="17"/>
        </w:rPr>
        <w:t xml:space="preserve"> </w:t>
      </w:r>
      <w:r>
        <w:rPr>
          <w:sz w:val="17"/>
        </w:rPr>
        <w:t>per</w:t>
      </w:r>
      <w:r>
        <w:rPr>
          <w:spacing w:val="-8"/>
          <w:sz w:val="17"/>
        </w:rPr>
        <w:t xml:space="preserve"> </w:t>
      </w:r>
      <w:r>
        <w:rPr>
          <w:sz w:val="17"/>
        </w:rPr>
        <w:t>ogni</w:t>
      </w:r>
      <w:r>
        <w:rPr>
          <w:spacing w:val="-7"/>
          <w:sz w:val="17"/>
        </w:rPr>
        <w:t xml:space="preserve"> </w:t>
      </w:r>
      <w:r>
        <w:rPr>
          <w:spacing w:val="-4"/>
          <w:sz w:val="17"/>
        </w:rPr>
        <w:t>anno;</w:t>
      </w:r>
    </w:p>
    <w:p w14:paraId="6EE01ABF" w14:textId="77777777" w:rsidR="00DE528E" w:rsidRDefault="00675166" w:rsidP="006F5B5E">
      <w:pPr>
        <w:pStyle w:val="Paragrafoelenco"/>
        <w:numPr>
          <w:ilvl w:val="0"/>
          <w:numId w:val="4"/>
        </w:numPr>
        <w:tabs>
          <w:tab w:val="left" w:pos="981"/>
        </w:tabs>
        <w:spacing w:line="204" w:lineRule="exact"/>
        <w:ind w:left="981" w:hanging="112"/>
        <w:rPr>
          <w:sz w:val="17"/>
        </w:rPr>
      </w:pPr>
      <w:r>
        <w:rPr>
          <w:sz w:val="17"/>
        </w:rPr>
        <w:t>se</w:t>
      </w:r>
      <w:r>
        <w:rPr>
          <w:spacing w:val="-7"/>
          <w:sz w:val="17"/>
        </w:rPr>
        <w:t xml:space="preserve"> </w:t>
      </w:r>
      <w:r>
        <w:rPr>
          <w:sz w:val="17"/>
        </w:rPr>
        <w:t>prestato</w:t>
      </w:r>
      <w:r>
        <w:rPr>
          <w:spacing w:val="-6"/>
          <w:sz w:val="17"/>
        </w:rPr>
        <w:t xml:space="preserve"> </w:t>
      </w:r>
      <w:r>
        <w:rPr>
          <w:sz w:val="17"/>
        </w:rPr>
        <w:t>in</w:t>
      </w:r>
      <w:r>
        <w:rPr>
          <w:spacing w:val="-7"/>
          <w:sz w:val="17"/>
        </w:rPr>
        <w:t xml:space="preserve"> </w:t>
      </w:r>
      <w:r>
        <w:rPr>
          <w:sz w:val="17"/>
        </w:rPr>
        <w:t>un</w:t>
      </w:r>
      <w:r>
        <w:rPr>
          <w:spacing w:val="-7"/>
          <w:sz w:val="17"/>
        </w:rPr>
        <w:t xml:space="preserve"> </w:t>
      </w:r>
      <w:r>
        <w:rPr>
          <w:sz w:val="17"/>
        </w:rPr>
        <w:t>ruolo</w:t>
      </w:r>
      <w:r>
        <w:rPr>
          <w:spacing w:val="-7"/>
          <w:sz w:val="17"/>
        </w:rPr>
        <w:t xml:space="preserve"> </w:t>
      </w:r>
      <w:r>
        <w:rPr>
          <w:sz w:val="17"/>
        </w:rPr>
        <w:t>diverso</w:t>
      </w:r>
      <w:r>
        <w:rPr>
          <w:spacing w:val="-7"/>
          <w:sz w:val="17"/>
        </w:rPr>
        <w:t xml:space="preserve"> </w:t>
      </w:r>
      <w:r>
        <w:rPr>
          <w:sz w:val="17"/>
        </w:rPr>
        <w:t>da</w:t>
      </w:r>
      <w:r>
        <w:rPr>
          <w:spacing w:val="-6"/>
          <w:sz w:val="17"/>
        </w:rPr>
        <w:t xml:space="preserve"> </w:t>
      </w:r>
      <w:r>
        <w:rPr>
          <w:sz w:val="17"/>
        </w:rPr>
        <w:t>quello</w:t>
      </w:r>
      <w:r>
        <w:rPr>
          <w:spacing w:val="-7"/>
          <w:sz w:val="17"/>
        </w:rPr>
        <w:t xml:space="preserve"> </w:t>
      </w:r>
      <w:r>
        <w:rPr>
          <w:sz w:val="17"/>
        </w:rPr>
        <w:t>di</w:t>
      </w:r>
      <w:r>
        <w:rPr>
          <w:spacing w:val="-6"/>
          <w:sz w:val="17"/>
        </w:rPr>
        <w:t xml:space="preserve"> </w:t>
      </w:r>
      <w:r>
        <w:rPr>
          <w:spacing w:val="-2"/>
          <w:sz w:val="17"/>
        </w:rPr>
        <w:t>titolarità:</w:t>
      </w:r>
    </w:p>
    <w:p w14:paraId="266F0707" w14:textId="77777777" w:rsidR="00DE528E" w:rsidRDefault="00675166">
      <w:pPr>
        <w:spacing w:line="237" w:lineRule="auto"/>
        <w:ind w:left="869" w:right="323"/>
        <w:jc w:val="both"/>
        <w:rPr>
          <w:sz w:val="17"/>
        </w:rPr>
      </w:pPr>
      <w:r>
        <w:rPr>
          <w:sz w:val="17"/>
        </w:rPr>
        <w:t>3</w:t>
      </w:r>
      <w:r>
        <w:rPr>
          <w:spacing w:val="-5"/>
          <w:sz w:val="17"/>
        </w:rPr>
        <w:t xml:space="preserve"> </w:t>
      </w:r>
      <w:r>
        <w:rPr>
          <w:sz w:val="17"/>
        </w:rPr>
        <w:t>punti</w:t>
      </w:r>
      <w:r>
        <w:rPr>
          <w:spacing w:val="-6"/>
          <w:sz w:val="17"/>
        </w:rPr>
        <w:t xml:space="preserve"> </w:t>
      </w:r>
      <w:r>
        <w:rPr>
          <w:sz w:val="17"/>
        </w:rPr>
        <w:t>per</w:t>
      </w:r>
      <w:r>
        <w:rPr>
          <w:spacing w:val="-6"/>
          <w:sz w:val="17"/>
        </w:rPr>
        <w:t xml:space="preserve"> </w:t>
      </w:r>
      <w:r>
        <w:rPr>
          <w:sz w:val="17"/>
        </w:rPr>
        <w:t>ogni</w:t>
      </w:r>
      <w:r>
        <w:rPr>
          <w:spacing w:val="-3"/>
          <w:sz w:val="17"/>
        </w:rPr>
        <w:t xml:space="preserve"> </w:t>
      </w:r>
      <w:r>
        <w:rPr>
          <w:sz w:val="17"/>
        </w:rPr>
        <w:t>anno</w:t>
      </w:r>
      <w:r>
        <w:rPr>
          <w:spacing w:val="-5"/>
          <w:sz w:val="17"/>
        </w:rPr>
        <w:t xml:space="preserve"> </w:t>
      </w:r>
      <w:r>
        <w:rPr>
          <w:sz w:val="17"/>
        </w:rPr>
        <w:t>(fatto</w:t>
      </w:r>
      <w:r>
        <w:rPr>
          <w:spacing w:val="-5"/>
          <w:sz w:val="17"/>
        </w:rPr>
        <w:t xml:space="preserve"> </w:t>
      </w:r>
      <w:r>
        <w:rPr>
          <w:sz w:val="17"/>
        </w:rPr>
        <w:t>salvo</w:t>
      </w:r>
      <w:r>
        <w:rPr>
          <w:spacing w:val="-5"/>
          <w:sz w:val="17"/>
        </w:rPr>
        <w:t xml:space="preserve"> </w:t>
      </w:r>
      <w:r>
        <w:rPr>
          <w:sz w:val="17"/>
        </w:rPr>
        <w:t>quanto</w:t>
      </w:r>
      <w:r>
        <w:rPr>
          <w:spacing w:val="-3"/>
          <w:sz w:val="17"/>
        </w:rPr>
        <w:t xml:space="preserve"> </w:t>
      </w:r>
      <w:r>
        <w:rPr>
          <w:sz w:val="17"/>
        </w:rPr>
        <w:t>previsto</w:t>
      </w:r>
      <w:r>
        <w:rPr>
          <w:spacing w:val="-5"/>
          <w:sz w:val="17"/>
        </w:rPr>
        <w:t xml:space="preserve"> </w:t>
      </w:r>
      <w:r>
        <w:rPr>
          <w:sz w:val="17"/>
        </w:rPr>
        <w:t>dalla</w:t>
      </w:r>
      <w:r>
        <w:rPr>
          <w:spacing w:val="-6"/>
          <w:sz w:val="17"/>
        </w:rPr>
        <w:t xml:space="preserve"> </w:t>
      </w:r>
      <w:r>
        <w:rPr>
          <w:sz w:val="17"/>
        </w:rPr>
        <w:t>nota</w:t>
      </w:r>
      <w:r>
        <w:rPr>
          <w:spacing w:val="-4"/>
          <w:sz w:val="17"/>
        </w:rPr>
        <w:t xml:space="preserve"> </w:t>
      </w:r>
      <w:r>
        <w:rPr>
          <w:sz w:val="17"/>
        </w:rPr>
        <w:t>4</w:t>
      </w:r>
      <w:r>
        <w:rPr>
          <w:spacing w:val="-5"/>
          <w:sz w:val="17"/>
        </w:rPr>
        <w:t xml:space="preserve"> </w:t>
      </w:r>
      <w:r>
        <w:rPr>
          <w:sz w:val="17"/>
        </w:rPr>
        <w:t>relativamente</w:t>
      </w:r>
      <w:r>
        <w:rPr>
          <w:spacing w:val="-4"/>
          <w:sz w:val="17"/>
        </w:rPr>
        <w:t xml:space="preserve"> </w:t>
      </w:r>
      <w:r>
        <w:rPr>
          <w:sz w:val="17"/>
        </w:rPr>
        <w:t>al</w:t>
      </w:r>
      <w:r>
        <w:rPr>
          <w:spacing w:val="-6"/>
          <w:sz w:val="17"/>
        </w:rPr>
        <w:t xml:space="preserve"> </w:t>
      </w:r>
      <w:r>
        <w:rPr>
          <w:sz w:val="17"/>
        </w:rPr>
        <w:t>servizio</w:t>
      </w:r>
      <w:r>
        <w:rPr>
          <w:spacing w:val="-3"/>
          <w:sz w:val="17"/>
        </w:rPr>
        <w:t xml:space="preserve"> </w:t>
      </w:r>
      <w:r>
        <w:rPr>
          <w:sz w:val="17"/>
        </w:rPr>
        <w:t>prestato</w:t>
      </w:r>
      <w:r>
        <w:rPr>
          <w:spacing w:val="-5"/>
          <w:sz w:val="17"/>
        </w:rPr>
        <w:t xml:space="preserve"> </w:t>
      </w:r>
      <w:r>
        <w:rPr>
          <w:sz w:val="17"/>
        </w:rPr>
        <w:t>nella</w:t>
      </w:r>
      <w:r>
        <w:rPr>
          <w:spacing w:val="-7"/>
          <w:sz w:val="17"/>
        </w:rPr>
        <w:t xml:space="preserve"> </w:t>
      </w:r>
      <w:r>
        <w:rPr>
          <w:sz w:val="17"/>
        </w:rPr>
        <w:t>scuola</w:t>
      </w:r>
      <w:r>
        <w:rPr>
          <w:spacing w:val="-7"/>
          <w:sz w:val="17"/>
        </w:rPr>
        <w:t xml:space="preserve"> </w:t>
      </w:r>
      <w:r>
        <w:rPr>
          <w:sz w:val="17"/>
        </w:rPr>
        <w:t>dell’infanzia per la scuola primaria e viceversa e al servizio prestato nella scuola secondaria di I grado per la scuola secondaria di II grado e viceversa).</w:t>
      </w:r>
    </w:p>
    <w:p w14:paraId="0C6D51EA" w14:textId="77777777" w:rsidR="00DE528E" w:rsidRDefault="00675166">
      <w:pPr>
        <w:ind w:left="869" w:right="311"/>
        <w:jc w:val="both"/>
        <w:rPr>
          <w:sz w:val="17"/>
        </w:rPr>
      </w:pPr>
      <w:r>
        <w:rPr>
          <w:sz w:val="17"/>
        </w:rPr>
        <w:t>Oltre</w:t>
      </w:r>
      <w:r>
        <w:rPr>
          <w:spacing w:val="-1"/>
          <w:sz w:val="17"/>
        </w:rPr>
        <w:t xml:space="preserve"> </w:t>
      </w:r>
      <w:r>
        <w:rPr>
          <w:sz w:val="17"/>
        </w:rPr>
        <w:t>che</w:t>
      </w:r>
      <w:r>
        <w:rPr>
          <w:spacing w:val="-1"/>
          <w:sz w:val="17"/>
        </w:rPr>
        <w:t xml:space="preserve"> </w:t>
      </w:r>
      <w:r>
        <w:rPr>
          <w:sz w:val="17"/>
        </w:rPr>
        <w:t>per</w:t>
      </w:r>
      <w:r>
        <w:rPr>
          <w:spacing w:val="-2"/>
          <w:sz w:val="17"/>
        </w:rPr>
        <w:t xml:space="preserve"> </w:t>
      </w:r>
      <w:r>
        <w:rPr>
          <w:sz w:val="17"/>
        </w:rPr>
        <w:t>i</w:t>
      </w:r>
      <w:r>
        <w:rPr>
          <w:spacing w:val="-3"/>
          <w:sz w:val="17"/>
        </w:rPr>
        <w:t xml:space="preserve"> </w:t>
      </w:r>
      <w:r>
        <w:rPr>
          <w:sz w:val="17"/>
        </w:rPr>
        <w:t>docenti</w:t>
      </w:r>
      <w:r>
        <w:rPr>
          <w:spacing w:val="-3"/>
          <w:sz w:val="17"/>
        </w:rPr>
        <w:t xml:space="preserve"> </w:t>
      </w:r>
      <w:r>
        <w:rPr>
          <w:sz w:val="17"/>
        </w:rPr>
        <w:t>delle</w:t>
      </w:r>
      <w:r>
        <w:rPr>
          <w:spacing w:val="-1"/>
          <w:sz w:val="17"/>
        </w:rPr>
        <w:t xml:space="preserve"> </w:t>
      </w:r>
      <w:r>
        <w:rPr>
          <w:sz w:val="17"/>
        </w:rPr>
        <w:t>scuole</w:t>
      </w:r>
      <w:r>
        <w:rPr>
          <w:spacing w:val="-1"/>
          <w:sz w:val="17"/>
        </w:rPr>
        <w:t xml:space="preserve"> </w:t>
      </w:r>
      <w:r>
        <w:rPr>
          <w:sz w:val="17"/>
        </w:rPr>
        <w:t>ed</w:t>
      </w:r>
      <w:r>
        <w:rPr>
          <w:spacing w:val="-3"/>
          <w:sz w:val="17"/>
        </w:rPr>
        <w:t xml:space="preserve"> </w:t>
      </w:r>
      <w:r>
        <w:rPr>
          <w:sz w:val="17"/>
        </w:rPr>
        <w:t>istituti</w:t>
      </w:r>
      <w:r>
        <w:rPr>
          <w:spacing w:val="-2"/>
          <w:sz w:val="17"/>
        </w:rPr>
        <w:t xml:space="preserve"> </w:t>
      </w:r>
      <w:r>
        <w:rPr>
          <w:sz w:val="17"/>
        </w:rPr>
        <w:t>di</w:t>
      </w:r>
      <w:r>
        <w:rPr>
          <w:spacing w:val="-3"/>
          <w:sz w:val="17"/>
        </w:rPr>
        <w:t xml:space="preserve"> </w:t>
      </w:r>
      <w:r>
        <w:rPr>
          <w:sz w:val="17"/>
        </w:rPr>
        <w:t>istruzione</w:t>
      </w:r>
      <w:r>
        <w:rPr>
          <w:spacing w:val="-1"/>
          <w:sz w:val="17"/>
        </w:rPr>
        <w:t xml:space="preserve"> </w:t>
      </w:r>
      <w:r>
        <w:rPr>
          <w:sz w:val="17"/>
        </w:rPr>
        <w:t>di II</w:t>
      </w:r>
      <w:r>
        <w:rPr>
          <w:spacing w:val="-2"/>
          <w:sz w:val="17"/>
        </w:rPr>
        <w:t xml:space="preserve"> </w:t>
      </w:r>
      <w:r>
        <w:rPr>
          <w:sz w:val="17"/>
        </w:rPr>
        <w:t>grado,</w:t>
      </w:r>
      <w:r>
        <w:rPr>
          <w:spacing w:val="-2"/>
          <w:sz w:val="17"/>
        </w:rPr>
        <w:t xml:space="preserve"> </w:t>
      </w:r>
      <w:r>
        <w:rPr>
          <w:sz w:val="17"/>
        </w:rPr>
        <w:t>il</w:t>
      </w:r>
      <w:r>
        <w:rPr>
          <w:spacing w:val="-3"/>
          <w:sz w:val="17"/>
        </w:rPr>
        <w:t xml:space="preserve"> </w:t>
      </w:r>
      <w:r>
        <w:rPr>
          <w:sz w:val="17"/>
        </w:rPr>
        <w:t>cui</w:t>
      </w:r>
      <w:r>
        <w:rPr>
          <w:spacing w:val="-2"/>
          <w:sz w:val="17"/>
        </w:rPr>
        <w:t xml:space="preserve"> </w:t>
      </w:r>
      <w:r>
        <w:rPr>
          <w:sz w:val="17"/>
        </w:rPr>
        <w:t>servizio</w:t>
      </w:r>
      <w:r>
        <w:rPr>
          <w:spacing w:val="-2"/>
          <w:sz w:val="17"/>
        </w:rPr>
        <w:t xml:space="preserve"> </w:t>
      </w:r>
      <w:r>
        <w:rPr>
          <w:sz w:val="17"/>
        </w:rPr>
        <w:t>di</w:t>
      </w:r>
      <w:r>
        <w:rPr>
          <w:spacing w:val="-1"/>
          <w:sz w:val="17"/>
        </w:rPr>
        <w:t xml:space="preserve"> </w:t>
      </w:r>
      <w:r>
        <w:rPr>
          <w:sz w:val="17"/>
        </w:rPr>
        <w:t>ruolo</w:t>
      </w:r>
      <w:r>
        <w:rPr>
          <w:spacing w:val="-2"/>
          <w:sz w:val="17"/>
        </w:rPr>
        <w:t xml:space="preserve"> </w:t>
      </w:r>
      <w:r>
        <w:rPr>
          <w:sz w:val="17"/>
        </w:rPr>
        <w:t>prestato</w:t>
      </w:r>
      <w:r>
        <w:rPr>
          <w:spacing w:val="-2"/>
          <w:sz w:val="17"/>
        </w:rPr>
        <w:t xml:space="preserve"> </w:t>
      </w:r>
      <w:r>
        <w:rPr>
          <w:sz w:val="17"/>
        </w:rPr>
        <w:t>come</w:t>
      </w:r>
      <w:r>
        <w:rPr>
          <w:spacing w:val="-1"/>
          <w:sz w:val="17"/>
        </w:rPr>
        <w:t xml:space="preserve"> </w:t>
      </w:r>
      <w:r>
        <w:rPr>
          <w:sz w:val="17"/>
        </w:rPr>
        <w:t>insegnante di scuola</w:t>
      </w:r>
      <w:r>
        <w:rPr>
          <w:spacing w:val="-14"/>
          <w:sz w:val="17"/>
        </w:rPr>
        <w:t xml:space="preserve"> </w:t>
      </w:r>
      <w:r>
        <w:rPr>
          <w:sz w:val="17"/>
        </w:rPr>
        <w:t>secondaria</w:t>
      </w:r>
      <w:r>
        <w:rPr>
          <w:spacing w:val="-11"/>
          <w:sz w:val="17"/>
        </w:rPr>
        <w:t xml:space="preserve"> </w:t>
      </w:r>
      <w:r>
        <w:rPr>
          <w:sz w:val="17"/>
        </w:rPr>
        <w:t>di</w:t>
      </w:r>
      <w:r>
        <w:rPr>
          <w:spacing w:val="-12"/>
          <w:sz w:val="17"/>
        </w:rPr>
        <w:t xml:space="preserve"> </w:t>
      </w:r>
      <w:r>
        <w:rPr>
          <w:sz w:val="17"/>
        </w:rPr>
        <w:t>I</w:t>
      </w:r>
      <w:r>
        <w:rPr>
          <w:spacing w:val="-11"/>
          <w:sz w:val="17"/>
        </w:rPr>
        <w:t xml:space="preserve"> </w:t>
      </w:r>
      <w:r>
        <w:rPr>
          <w:sz w:val="17"/>
        </w:rPr>
        <w:t>grado</w:t>
      </w:r>
      <w:r>
        <w:rPr>
          <w:spacing w:val="-11"/>
          <w:sz w:val="17"/>
        </w:rPr>
        <w:t xml:space="preserve"> </w:t>
      </w:r>
      <w:r>
        <w:rPr>
          <w:sz w:val="17"/>
        </w:rPr>
        <w:t>deve</w:t>
      </w:r>
      <w:r>
        <w:rPr>
          <w:spacing w:val="-12"/>
          <w:sz w:val="17"/>
        </w:rPr>
        <w:t xml:space="preserve"> </w:t>
      </w:r>
      <w:r>
        <w:rPr>
          <w:sz w:val="17"/>
        </w:rPr>
        <w:t>essere</w:t>
      </w:r>
      <w:r>
        <w:rPr>
          <w:spacing w:val="-12"/>
          <w:sz w:val="17"/>
        </w:rPr>
        <w:t xml:space="preserve"> </w:t>
      </w:r>
      <w:r>
        <w:rPr>
          <w:sz w:val="17"/>
        </w:rPr>
        <w:t>sempre</w:t>
      </w:r>
      <w:r>
        <w:rPr>
          <w:spacing w:val="-13"/>
          <w:sz w:val="17"/>
        </w:rPr>
        <w:t xml:space="preserve"> </w:t>
      </w:r>
      <w:r>
        <w:rPr>
          <w:sz w:val="17"/>
        </w:rPr>
        <w:t>valutato,</w:t>
      </w:r>
      <w:r>
        <w:rPr>
          <w:spacing w:val="-11"/>
          <w:sz w:val="17"/>
        </w:rPr>
        <w:t xml:space="preserve"> </w:t>
      </w:r>
      <w:r>
        <w:rPr>
          <w:sz w:val="17"/>
        </w:rPr>
        <w:t>i</w:t>
      </w:r>
      <w:r>
        <w:rPr>
          <w:spacing w:val="-12"/>
          <w:sz w:val="17"/>
        </w:rPr>
        <w:t xml:space="preserve"> </w:t>
      </w:r>
      <w:r>
        <w:rPr>
          <w:sz w:val="17"/>
        </w:rPr>
        <w:t>servizi</w:t>
      </w:r>
      <w:r>
        <w:rPr>
          <w:spacing w:val="-12"/>
          <w:sz w:val="17"/>
        </w:rPr>
        <w:t xml:space="preserve"> </w:t>
      </w:r>
      <w:r>
        <w:rPr>
          <w:sz w:val="17"/>
        </w:rPr>
        <w:t>di</w:t>
      </w:r>
      <w:r>
        <w:rPr>
          <w:spacing w:val="-12"/>
          <w:sz w:val="17"/>
        </w:rPr>
        <w:t xml:space="preserve"> </w:t>
      </w:r>
      <w:r>
        <w:rPr>
          <w:sz w:val="17"/>
        </w:rPr>
        <w:t>cui</w:t>
      </w:r>
      <w:r>
        <w:rPr>
          <w:spacing w:val="-11"/>
          <w:sz w:val="17"/>
        </w:rPr>
        <w:t xml:space="preserve"> </w:t>
      </w:r>
      <w:r>
        <w:rPr>
          <w:sz w:val="17"/>
        </w:rPr>
        <w:t>al</w:t>
      </w:r>
      <w:r>
        <w:rPr>
          <w:spacing w:val="-12"/>
          <w:sz w:val="17"/>
        </w:rPr>
        <w:t xml:space="preserve"> </w:t>
      </w:r>
      <w:r>
        <w:rPr>
          <w:sz w:val="17"/>
        </w:rPr>
        <w:t>precedente</w:t>
      </w:r>
      <w:r>
        <w:rPr>
          <w:spacing w:val="-12"/>
          <w:sz w:val="17"/>
        </w:rPr>
        <w:t xml:space="preserve"> </w:t>
      </w:r>
      <w:r>
        <w:rPr>
          <w:sz w:val="17"/>
        </w:rPr>
        <w:t>capoverso</w:t>
      </w:r>
      <w:r>
        <w:rPr>
          <w:spacing w:val="-13"/>
          <w:sz w:val="17"/>
        </w:rPr>
        <w:t xml:space="preserve"> </w:t>
      </w:r>
      <w:r>
        <w:rPr>
          <w:sz w:val="17"/>
        </w:rPr>
        <w:t>dovranno</w:t>
      </w:r>
      <w:r>
        <w:rPr>
          <w:spacing w:val="-13"/>
          <w:sz w:val="17"/>
        </w:rPr>
        <w:t xml:space="preserve"> </w:t>
      </w:r>
      <w:r>
        <w:rPr>
          <w:sz w:val="17"/>
        </w:rPr>
        <w:t>essere</w:t>
      </w:r>
      <w:r>
        <w:rPr>
          <w:spacing w:val="-12"/>
          <w:sz w:val="17"/>
        </w:rPr>
        <w:t xml:space="preserve"> </w:t>
      </w:r>
      <w:r>
        <w:rPr>
          <w:sz w:val="17"/>
        </w:rPr>
        <w:t>valutati anche</w:t>
      </w:r>
      <w:r>
        <w:rPr>
          <w:spacing w:val="-4"/>
          <w:sz w:val="17"/>
        </w:rPr>
        <w:t xml:space="preserve"> </w:t>
      </w:r>
      <w:r>
        <w:rPr>
          <w:sz w:val="17"/>
        </w:rPr>
        <w:t>se</w:t>
      </w:r>
      <w:r>
        <w:rPr>
          <w:spacing w:val="-5"/>
          <w:sz w:val="17"/>
        </w:rPr>
        <w:t xml:space="preserve"> </w:t>
      </w:r>
      <w:r>
        <w:rPr>
          <w:sz w:val="17"/>
        </w:rPr>
        <w:t>alla</w:t>
      </w:r>
      <w:r>
        <w:rPr>
          <w:spacing w:val="-6"/>
          <w:sz w:val="17"/>
        </w:rPr>
        <w:t xml:space="preserve"> </w:t>
      </w:r>
      <w:r>
        <w:rPr>
          <w:sz w:val="17"/>
        </w:rPr>
        <w:t>data</w:t>
      </w:r>
      <w:r>
        <w:rPr>
          <w:spacing w:val="-4"/>
          <w:sz w:val="17"/>
        </w:rPr>
        <w:t xml:space="preserve"> </w:t>
      </w:r>
      <w:r>
        <w:rPr>
          <w:sz w:val="17"/>
        </w:rPr>
        <w:t>di</w:t>
      </w:r>
      <w:r>
        <w:rPr>
          <w:spacing w:val="-4"/>
          <w:sz w:val="17"/>
        </w:rPr>
        <w:t xml:space="preserve"> </w:t>
      </w:r>
      <w:r>
        <w:rPr>
          <w:sz w:val="17"/>
        </w:rPr>
        <w:t>inizio</w:t>
      </w:r>
      <w:r>
        <w:rPr>
          <w:spacing w:val="-4"/>
          <w:sz w:val="17"/>
        </w:rPr>
        <w:t xml:space="preserve"> </w:t>
      </w:r>
      <w:r>
        <w:rPr>
          <w:sz w:val="17"/>
        </w:rPr>
        <w:t>dell'anno</w:t>
      </w:r>
      <w:r>
        <w:rPr>
          <w:spacing w:val="-5"/>
          <w:sz w:val="17"/>
        </w:rPr>
        <w:t xml:space="preserve"> </w:t>
      </w:r>
      <w:r>
        <w:rPr>
          <w:sz w:val="17"/>
        </w:rPr>
        <w:t>in</w:t>
      </w:r>
      <w:r>
        <w:rPr>
          <w:spacing w:val="-5"/>
          <w:sz w:val="17"/>
        </w:rPr>
        <w:t xml:space="preserve"> </w:t>
      </w:r>
      <w:r>
        <w:rPr>
          <w:sz w:val="17"/>
        </w:rPr>
        <w:t>corso,</w:t>
      </w:r>
      <w:r>
        <w:rPr>
          <w:spacing w:val="-5"/>
          <w:sz w:val="17"/>
        </w:rPr>
        <w:t xml:space="preserve"> </w:t>
      </w:r>
      <w:r>
        <w:rPr>
          <w:sz w:val="17"/>
        </w:rPr>
        <w:t>gli</w:t>
      </w:r>
      <w:r>
        <w:rPr>
          <w:spacing w:val="-6"/>
          <w:sz w:val="17"/>
        </w:rPr>
        <w:t xml:space="preserve"> </w:t>
      </w:r>
      <w:r>
        <w:rPr>
          <w:sz w:val="17"/>
        </w:rPr>
        <w:t>interessati</w:t>
      </w:r>
      <w:r>
        <w:rPr>
          <w:spacing w:val="-6"/>
          <w:sz w:val="17"/>
        </w:rPr>
        <w:t xml:space="preserve"> </w:t>
      </w:r>
      <w:r>
        <w:rPr>
          <w:sz w:val="17"/>
        </w:rPr>
        <w:t>non</w:t>
      </w:r>
      <w:r>
        <w:rPr>
          <w:spacing w:val="-5"/>
          <w:sz w:val="17"/>
        </w:rPr>
        <w:t xml:space="preserve"> </w:t>
      </w:r>
      <w:r>
        <w:rPr>
          <w:sz w:val="17"/>
        </w:rPr>
        <w:t>abbiano</w:t>
      </w:r>
      <w:r>
        <w:rPr>
          <w:spacing w:val="-4"/>
          <w:sz w:val="17"/>
        </w:rPr>
        <w:t xml:space="preserve"> </w:t>
      </w:r>
      <w:r>
        <w:rPr>
          <w:sz w:val="17"/>
        </w:rPr>
        <w:t>ancora</w:t>
      </w:r>
      <w:r>
        <w:rPr>
          <w:spacing w:val="-6"/>
          <w:sz w:val="17"/>
        </w:rPr>
        <w:t xml:space="preserve"> </w:t>
      </w:r>
      <w:r>
        <w:rPr>
          <w:sz w:val="17"/>
        </w:rPr>
        <w:t>superato</w:t>
      </w:r>
      <w:r>
        <w:rPr>
          <w:spacing w:val="-4"/>
          <w:sz w:val="17"/>
        </w:rPr>
        <w:t xml:space="preserve"> </w:t>
      </w:r>
      <w:r>
        <w:rPr>
          <w:sz w:val="17"/>
        </w:rPr>
        <w:t>il</w:t>
      </w:r>
      <w:r>
        <w:rPr>
          <w:spacing w:val="-4"/>
          <w:sz w:val="17"/>
        </w:rPr>
        <w:t xml:space="preserve"> </w:t>
      </w:r>
      <w:r>
        <w:rPr>
          <w:sz w:val="17"/>
        </w:rPr>
        <w:t>periodo</w:t>
      </w:r>
      <w:r>
        <w:rPr>
          <w:spacing w:val="-5"/>
          <w:sz w:val="17"/>
        </w:rPr>
        <w:t xml:space="preserve"> </w:t>
      </w:r>
      <w:r>
        <w:rPr>
          <w:sz w:val="17"/>
        </w:rPr>
        <w:t>di</w:t>
      </w:r>
      <w:r>
        <w:rPr>
          <w:spacing w:val="-4"/>
          <w:sz w:val="17"/>
        </w:rPr>
        <w:t xml:space="preserve"> </w:t>
      </w:r>
      <w:r>
        <w:rPr>
          <w:sz w:val="17"/>
        </w:rPr>
        <w:t>prova</w:t>
      </w:r>
      <w:r>
        <w:rPr>
          <w:spacing w:val="-4"/>
          <w:sz w:val="17"/>
        </w:rPr>
        <w:t xml:space="preserve"> </w:t>
      </w:r>
      <w:r>
        <w:rPr>
          <w:sz w:val="17"/>
        </w:rPr>
        <w:t>ai</w:t>
      </w:r>
      <w:r>
        <w:rPr>
          <w:spacing w:val="-6"/>
          <w:sz w:val="17"/>
        </w:rPr>
        <w:t xml:space="preserve"> </w:t>
      </w:r>
      <w:r>
        <w:rPr>
          <w:sz w:val="17"/>
        </w:rPr>
        <w:t>sensi</w:t>
      </w:r>
      <w:r>
        <w:rPr>
          <w:spacing w:val="-6"/>
          <w:sz w:val="17"/>
        </w:rPr>
        <w:t xml:space="preserve"> </w:t>
      </w:r>
      <w:r>
        <w:rPr>
          <w:sz w:val="17"/>
        </w:rPr>
        <w:t>della legge n. 251 del 5.6.1985.</w:t>
      </w:r>
    </w:p>
    <w:p w14:paraId="58EC4497" w14:textId="77777777" w:rsidR="00DE528E" w:rsidRDefault="00675166">
      <w:pPr>
        <w:spacing w:line="237" w:lineRule="auto"/>
        <w:ind w:left="869" w:right="310"/>
        <w:jc w:val="both"/>
        <w:rPr>
          <w:sz w:val="17"/>
        </w:rPr>
      </w:pPr>
      <w:r>
        <w:rPr>
          <w:sz w:val="17"/>
        </w:rPr>
        <w:t>Il</w:t>
      </w:r>
      <w:r>
        <w:rPr>
          <w:spacing w:val="-2"/>
          <w:sz w:val="17"/>
        </w:rPr>
        <w:t xml:space="preserve"> </w:t>
      </w:r>
      <w:r>
        <w:rPr>
          <w:sz w:val="17"/>
        </w:rPr>
        <w:t>servizio</w:t>
      </w:r>
      <w:r>
        <w:rPr>
          <w:spacing w:val="-1"/>
          <w:sz w:val="17"/>
        </w:rPr>
        <w:t xml:space="preserve"> </w:t>
      </w:r>
      <w:r>
        <w:rPr>
          <w:sz w:val="17"/>
        </w:rPr>
        <w:t>di ruolo</w:t>
      </w:r>
      <w:r>
        <w:rPr>
          <w:spacing w:val="-1"/>
          <w:sz w:val="17"/>
        </w:rPr>
        <w:t xml:space="preserve"> </w:t>
      </w:r>
      <w:r>
        <w:rPr>
          <w:sz w:val="17"/>
        </w:rPr>
        <w:t>o</w:t>
      </w:r>
      <w:r>
        <w:rPr>
          <w:spacing w:val="-1"/>
          <w:sz w:val="17"/>
        </w:rPr>
        <w:t xml:space="preserve"> </w:t>
      </w:r>
      <w:r>
        <w:rPr>
          <w:sz w:val="17"/>
        </w:rPr>
        <w:t>non</w:t>
      </w:r>
      <w:r>
        <w:rPr>
          <w:spacing w:val="-1"/>
          <w:sz w:val="17"/>
        </w:rPr>
        <w:t xml:space="preserve"> </w:t>
      </w:r>
      <w:r>
        <w:rPr>
          <w:sz w:val="17"/>
        </w:rPr>
        <w:t>di ruolo</w:t>
      </w:r>
      <w:r>
        <w:rPr>
          <w:spacing w:val="-1"/>
          <w:sz w:val="17"/>
        </w:rPr>
        <w:t xml:space="preserve"> </w:t>
      </w:r>
      <w:r>
        <w:rPr>
          <w:sz w:val="17"/>
        </w:rPr>
        <w:t>effettivamente prestato</w:t>
      </w:r>
      <w:r>
        <w:rPr>
          <w:spacing w:val="-1"/>
          <w:sz w:val="17"/>
        </w:rPr>
        <w:t xml:space="preserve"> </w:t>
      </w:r>
      <w:r>
        <w:rPr>
          <w:sz w:val="17"/>
        </w:rPr>
        <w:t>in</w:t>
      </w:r>
      <w:r>
        <w:rPr>
          <w:spacing w:val="-1"/>
          <w:sz w:val="17"/>
        </w:rPr>
        <w:t xml:space="preserve"> </w:t>
      </w:r>
      <w:r>
        <w:rPr>
          <w:sz w:val="17"/>
        </w:rPr>
        <w:t>scuole o</w:t>
      </w:r>
      <w:r>
        <w:rPr>
          <w:spacing w:val="-1"/>
          <w:sz w:val="17"/>
        </w:rPr>
        <w:t xml:space="preserve"> </w:t>
      </w:r>
      <w:r>
        <w:rPr>
          <w:sz w:val="17"/>
        </w:rPr>
        <w:t>istituti</w:t>
      </w:r>
      <w:r>
        <w:rPr>
          <w:spacing w:val="-1"/>
          <w:sz w:val="17"/>
        </w:rPr>
        <w:t xml:space="preserve"> </w:t>
      </w:r>
      <w:r>
        <w:rPr>
          <w:sz w:val="17"/>
        </w:rPr>
        <w:t>situati</w:t>
      </w:r>
      <w:r>
        <w:rPr>
          <w:spacing w:val="-2"/>
          <w:sz w:val="17"/>
        </w:rPr>
        <w:t xml:space="preserve"> </w:t>
      </w:r>
      <w:r>
        <w:rPr>
          <w:sz w:val="17"/>
        </w:rPr>
        <w:t>nelle piccole isole è valutato</w:t>
      </w:r>
      <w:r>
        <w:rPr>
          <w:spacing w:val="-1"/>
          <w:sz w:val="17"/>
        </w:rPr>
        <w:t xml:space="preserve"> </w:t>
      </w:r>
      <w:r>
        <w:rPr>
          <w:sz w:val="17"/>
        </w:rPr>
        <w:t xml:space="preserve">il doppio, </w:t>
      </w:r>
      <w:r>
        <w:rPr>
          <w:spacing w:val="-2"/>
          <w:sz w:val="17"/>
        </w:rPr>
        <w:t>anche</w:t>
      </w:r>
      <w:r>
        <w:rPr>
          <w:spacing w:val="-5"/>
          <w:sz w:val="17"/>
        </w:rPr>
        <w:t xml:space="preserve"> </w:t>
      </w:r>
      <w:r>
        <w:rPr>
          <w:spacing w:val="-2"/>
          <w:sz w:val="17"/>
        </w:rPr>
        <w:t>nei</w:t>
      </w:r>
      <w:r>
        <w:rPr>
          <w:spacing w:val="-7"/>
          <w:sz w:val="17"/>
        </w:rPr>
        <w:t xml:space="preserve"> </w:t>
      </w:r>
      <w:r>
        <w:rPr>
          <w:spacing w:val="-2"/>
          <w:sz w:val="17"/>
        </w:rPr>
        <w:t>casi</w:t>
      </w:r>
      <w:r>
        <w:rPr>
          <w:spacing w:val="-7"/>
          <w:sz w:val="17"/>
        </w:rPr>
        <w:t xml:space="preserve"> </w:t>
      </w:r>
      <w:r>
        <w:rPr>
          <w:spacing w:val="-2"/>
          <w:sz w:val="17"/>
        </w:rPr>
        <w:t>di</w:t>
      </w:r>
      <w:r>
        <w:rPr>
          <w:spacing w:val="-5"/>
          <w:sz w:val="17"/>
        </w:rPr>
        <w:t xml:space="preserve"> </w:t>
      </w:r>
      <w:r>
        <w:rPr>
          <w:spacing w:val="-2"/>
          <w:sz w:val="17"/>
        </w:rPr>
        <w:t>mancata</w:t>
      </w:r>
      <w:r>
        <w:rPr>
          <w:spacing w:val="-6"/>
          <w:sz w:val="17"/>
        </w:rPr>
        <w:t xml:space="preserve"> </w:t>
      </w:r>
      <w:r>
        <w:rPr>
          <w:spacing w:val="-2"/>
          <w:sz w:val="17"/>
        </w:rPr>
        <w:t>prestazione</w:t>
      </w:r>
      <w:r>
        <w:rPr>
          <w:spacing w:val="-6"/>
          <w:sz w:val="17"/>
        </w:rPr>
        <w:t xml:space="preserve"> </w:t>
      </w:r>
      <w:r>
        <w:rPr>
          <w:spacing w:val="-2"/>
          <w:sz w:val="17"/>
        </w:rPr>
        <w:t>del</w:t>
      </w:r>
      <w:r>
        <w:rPr>
          <w:spacing w:val="-5"/>
          <w:sz w:val="17"/>
        </w:rPr>
        <w:t xml:space="preserve"> </w:t>
      </w:r>
      <w:r>
        <w:rPr>
          <w:spacing w:val="-2"/>
          <w:sz w:val="17"/>
        </w:rPr>
        <w:t>servizio</w:t>
      </w:r>
      <w:r>
        <w:rPr>
          <w:spacing w:val="-3"/>
          <w:sz w:val="17"/>
        </w:rPr>
        <w:t xml:space="preserve"> </w:t>
      </w:r>
      <w:r>
        <w:rPr>
          <w:spacing w:val="-2"/>
          <w:sz w:val="17"/>
        </w:rPr>
        <w:t>per</w:t>
      </w:r>
      <w:r>
        <w:rPr>
          <w:spacing w:val="-5"/>
          <w:sz w:val="17"/>
        </w:rPr>
        <w:t xml:space="preserve"> </w:t>
      </w:r>
      <w:r>
        <w:rPr>
          <w:spacing w:val="-2"/>
          <w:sz w:val="17"/>
        </w:rPr>
        <w:t>gravidanza,</w:t>
      </w:r>
      <w:r>
        <w:rPr>
          <w:spacing w:val="-3"/>
          <w:sz w:val="17"/>
        </w:rPr>
        <w:t xml:space="preserve"> </w:t>
      </w:r>
      <w:r>
        <w:rPr>
          <w:spacing w:val="-2"/>
          <w:sz w:val="17"/>
        </w:rPr>
        <w:t>puerperio</w:t>
      </w:r>
      <w:r>
        <w:rPr>
          <w:spacing w:val="-6"/>
          <w:sz w:val="17"/>
        </w:rPr>
        <w:t xml:space="preserve"> </w:t>
      </w:r>
      <w:r>
        <w:rPr>
          <w:spacing w:val="-2"/>
          <w:sz w:val="17"/>
        </w:rPr>
        <w:t>e</w:t>
      </w:r>
      <w:r>
        <w:rPr>
          <w:spacing w:val="-3"/>
          <w:sz w:val="17"/>
        </w:rPr>
        <w:t xml:space="preserve"> </w:t>
      </w:r>
      <w:r>
        <w:rPr>
          <w:spacing w:val="-2"/>
          <w:sz w:val="17"/>
        </w:rPr>
        <w:t>per</w:t>
      </w:r>
      <w:r>
        <w:rPr>
          <w:spacing w:val="-7"/>
          <w:sz w:val="17"/>
        </w:rPr>
        <w:t xml:space="preserve"> </w:t>
      </w:r>
      <w:r>
        <w:rPr>
          <w:spacing w:val="-2"/>
          <w:sz w:val="17"/>
        </w:rPr>
        <w:t>servizio</w:t>
      </w:r>
      <w:r>
        <w:rPr>
          <w:spacing w:val="-6"/>
          <w:sz w:val="17"/>
        </w:rPr>
        <w:t xml:space="preserve"> </w:t>
      </w:r>
      <w:r>
        <w:rPr>
          <w:spacing w:val="-2"/>
          <w:sz w:val="17"/>
        </w:rPr>
        <w:t>militare</w:t>
      </w:r>
      <w:r>
        <w:rPr>
          <w:spacing w:val="-3"/>
          <w:sz w:val="17"/>
        </w:rPr>
        <w:t xml:space="preserve"> </w:t>
      </w:r>
      <w:r>
        <w:rPr>
          <w:spacing w:val="-2"/>
          <w:sz w:val="17"/>
        </w:rPr>
        <w:t>di</w:t>
      </w:r>
      <w:r>
        <w:rPr>
          <w:spacing w:val="-5"/>
          <w:sz w:val="17"/>
        </w:rPr>
        <w:t xml:space="preserve"> </w:t>
      </w:r>
      <w:r>
        <w:rPr>
          <w:spacing w:val="-2"/>
          <w:sz w:val="17"/>
        </w:rPr>
        <w:t>leva</w:t>
      </w:r>
      <w:r>
        <w:rPr>
          <w:spacing w:val="-6"/>
          <w:sz w:val="17"/>
        </w:rPr>
        <w:t xml:space="preserve"> </w:t>
      </w:r>
      <w:r>
        <w:rPr>
          <w:spacing w:val="-2"/>
          <w:sz w:val="17"/>
        </w:rPr>
        <w:t>o</w:t>
      </w:r>
      <w:r>
        <w:rPr>
          <w:spacing w:val="-3"/>
          <w:sz w:val="17"/>
        </w:rPr>
        <w:t xml:space="preserve"> </w:t>
      </w:r>
      <w:r>
        <w:rPr>
          <w:spacing w:val="-2"/>
          <w:sz w:val="17"/>
        </w:rPr>
        <w:t>per</w:t>
      </w:r>
      <w:r>
        <w:rPr>
          <w:spacing w:val="-5"/>
          <w:sz w:val="17"/>
        </w:rPr>
        <w:t xml:space="preserve"> </w:t>
      </w:r>
      <w:r>
        <w:rPr>
          <w:spacing w:val="-2"/>
          <w:sz w:val="17"/>
        </w:rPr>
        <w:t>il</w:t>
      </w:r>
      <w:r>
        <w:rPr>
          <w:spacing w:val="-5"/>
          <w:sz w:val="17"/>
        </w:rPr>
        <w:t xml:space="preserve"> </w:t>
      </w:r>
      <w:r>
        <w:rPr>
          <w:spacing w:val="-2"/>
          <w:sz w:val="17"/>
        </w:rPr>
        <w:t xml:space="preserve">sostitutivo </w:t>
      </w:r>
      <w:r>
        <w:rPr>
          <w:sz w:val="17"/>
        </w:rPr>
        <w:t>servizio civile, in conformità a quanto previsto sul riconoscimento di tale servizio dalle specifiche normative.</w:t>
      </w:r>
    </w:p>
    <w:p w14:paraId="7B1032BD" w14:textId="77777777" w:rsidR="00DE528E" w:rsidRDefault="00675166">
      <w:pPr>
        <w:spacing w:line="205" w:lineRule="exact"/>
        <w:ind w:left="869"/>
        <w:jc w:val="both"/>
        <w:rPr>
          <w:sz w:val="17"/>
        </w:rPr>
      </w:pPr>
      <w:r>
        <w:rPr>
          <w:sz w:val="17"/>
        </w:rPr>
        <w:t>Qualora</w:t>
      </w:r>
      <w:r>
        <w:rPr>
          <w:spacing w:val="-7"/>
          <w:sz w:val="17"/>
        </w:rPr>
        <w:t xml:space="preserve"> </w:t>
      </w:r>
      <w:r>
        <w:rPr>
          <w:sz w:val="17"/>
        </w:rPr>
        <w:t>il</w:t>
      </w:r>
      <w:r>
        <w:rPr>
          <w:spacing w:val="-6"/>
          <w:sz w:val="17"/>
        </w:rPr>
        <w:t xml:space="preserve"> </w:t>
      </w:r>
      <w:r>
        <w:rPr>
          <w:sz w:val="17"/>
        </w:rPr>
        <w:t>docente</w:t>
      </w:r>
      <w:r>
        <w:rPr>
          <w:spacing w:val="-5"/>
          <w:sz w:val="17"/>
        </w:rPr>
        <w:t xml:space="preserve"> </w:t>
      </w:r>
      <w:r>
        <w:rPr>
          <w:sz w:val="17"/>
        </w:rPr>
        <w:t>abbia</w:t>
      </w:r>
      <w:r>
        <w:rPr>
          <w:spacing w:val="-7"/>
          <w:sz w:val="17"/>
        </w:rPr>
        <w:t xml:space="preserve"> </w:t>
      </w:r>
      <w:r>
        <w:rPr>
          <w:sz w:val="17"/>
        </w:rPr>
        <w:t>usufruito</w:t>
      </w:r>
      <w:r>
        <w:rPr>
          <w:spacing w:val="-6"/>
          <w:sz w:val="17"/>
        </w:rPr>
        <w:t xml:space="preserve"> </w:t>
      </w:r>
      <w:r>
        <w:rPr>
          <w:sz w:val="17"/>
        </w:rPr>
        <w:t>di</w:t>
      </w:r>
      <w:r>
        <w:rPr>
          <w:spacing w:val="-5"/>
          <w:sz w:val="17"/>
        </w:rPr>
        <w:t xml:space="preserve"> </w:t>
      </w:r>
      <w:r>
        <w:rPr>
          <w:sz w:val="17"/>
        </w:rPr>
        <w:t>periodi</w:t>
      </w:r>
      <w:r>
        <w:rPr>
          <w:spacing w:val="-3"/>
          <w:sz w:val="17"/>
        </w:rPr>
        <w:t xml:space="preserve"> </w:t>
      </w:r>
      <w:r>
        <w:rPr>
          <w:sz w:val="17"/>
        </w:rPr>
        <w:t>di</w:t>
      </w:r>
      <w:r>
        <w:rPr>
          <w:spacing w:val="-5"/>
          <w:sz w:val="17"/>
        </w:rPr>
        <w:t xml:space="preserve"> </w:t>
      </w:r>
      <w:r>
        <w:rPr>
          <w:sz w:val="17"/>
        </w:rPr>
        <w:t>aspettativa</w:t>
      </w:r>
      <w:r>
        <w:rPr>
          <w:spacing w:val="-6"/>
          <w:sz w:val="17"/>
        </w:rPr>
        <w:t xml:space="preserve"> </w:t>
      </w:r>
      <w:r>
        <w:rPr>
          <w:sz w:val="17"/>
        </w:rPr>
        <w:t>per</w:t>
      </w:r>
      <w:r>
        <w:rPr>
          <w:spacing w:val="-7"/>
          <w:sz w:val="17"/>
        </w:rPr>
        <w:t xml:space="preserve"> </w:t>
      </w:r>
      <w:r>
        <w:rPr>
          <w:sz w:val="17"/>
        </w:rPr>
        <w:t>famiglia</w:t>
      </w:r>
      <w:r>
        <w:rPr>
          <w:spacing w:val="-5"/>
          <w:sz w:val="17"/>
        </w:rPr>
        <w:t xml:space="preserve"> </w:t>
      </w:r>
      <w:r>
        <w:rPr>
          <w:sz w:val="17"/>
        </w:rPr>
        <w:t>il</w:t>
      </w:r>
      <w:r>
        <w:rPr>
          <w:spacing w:val="-5"/>
          <w:sz w:val="17"/>
        </w:rPr>
        <w:t xml:space="preserve"> </w:t>
      </w:r>
      <w:r>
        <w:rPr>
          <w:sz w:val="17"/>
        </w:rPr>
        <w:t>punteggio</w:t>
      </w:r>
      <w:r>
        <w:rPr>
          <w:spacing w:val="-4"/>
          <w:sz w:val="17"/>
        </w:rPr>
        <w:t xml:space="preserve"> </w:t>
      </w:r>
      <w:r>
        <w:rPr>
          <w:sz w:val="17"/>
        </w:rPr>
        <w:t>per</w:t>
      </w:r>
      <w:r>
        <w:rPr>
          <w:spacing w:val="-5"/>
          <w:sz w:val="17"/>
        </w:rPr>
        <w:t xml:space="preserve"> </w:t>
      </w:r>
      <w:r>
        <w:rPr>
          <w:sz w:val="17"/>
        </w:rPr>
        <w:t>i</w:t>
      </w:r>
      <w:r>
        <w:rPr>
          <w:spacing w:val="-6"/>
          <w:sz w:val="17"/>
        </w:rPr>
        <w:t xml:space="preserve"> </w:t>
      </w:r>
      <w:r>
        <w:rPr>
          <w:sz w:val="17"/>
        </w:rPr>
        <w:t>servizi</w:t>
      </w:r>
      <w:r>
        <w:rPr>
          <w:spacing w:val="-6"/>
          <w:sz w:val="17"/>
        </w:rPr>
        <w:t xml:space="preserve"> </w:t>
      </w:r>
      <w:r>
        <w:rPr>
          <w:sz w:val="17"/>
        </w:rPr>
        <w:t>di</w:t>
      </w:r>
      <w:r>
        <w:rPr>
          <w:spacing w:val="-5"/>
          <w:sz w:val="17"/>
        </w:rPr>
        <w:t xml:space="preserve"> </w:t>
      </w:r>
      <w:r>
        <w:rPr>
          <w:sz w:val="17"/>
        </w:rPr>
        <w:t>ruolo</w:t>
      </w:r>
      <w:r>
        <w:rPr>
          <w:spacing w:val="-6"/>
          <w:sz w:val="17"/>
        </w:rPr>
        <w:t xml:space="preserve"> </w:t>
      </w:r>
      <w:r>
        <w:rPr>
          <w:sz w:val="17"/>
        </w:rPr>
        <w:t>di</w:t>
      </w:r>
      <w:r>
        <w:rPr>
          <w:spacing w:val="-5"/>
          <w:sz w:val="17"/>
        </w:rPr>
        <w:t xml:space="preserve"> </w:t>
      </w:r>
      <w:r>
        <w:rPr>
          <w:sz w:val="17"/>
        </w:rPr>
        <w:t>cui</w:t>
      </w:r>
      <w:r>
        <w:rPr>
          <w:spacing w:val="-4"/>
          <w:sz w:val="17"/>
        </w:rPr>
        <w:t xml:space="preserve"> </w:t>
      </w:r>
      <w:r>
        <w:rPr>
          <w:sz w:val="17"/>
        </w:rPr>
        <w:t>alle</w:t>
      </w:r>
      <w:r>
        <w:rPr>
          <w:spacing w:val="-6"/>
          <w:sz w:val="17"/>
        </w:rPr>
        <w:t xml:space="preserve"> </w:t>
      </w:r>
      <w:r>
        <w:rPr>
          <w:spacing w:val="-2"/>
          <w:sz w:val="17"/>
        </w:rPr>
        <w:t>lettere</w:t>
      </w:r>
    </w:p>
    <w:p w14:paraId="37776D5A" w14:textId="77777777" w:rsidR="00DE528E" w:rsidRDefault="00675166">
      <w:pPr>
        <w:spacing w:line="237" w:lineRule="auto"/>
        <w:ind w:left="869" w:right="313"/>
        <w:jc w:val="both"/>
        <w:rPr>
          <w:sz w:val="17"/>
        </w:rPr>
      </w:pPr>
      <w:r>
        <w:rPr>
          <w:sz w:val="17"/>
        </w:rPr>
        <w:t>A) e B) del punto I della tabella di valutazione sarà attribuito per intero, a condizione che nel relativo anno scolastico l'interessato abbia prestato un servizio non inferiore a 180 giorni. In caso contrario l'anno non può essere valutato e, pertanto,</w:t>
      </w:r>
      <w:r>
        <w:rPr>
          <w:spacing w:val="-9"/>
          <w:sz w:val="17"/>
        </w:rPr>
        <w:t xml:space="preserve"> </w:t>
      </w:r>
      <w:r>
        <w:rPr>
          <w:sz w:val="17"/>
        </w:rPr>
        <w:t>non</w:t>
      </w:r>
      <w:r>
        <w:rPr>
          <w:spacing w:val="-9"/>
          <w:sz w:val="17"/>
        </w:rPr>
        <w:t xml:space="preserve"> </w:t>
      </w:r>
      <w:r>
        <w:rPr>
          <w:sz w:val="17"/>
        </w:rPr>
        <w:t>sarà</w:t>
      </w:r>
      <w:r>
        <w:rPr>
          <w:spacing w:val="-7"/>
          <w:sz w:val="17"/>
        </w:rPr>
        <w:t xml:space="preserve"> </w:t>
      </w:r>
      <w:r>
        <w:rPr>
          <w:sz w:val="17"/>
        </w:rPr>
        <w:t>attribuito</w:t>
      </w:r>
      <w:r>
        <w:rPr>
          <w:spacing w:val="-7"/>
          <w:sz w:val="17"/>
        </w:rPr>
        <w:t xml:space="preserve"> </w:t>
      </w:r>
      <w:r>
        <w:rPr>
          <w:sz w:val="17"/>
        </w:rPr>
        <w:t>alcun</w:t>
      </w:r>
      <w:r>
        <w:rPr>
          <w:spacing w:val="-9"/>
          <w:sz w:val="17"/>
        </w:rPr>
        <w:t xml:space="preserve"> </w:t>
      </w:r>
      <w:r>
        <w:rPr>
          <w:sz w:val="17"/>
        </w:rPr>
        <w:t>punteggio.</w:t>
      </w:r>
      <w:r>
        <w:rPr>
          <w:spacing w:val="-9"/>
          <w:sz w:val="17"/>
        </w:rPr>
        <w:t xml:space="preserve"> </w:t>
      </w:r>
      <w:r>
        <w:rPr>
          <w:sz w:val="17"/>
        </w:rPr>
        <w:t>I</w:t>
      </w:r>
      <w:r>
        <w:rPr>
          <w:spacing w:val="-8"/>
          <w:sz w:val="17"/>
        </w:rPr>
        <w:t xml:space="preserve"> </w:t>
      </w:r>
      <w:r>
        <w:rPr>
          <w:sz w:val="17"/>
        </w:rPr>
        <w:t>periodi</w:t>
      </w:r>
      <w:r>
        <w:rPr>
          <w:spacing w:val="-6"/>
          <w:sz w:val="17"/>
        </w:rPr>
        <w:t xml:space="preserve"> </w:t>
      </w:r>
      <w:r>
        <w:rPr>
          <w:sz w:val="17"/>
        </w:rPr>
        <w:t>di</w:t>
      </w:r>
      <w:r>
        <w:rPr>
          <w:spacing w:val="-8"/>
          <w:sz w:val="17"/>
        </w:rPr>
        <w:t xml:space="preserve"> </w:t>
      </w:r>
      <w:r>
        <w:rPr>
          <w:sz w:val="17"/>
        </w:rPr>
        <w:t>congedo</w:t>
      </w:r>
      <w:r>
        <w:rPr>
          <w:spacing w:val="-9"/>
          <w:sz w:val="17"/>
        </w:rPr>
        <w:t xml:space="preserve"> </w:t>
      </w:r>
      <w:r>
        <w:rPr>
          <w:sz w:val="17"/>
        </w:rPr>
        <w:t>retribuiti</w:t>
      </w:r>
      <w:r>
        <w:rPr>
          <w:spacing w:val="-8"/>
          <w:sz w:val="17"/>
        </w:rPr>
        <w:t xml:space="preserve"> </w:t>
      </w:r>
      <w:r>
        <w:rPr>
          <w:sz w:val="17"/>
        </w:rPr>
        <w:t>e</w:t>
      </w:r>
      <w:r>
        <w:rPr>
          <w:spacing w:val="-7"/>
          <w:sz w:val="17"/>
        </w:rPr>
        <w:t xml:space="preserve"> </w:t>
      </w:r>
      <w:r>
        <w:rPr>
          <w:sz w:val="17"/>
        </w:rPr>
        <w:t>non</w:t>
      </w:r>
      <w:r>
        <w:rPr>
          <w:spacing w:val="-9"/>
          <w:sz w:val="17"/>
        </w:rPr>
        <w:t xml:space="preserve"> </w:t>
      </w:r>
      <w:r>
        <w:rPr>
          <w:sz w:val="17"/>
        </w:rPr>
        <w:t>retribuiti</w:t>
      </w:r>
      <w:r>
        <w:rPr>
          <w:spacing w:val="-6"/>
          <w:sz w:val="17"/>
        </w:rPr>
        <w:t xml:space="preserve"> </w:t>
      </w:r>
      <w:r>
        <w:rPr>
          <w:sz w:val="17"/>
        </w:rPr>
        <w:t>disciplinati</w:t>
      </w:r>
      <w:r>
        <w:rPr>
          <w:spacing w:val="-8"/>
          <w:sz w:val="17"/>
        </w:rPr>
        <w:t xml:space="preserve"> </w:t>
      </w:r>
      <w:r>
        <w:rPr>
          <w:sz w:val="17"/>
        </w:rPr>
        <w:t>dal</w:t>
      </w:r>
      <w:r>
        <w:rPr>
          <w:spacing w:val="-4"/>
          <w:sz w:val="17"/>
        </w:rPr>
        <w:t xml:space="preserve"> </w:t>
      </w:r>
      <w:r>
        <w:rPr>
          <w:sz w:val="17"/>
        </w:rPr>
        <w:t>decreto</w:t>
      </w:r>
      <w:r>
        <w:rPr>
          <w:spacing w:val="-9"/>
          <w:sz w:val="17"/>
        </w:rPr>
        <w:t xml:space="preserve"> </w:t>
      </w:r>
      <w:proofErr w:type="spellStart"/>
      <w:r>
        <w:rPr>
          <w:sz w:val="17"/>
        </w:rPr>
        <w:t>legisla</w:t>
      </w:r>
      <w:proofErr w:type="spellEnd"/>
      <w:r>
        <w:rPr>
          <w:sz w:val="17"/>
        </w:rPr>
        <w:t xml:space="preserve">- </w:t>
      </w:r>
      <w:proofErr w:type="spellStart"/>
      <w:r>
        <w:rPr>
          <w:sz w:val="17"/>
        </w:rPr>
        <w:t>tivo</w:t>
      </w:r>
      <w:proofErr w:type="spellEnd"/>
      <w:r>
        <w:rPr>
          <w:sz w:val="17"/>
        </w:rPr>
        <w:t xml:space="preserve"> 26.3.2001 n. 151 (Capo III – Congedo di maternità, Capo IV – Congedo di paternità, Capo V – Congedo parentale, Capo VII – Congedi per la malattia del figlio) devono essere computati nell’anzianità di servizio a tutti gli effetti.</w:t>
      </w:r>
    </w:p>
    <w:p w14:paraId="7BAAF6B9" w14:textId="77777777" w:rsidR="00DE528E" w:rsidRDefault="00675166">
      <w:pPr>
        <w:spacing w:line="237" w:lineRule="auto"/>
        <w:ind w:left="869" w:right="314"/>
        <w:jc w:val="both"/>
        <w:rPr>
          <w:sz w:val="17"/>
        </w:rPr>
      </w:pPr>
      <w:r>
        <w:rPr>
          <w:sz w:val="17"/>
        </w:rPr>
        <w:t>Al</w:t>
      </w:r>
      <w:r>
        <w:rPr>
          <w:spacing w:val="-2"/>
          <w:sz w:val="17"/>
        </w:rPr>
        <w:t xml:space="preserve"> </w:t>
      </w:r>
      <w:r>
        <w:rPr>
          <w:sz w:val="17"/>
        </w:rPr>
        <w:t>personale</w:t>
      </w:r>
      <w:r>
        <w:rPr>
          <w:spacing w:val="-2"/>
          <w:sz w:val="17"/>
        </w:rPr>
        <w:t xml:space="preserve"> </w:t>
      </w:r>
      <w:r>
        <w:rPr>
          <w:sz w:val="17"/>
        </w:rPr>
        <w:t>docente</w:t>
      </w:r>
      <w:r>
        <w:rPr>
          <w:spacing w:val="-1"/>
          <w:sz w:val="17"/>
        </w:rPr>
        <w:t xml:space="preserve"> </w:t>
      </w:r>
      <w:r>
        <w:rPr>
          <w:sz w:val="17"/>
        </w:rPr>
        <w:t>di</w:t>
      </w:r>
      <w:r>
        <w:rPr>
          <w:spacing w:val="-3"/>
          <w:sz w:val="17"/>
        </w:rPr>
        <w:t xml:space="preserve"> </w:t>
      </w:r>
      <w:r>
        <w:rPr>
          <w:sz w:val="17"/>
        </w:rPr>
        <w:t>ruolo</w:t>
      </w:r>
      <w:r>
        <w:rPr>
          <w:spacing w:val="-4"/>
          <w:sz w:val="17"/>
        </w:rPr>
        <w:t xml:space="preserve"> </w:t>
      </w:r>
      <w:r>
        <w:rPr>
          <w:sz w:val="17"/>
        </w:rPr>
        <w:t>che</w:t>
      </w:r>
      <w:r>
        <w:rPr>
          <w:spacing w:val="-1"/>
          <w:sz w:val="17"/>
        </w:rPr>
        <w:t xml:space="preserve"> </w:t>
      </w:r>
      <w:r>
        <w:rPr>
          <w:sz w:val="17"/>
        </w:rPr>
        <w:t>abbia</w:t>
      </w:r>
      <w:r>
        <w:rPr>
          <w:spacing w:val="-3"/>
          <w:sz w:val="17"/>
        </w:rPr>
        <w:t xml:space="preserve"> </w:t>
      </w:r>
      <w:r>
        <w:rPr>
          <w:sz w:val="17"/>
        </w:rPr>
        <w:t>frequentato,</w:t>
      </w:r>
      <w:r>
        <w:rPr>
          <w:spacing w:val="-2"/>
          <w:sz w:val="17"/>
        </w:rPr>
        <w:t xml:space="preserve"> </w:t>
      </w:r>
      <w:r>
        <w:rPr>
          <w:sz w:val="17"/>
        </w:rPr>
        <w:t>ai</w:t>
      </w:r>
      <w:r>
        <w:rPr>
          <w:spacing w:val="-3"/>
          <w:sz w:val="17"/>
        </w:rPr>
        <w:t xml:space="preserve"> </w:t>
      </w:r>
      <w:r>
        <w:rPr>
          <w:sz w:val="17"/>
        </w:rPr>
        <w:t>sensi</w:t>
      </w:r>
      <w:r>
        <w:rPr>
          <w:spacing w:val="-3"/>
          <w:sz w:val="17"/>
        </w:rPr>
        <w:t xml:space="preserve"> </w:t>
      </w:r>
      <w:r>
        <w:rPr>
          <w:sz w:val="17"/>
        </w:rPr>
        <w:t>dell'art.</w:t>
      </w:r>
      <w:r>
        <w:rPr>
          <w:spacing w:val="-2"/>
          <w:sz w:val="17"/>
        </w:rPr>
        <w:t xml:space="preserve"> </w:t>
      </w:r>
      <w:r>
        <w:rPr>
          <w:sz w:val="17"/>
        </w:rPr>
        <w:t>2</w:t>
      </w:r>
      <w:r>
        <w:rPr>
          <w:spacing w:val="-2"/>
          <w:sz w:val="17"/>
        </w:rPr>
        <w:t xml:space="preserve"> </w:t>
      </w:r>
      <w:r>
        <w:rPr>
          <w:sz w:val="17"/>
        </w:rPr>
        <w:t>della</w:t>
      </w:r>
      <w:r>
        <w:rPr>
          <w:spacing w:val="-3"/>
          <w:sz w:val="17"/>
        </w:rPr>
        <w:t xml:space="preserve"> </w:t>
      </w:r>
      <w:r>
        <w:rPr>
          <w:sz w:val="17"/>
        </w:rPr>
        <w:t>legge</w:t>
      </w:r>
      <w:r>
        <w:rPr>
          <w:spacing w:val="-1"/>
          <w:sz w:val="17"/>
        </w:rPr>
        <w:t xml:space="preserve"> </w:t>
      </w:r>
      <w:r>
        <w:rPr>
          <w:sz w:val="17"/>
        </w:rPr>
        <w:t>13.8.1984,</w:t>
      </w:r>
      <w:r>
        <w:rPr>
          <w:spacing w:val="-2"/>
          <w:sz w:val="17"/>
        </w:rPr>
        <w:t xml:space="preserve"> </w:t>
      </w:r>
      <w:r>
        <w:rPr>
          <w:sz w:val="17"/>
        </w:rPr>
        <w:t>n.</w:t>
      </w:r>
      <w:r>
        <w:rPr>
          <w:spacing w:val="-1"/>
          <w:sz w:val="17"/>
        </w:rPr>
        <w:t xml:space="preserve"> </w:t>
      </w:r>
      <w:r>
        <w:rPr>
          <w:sz w:val="17"/>
        </w:rPr>
        <w:t>476,</w:t>
      </w:r>
      <w:r>
        <w:rPr>
          <w:spacing w:val="-1"/>
          <w:sz w:val="17"/>
        </w:rPr>
        <w:t xml:space="preserve"> </w:t>
      </w:r>
      <w:r>
        <w:rPr>
          <w:sz w:val="17"/>
        </w:rPr>
        <w:t>i</w:t>
      </w:r>
      <w:r>
        <w:rPr>
          <w:spacing w:val="-3"/>
          <w:sz w:val="17"/>
        </w:rPr>
        <w:t xml:space="preserve"> </w:t>
      </w:r>
      <w:r>
        <w:rPr>
          <w:sz w:val="17"/>
        </w:rPr>
        <w:t>corsi</w:t>
      </w:r>
      <w:r>
        <w:rPr>
          <w:spacing w:val="-3"/>
          <w:sz w:val="17"/>
        </w:rPr>
        <w:t xml:space="preserve"> </w:t>
      </w:r>
      <w:r>
        <w:rPr>
          <w:sz w:val="17"/>
        </w:rPr>
        <w:t>di</w:t>
      </w:r>
      <w:r>
        <w:rPr>
          <w:spacing w:val="-3"/>
          <w:sz w:val="17"/>
        </w:rPr>
        <w:t xml:space="preserve"> </w:t>
      </w:r>
      <w:r>
        <w:rPr>
          <w:sz w:val="17"/>
        </w:rPr>
        <w:t>dottorato di ricerca e al personale docente di ruolo assegnatario di borse di studio o assegni di ricerca - a norma dell'art. 453 del decreto legislativo 16.4.1994 n. 297 - da parte di amministrazioni statali, di enti pubblici, di stati od enti stranieri, di organismi</w:t>
      </w:r>
      <w:r>
        <w:rPr>
          <w:spacing w:val="-8"/>
          <w:sz w:val="17"/>
        </w:rPr>
        <w:t xml:space="preserve"> </w:t>
      </w:r>
      <w:r>
        <w:rPr>
          <w:sz w:val="17"/>
        </w:rPr>
        <w:t>ed</w:t>
      </w:r>
      <w:r>
        <w:rPr>
          <w:spacing w:val="-8"/>
          <w:sz w:val="17"/>
        </w:rPr>
        <w:t xml:space="preserve"> </w:t>
      </w:r>
      <w:r>
        <w:rPr>
          <w:sz w:val="17"/>
        </w:rPr>
        <w:t>enti</w:t>
      </w:r>
      <w:r>
        <w:rPr>
          <w:spacing w:val="-8"/>
          <w:sz w:val="17"/>
        </w:rPr>
        <w:t xml:space="preserve"> </w:t>
      </w:r>
      <w:r>
        <w:rPr>
          <w:sz w:val="17"/>
        </w:rPr>
        <w:t>internazionali,</w:t>
      </w:r>
      <w:r>
        <w:rPr>
          <w:spacing w:val="-8"/>
          <w:sz w:val="17"/>
        </w:rPr>
        <w:t xml:space="preserve"> </w:t>
      </w:r>
      <w:r>
        <w:rPr>
          <w:sz w:val="17"/>
        </w:rPr>
        <w:t>è</w:t>
      </w:r>
      <w:r>
        <w:rPr>
          <w:spacing w:val="-8"/>
          <w:sz w:val="17"/>
        </w:rPr>
        <w:t xml:space="preserve"> </w:t>
      </w:r>
      <w:r>
        <w:rPr>
          <w:sz w:val="17"/>
        </w:rPr>
        <w:t>riconosciuto</w:t>
      </w:r>
      <w:r>
        <w:rPr>
          <w:spacing w:val="-8"/>
          <w:sz w:val="17"/>
        </w:rPr>
        <w:t xml:space="preserve"> </w:t>
      </w:r>
      <w:r>
        <w:rPr>
          <w:sz w:val="17"/>
        </w:rPr>
        <w:t>il</w:t>
      </w:r>
      <w:r>
        <w:rPr>
          <w:spacing w:val="-9"/>
          <w:sz w:val="17"/>
        </w:rPr>
        <w:t xml:space="preserve"> </w:t>
      </w:r>
      <w:r>
        <w:rPr>
          <w:sz w:val="17"/>
        </w:rPr>
        <w:t>periodo</w:t>
      </w:r>
      <w:r>
        <w:rPr>
          <w:spacing w:val="-6"/>
          <w:sz w:val="17"/>
        </w:rPr>
        <w:t xml:space="preserve"> </w:t>
      </w:r>
      <w:r>
        <w:rPr>
          <w:sz w:val="17"/>
        </w:rPr>
        <w:t>di</w:t>
      </w:r>
      <w:r>
        <w:rPr>
          <w:spacing w:val="-5"/>
          <w:sz w:val="17"/>
        </w:rPr>
        <w:t xml:space="preserve"> </w:t>
      </w:r>
      <w:r>
        <w:rPr>
          <w:sz w:val="17"/>
        </w:rPr>
        <w:t>durata</w:t>
      </w:r>
      <w:r>
        <w:rPr>
          <w:spacing w:val="-8"/>
          <w:sz w:val="17"/>
        </w:rPr>
        <w:t xml:space="preserve"> </w:t>
      </w:r>
      <w:r>
        <w:rPr>
          <w:sz w:val="17"/>
        </w:rPr>
        <w:t>del</w:t>
      </w:r>
      <w:r>
        <w:rPr>
          <w:spacing w:val="-8"/>
          <w:sz w:val="17"/>
        </w:rPr>
        <w:t xml:space="preserve"> </w:t>
      </w:r>
      <w:r>
        <w:rPr>
          <w:sz w:val="17"/>
        </w:rPr>
        <w:t>corso</w:t>
      </w:r>
      <w:r>
        <w:rPr>
          <w:spacing w:val="-8"/>
          <w:sz w:val="17"/>
        </w:rPr>
        <w:t xml:space="preserve"> </w:t>
      </w:r>
      <w:r>
        <w:rPr>
          <w:sz w:val="17"/>
        </w:rPr>
        <w:t>o</w:t>
      </w:r>
      <w:r>
        <w:rPr>
          <w:spacing w:val="-6"/>
          <w:sz w:val="17"/>
        </w:rPr>
        <w:t xml:space="preserve"> </w:t>
      </w:r>
      <w:r>
        <w:rPr>
          <w:sz w:val="17"/>
        </w:rPr>
        <w:t>della</w:t>
      </w:r>
      <w:r>
        <w:rPr>
          <w:spacing w:val="-8"/>
          <w:sz w:val="17"/>
        </w:rPr>
        <w:t xml:space="preserve"> </w:t>
      </w:r>
      <w:r>
        <w:rPr>
          <w:sz w:val="17"/>
        </w:rPr>
        <w:t>borsa</w:t>
      </w:r>
      <w:r>
        <w:rPr>
          <w:spacing w:val="-8"/>
          <w:sz w:val="17"/>
        </w:rPr>
        <w:t xml:space="preserve"> </w:t>
      </w:r>
      <w:r>
        <w:rPr>
          <w:sz w:val="17"/>
        </w:rPr>
        <w:t>di</w:t>
      </w:r>
      <w:r>
        <w:rPr>
          <w:spacing w:val="-7"/>
          <w:sz w:val="17"/>
        </w:rPr>
        <w:t xml:space="preserve"> </w:t>
      </w:r>
      <w:r>
        <w:rPr>
          <w:sz w:val="17"/>
        </w:rPr>
        <w:t>studio</w:t>
      </w:r>
      <w:r>
        <w:rPr>
          <w:spacing w:val="-8"/>
          <w:sz w:val="17"/>
        </w:rPr>
        <w:t xml:space="preserve"> </w:t>
      </w:r>
      <w:r>
        <w:rPr>
          <w:sz w:val="17"/>
        </w:rPr>
        <w:t>come</w:t>
      </w:r>
      <w:r>
        <w:rPr>
          <w:spacing w:val="-7"/>
          <w:sz w:val="17"/>
        </w:rPr>
        <w:t xml:space="preserve"> </w:t>
      </w:r>
      <w:r>
        <w:rPr>
          <w:sz w:val="17"/>
        </w:rPr>
        <w:t>effettivo</w:t>
      </w:r>
      <w:r>
        <w:rPr>
          <w:spacing w:val="-8"/>
          <w:sz w:val="17"/>
        </w:rPr>
        <w:t xml:space="preserve"> </w:t>
      </w:r>
      <w:r>
        <w:rPr>
          <w:sz w:val="17"/>
        </w:rPr>
        <w:t xml:space="preserve">servizio </w:t>
      </w:r>
      <w:r>
        <w:rPr>
          <w:spacing w:val="-2"/>
          <w:sz w:val="17"/>
        </w:rPr>
        <w:t>di</w:t>
      </w:r>
      <w:r>
        <w:rPr>
          <w:spacing w:val="-7"/>
          <w:sz w:val="17"/>
        </w:rPr>
        <w:t xml:space="preserve"> </w:t>
      </w:r>
      <w:r>
        <w:rPr>
          <w:spacing w:val="-2"/>
          <w:sz w:val="17"/>
        </w:rPr>
        <w:t>ruolo</w:t>
      </w:r>
      <w:r>
        <w:rPr>
          <w:spacing w:val="-6"/>
          <w:sz w:val="17"/>
        </w:rPr>
        <w:t xml:space="preserve"> </w:t>
      </w:r>
      <w:r>
        <w:rPr>
          <w:spacing w:val="-2"/>
          <w:sz w:val="17"/>
        </w:rPr>
        <w:t>e</w:t>
      </w:r>
      <w:r>
        <w:rPr>
          <w:spacing w:val="-4"/>
          <w:sz w:val="17"/>
        </w:rPr>
        <w:t xml:space="preserve"> </w:t>
      </w:r>
      <w:r>
        <w:rPr>
          <w:spacing w:val="-2"/>
          <w:sz w:val="17"/>
        </w:rPr>
        <w:t>quindi</w:t>
      </w:r>
      <w:r>
        <w:rPr>
          <w:spacing w:val="-5"/>
          <w:sz w:val="17"/>
        </w:rPr>
        <w:t xml:space="preserve"> </w:t>
      </w:r>
      <w:r>
        <w:rPr>
          <w:spacing w:val="-2"/>
          <w:sz w:val="17"/>
        </w:rPr>
        <w:t>valutato</w:t>
      </w:r>
      <w:r>
        <w:rPr>
          <w:spacing w:val="-4"/>
          <w:sz w:val="17"/>
        </w:rPr>
        <w:t xml:space="preserve"> </w:t>
      </w:r>
      <w:r>
        <w:rPr>
          <w:spacing w:val="-2"/>
          <w:sz w:val="17"/>
        </w:rPr>
        <w:t>ai</w:t>
      </w:r>
      <w:r>
        <w:rPr>
          <w:spacing w:val="-5"/>
          <w:sz w:val="17"/>
        </w:rPr>
        <w:t xml:space="preserve"> </w:t>
      </w:r>
      <w:r>
        <w:rPr>
          <w:spacing w:val="-2"/>
          <w:sz w:val="17"/>
        </w:rPr>
        <w:t>fini</w:t>
      </w:r>
      <w:r>
        <w:rPr>
          <w:spacing w:val="-5"/>
          <w:sz w:val="17"/>
        </w:rPr>
        <w:t xml:space="preserve"> </w:t>
      </w:r>
      <w:r>
        <w:rPr>
          <w:spacing w:val="-2"/>
          <w:sz w:val="17"/>
        </w:rPr>
        <w:t>del</w:t>
      </w:r>
      <w:r>
        <w:rPr>
          <w:spacing w:val="-7"/>
          <w:sz w:val="17"/>
        </w:rPr>
        <w:t xml:space="preserve"> </w:t>
      </w:r>
      <w:r>
        <w:rPr>
          <w:spacing w:val="-2"/>
          <w:sz w:val="17"/>
        </w:rPr>
        <w:t>trasferimento</w:t>
      </w:r>
      <w:r>
        <w:rPr>
          <w:spacing w:val="-6"/>
          <w:sz w:val="17"/>
        </w:rPr>
        <w:t xml:space="preserve"> </w:t>
      </w:r>
      <w:r>
        <w:rPr>
          <w:spacing w:val="-2"/>
          <w:sz w:val="17"/>
        </w:rPr>
        <w:t>a</w:t>
      </w:r>
      <w:r>
        <w:rPr>
          <w:spacing w:val="-8"/>
          <w:sz w:val="17"/>
        </w:rPr>
        <w:t xml:space="preserve"> </w:t>
      </w:r>
      <w:r>
        <w:rPr>
          <w:spacing w:val="-2"/>
          <w:sz w:val="17"/>
        </w:rPr>
        <w:t>domanda</w:t>
      </w:r>
      <w:r>
        <w:rPr>
          <w:spacing w:val="-6"/>
          <w:sz w:val="17"/>
        </w:rPr>
        <w:t xml:space="preserve"> </w:t>
      </w:r>
      <w:r>
        <w:rPr>
          <w:spacing w:val="-2"/>
          <w:sz w:val="17"/>
        </w:rPr>
        <w:t>o</w:t>
      </w:r>
      <w:r>
        <w:rPr>
          <w:spacing w:val="-4"/>
          <w:sz w:val="17"/>
        </w:rPr>
        <w:t xml:space="preserve"> </w:t>
      </w:r>
      <w:r>
        <w:rPr>
          <w:spacing w:val="-2"/>
          <w:sz w:val="17"/>
        </w:rPr>
        <w:t>d'ufficio e</w:t>
      </w:r>
      <w:r>
        <w:rPr>
          <w:spacing w:val="-6"/>
          <w:sz w:val="17"/>
        </w:rPr>
        <w:t xml:space="preserve"> </w:t>
      </w:r>
      <w:r>
        <w:rPr>
          <w:spacing w:val="-2"/>
          <w:sz w:val="17"/>
        </w:rPr>
        <w:t>della</w:t>
      </w:r>
      <w:r>
        <w:rPr>
          <w:spacing w:val="-6"/>
          <w:sz w:val="17"/>
        </w:rPr>
        <w:t xml:space="preserve"> </w:t>
      </w:r>
      <w:r>
        <w:rPr>
          <w:spacing w:val="-2"/>
          <w:sz w:val="17"/>
        </w:rPr>
        <w:t>mobilità</w:t>
      </w:r>
      <w:r>
        <w:rPr>
          <w:spacing w:val="-6"/>
          <w:sz w:val="17"/>
        </w:rPr>
        <w:t xml:space="preserve"> </w:t>
      </w:r>
      <w:r>
        <w:rPr>
          <w:spacing w:val="-2"/>
          <w:sz w:val="17"/>
        </w:rPr>
        <w:t>professionale</w:t>
      </w:r>
      <w:r>
        <w:rPr>
          <w:spacing w:val="-4"/>
          <w:sz w:val="17"/>
        </w:rPr>
        <w:t xml:space="preserve"> </w:t>
      </w:r>
      <w:r>
        <w:rPr>
          <w:spacing w:val="-2"/>
          <w:sz w:val="17"/>
        </w:rPr>
        <w:t>ai</w:t>
      </w:r>
      <w:r>
        <w:rPr>
          <w:spacing w:val="-7"/>
          <w:sz w:val="17"/>
        </w:rPr>
        <w:t xml:space="preserve"> </w:t>
      </w:r>
      <w:r>
        <w:rPr>
          <w:spacing w:val="-2"/>
          <w:sz w:val="17"/>
        </w:rPr>
        <w:t>sensi</w:t>
      </w:r>
      <w:r>
        <w:rPr>
          <w:spacing w:val="-7"/>
          <w:sz w:val="17"/>
        </w:rPr>
        <w:t xml:space="preserve"> </w:t>
      </w:r>
      <w:r>
        <w:rPr>
          <w:spacing w:val="-2"/>
          <w:sz w:val="17"/>
        </w:rPr>
        <w:t>delle</w:t>
      </w:r>
      <w:r>
        <w:rPr>
          <w:spacing w:val="-6"/>
          <w:sz w:val="17"/>
        </w:rPr>
        <w:t xml:space="preserve"> </w:t>
      </w:r>
      <w:r>
        <w:rPr>
          <w:spacing w:val="-2"/>
          <w:sz w:val="17"/>
        </w:rPr>
        <w:t xml:space="preserve">rispettive </w:t>
      </w:r>
      <w:r>
        <w:rPr>
          <w:sz w:val="17"/>
        </w:rPr>
        <w:t>tabelle</w:t>
      </w:r>
      <w:r>
        <w:rPr>
          <w:spacing w:val="-10"/>
          <w:sz w:val="17"/>
        </w:rPr>
        <w:t xml:space="preserve"> </w:t>
      </w:r>
      <w:r>
        <w:rPr>
          <w:sz w:val="17"/>
        </w:rPr>
        <w:t>di</w:t>
      </w:r>
      <w:r>
        <w:rPr>
          <w:spacing w:val="-8"/>
          <w:sz w:val="17"/>
        </w:rPr>
        <w:t xml:space="preserve"> </w:t>
      </w:r>
      <w:r>
        <w:rPr>
          <w:sz w:val="17"/>
        </w:rPr>
        <w:t>valutazione</w:t>
      </w:r>
      <w:r>
        <w:rPr>
          <w:spacing w:val="-9"/>
          <w:sz w:val="17"/>
        </w:rPr>
        <w:t xml:space="preserve"> </w:t>
      </w:r>
      <w:r>
        <w:rPr>
          <w:sz w:val="17"/>
        </w:rPr>
        <w:t>(ai</w:t>
      </w:r>
      <w:r>
        <w:rPr>
          <w:spacing w:val="-9"/>
          <w:sz w:val="17"/>
        </w:rPr>
        <w:t xml:space="preserve"> </w:t>
      </w:r>
      <w:r>
        <w:rPr>
          <w:sz w:val="17"/>
        </w:rPr>
        <w:t>sensi</w:t>
      </w:r>
      <w:r>
        <w:rPr>
          <w:spacing w:val="-7"/>
          <w:sz w:val="17"/>
        </w:rPr>
        <w:t xml:space="preserve"> </w:t>
      </w:r>
      <w:r>
        <w:rPr>
          <w:sz w:val="17"/>
        </w:rPr>
        <w:t>della</w:t>
      </w:r>
      <w:r>
        <w:rPr>
          <w:spacing w:val="-9"/>
          <w:sz w:val="17"/>
        </w:rPr>
        <w:t xml:space="preserve"> </w:t>
      </w:r>
      <w:r>
        <w:rPr>
          <w:sz w:val="17"/>
        </w:rPr>
        <w:t>lettera</w:t>
      </w:r>
      <w:r>
        <w:rPr>
          <w:spacing w:val="-11"/>
          <w:sz w:val="17"/>
        </w:rPr>
        <w:t xml:space="preserve"> </w:t>
      </w:r>
      <w:r>
        <w:rPr>
          <w:sz w:val="17"/>
        </w:rPr>
        <w:t>A),</w:t>
      </w:r>
      <w:r>
        <w:rPr>
          <w:spacing w:val="-9"/>
          <w:sz w:val="17"/>
        </w:rPr>
        <w:t xml:space="preserve"> </w:t>
      </w:r>
      <w:r>
        <w:rPr>
          <w:sz w:val="17"/>
        </w:rPr>
        <w:t>se</w:t>
      </w:r>
      <w:r>
        <w:rPr>
          <w:spacing w:val="-9"/>
          <w:sz w:val="17"/>
        </w:rPr>
        <w:t xml:space="preserve"> </w:t>
      </w:r>
      <w:r>
        <w:rPr>
          <w:sz w:val="17"/>
        </w:rPr>
        <w:t>si</w:t>
      </w:r>
      <w:r>
        <w:rPr>
          <w:spacing w:val="-11"/>
          <w:sz w:val="17"/>
        </w:rPr>
        <w:t xml:space="preserve"> </w:t>
      </w:r>
      <w:r>
        <w:rPr>
          <w:sz w:val="17"/>
        </w:rPr>
        <w:t>è</w:t>
      </w:r>
      <w:r>
        <w:rPr>
          <w:spacing w:val="-6"/>
          <w:sz w:val="17"/>
        </w:rPr>
        <w:t xml:space="preserve"> </w:t>
      </w:r>
      <w:r>
        <w:rPr>
          <w:sz w:val="17"/>
        </w:rPr>
        <w:t>in</w:t>
      </w:r>
      <w:r>
        <w:rPr>
          <w:spacing w:val="-10"/>
          <w:sz w:val="17"/>
        </w:rPr>
        <w:t xml:space="preserve"> </w:t>
      </w:r>
      <w:r>
        <w:rPr>
          <w:sz w:val="17"/>
        </w:rPr>
        <w:t>servizio</w:t>
      </w:r>
      <w:r>
        <w:rPr>
          <w:spacing w:val="-10"/>
          <w:sz w:val="17"/>
        </w:rPr>
        <w:t xml:space="preserve"> </w:t>
      </w:r>
      <w:r>
        <w:rPr>
          <w:sz w:val="17"/>
        </w:rPr>
        <w:t>nello</w:t>
      </w:r>
      <w:r>
        <w:rPr>
          <w:spacing w:val="-10"/>
          <w:sz w:val="17"/>
        </w:rPr>
        <w:t xml:space="preserve"> </w:t>
      </w:r>
      <w:r>
        <w:rPr>
          <w:sz w:val="17"/>
        </w:rPr>
        <w:t>stesso</w:t>
      </w:r>
      <w:r>
        <w:rPr>
          <w:spacing w:val="-9"/>
          <w:sz w:val="17"/>
        </w:rPr>
        <w:t xml:space="preserve"> </w:t>
      </w:r>
      <w:r>
        <w:rPr>
          <w:sz w:val="17"/>
        </w:rPr>
        <w:t>ruolo,</w:t>
      </w:r>
      <w:r>
        <w:rPr>
          <w:spacing w:val="-9"/>
          <w:sz w:val="17"/>
        </w:rPr>
        <w:t xml:space="preserve"> </w:t>
      </w:r>
      <w:r>
        <w:rPr>
          <w:sz w:val="17"/>
        </w:rPr>
        <w:t>mentre</w:t>
      </w:r>
      <w:r>
        <w:rPr>
          <w:spacing w:val="-10"/>
          <w:sz w:val="17"/>
        </w:rPr>
        <w:t xml:space="preserve"> </w:t>
      </w:r>
      <w:r>
        <w:rPr>
          <w:sz w:val="17"/>
        </w:rPr>
        <w:t>è</w:t>
      </w:r>
      <w:r>
        <w:rPr>
          <w:spacing w:val="-9"/>
          <w:sz w:val="17"/>
        </w:rPr>
        <w:t xml:space="preserve"> </w:t>
      </w:r>
      <w:r>
        <w:rPr>
          <w:sz w:val="17"/>
        </w:rPr>
        <w:t>valutato</w:t>
      </w:r>
      <w:r>
        <w:rPr>
          <w:spacing w:val="-8"/>
          <w:sz w:val="17"/>
        </w:rPr>
        <w:t xml:space="preserve"> </w:t>
      </w:r>
      <w:r>
        <w:rPr>
          <w:sz w:val="17"/>
        </w:rPr>
        <w:t>ai</w:t>
      </w:r>
      <w:r>
        <w:rPr>
          <w:spacing w:val="-10"/>
          <w:sz w:val="17"/>
        </w:rPr>
        <w:t xml:space="preserve"> </w:t>
      </w:r>
      <w:r>
        <w:rPr>
          <w:sz w:val="17"/>
        </w:rPr>
        <w:t>sensi</w:t>
      </w:r>
      <w:r>
        <w:rPr>
          <w:spacing w:val="-10"/>
          <w:sz w:val="17"/>
        </w:rPr>
        <w:t xml:space="preserve"> </w:t>
      </w:r>
      <w:r>
        <w:rPr>
          <w:sz w:val="17"/>
        </w:rPr>
        <w:t>della</w:t>
      </w:r>
      <w:r>
        <w:rPr>
          <w:spacing w:val="-9"/>
          <w:sz w:val="17"/>
        </w:rPr>
        <w:t xml:space="preserve"> </w:t>
      </w:r>
      <w:r>
        <w:rPr>
          <w:spacing w:val="-2"/>
          <w:sz w:val="17"/>
        </w:rPr>
        <w:t>lettera</w:t>
      </w:r>
    </w:p>
    <w:p w14:paraId="68C82006" w14:textId="77777777" w:rsidR="00DE528E" w:rsidRDefault="00675166">
      <w:pPr>
        <w:spacing w:line="237" w:lineRule="auto"/>
        <w:ind w:left="869" w:right="314"/>
        <w:jc w:val="both"/>
        <w:rPr>
          <w:sz w:val="17"/>
        </w:rPr>
      </w:pPr>
      <w:r>
        <w:rPr>
          <w:sz w:val="17"/>
        </w:rPr>
        <w:t>B)</w:t>
      </w:r>
      <w:r>
        <w:rPr>
          <w:spacing w:val="26"/>
          <w:sz w:val="17"/>
        </w:rPr>
        <w:t xml:space="preserve"> </w:t>
      </w:r>
      <w:r>
        <w:rPr>
          <w:sz w:val="17"/>
        </w:rPr>
        <w:t>nella</w:t>
      </w:r>
      <w:r>
        <w:rPr>
          <w:spacing w:val="-12"/>
          <w:sz w:val="17"/>
        </w:rPr>
        <w:t xml:space="preserve"> </w:t>
      </w:r>
      <w:r>
        <w:rPr>
          <w:sz w:val="17"/>
        </w:rPr>
        <w:t>parte</w:t>
      </w:r>
      <w:r>
        <w:rPr>
          <w:spacing w:val="-12"/>
          <w:sz w:val="17"/>
        </w:rPr>
        <w:t xml:space="preserve"> </w:t>
      </w:r>
      <w:r>
        <w:rPr>
          <w:sz w:val="17"/>
        </w:rPr>
        <w:t>relativa</w:t>
      </w:r>
      <w:r>
        <w:rPr>
          <w:spacing w:val="-12"/>
          <w:sz w:val="17"/>
        </w:rPr>
        <w:t xml:space="preserve"> </w:t>
      </w:r>
      <w:r>
        <w:rPr>
          <w:sz w:val="17"/>
        </w:rPr>
        <w:t>al</w:t>
      </w:r>
      <w:r>
        <w:rPr>
          <w:spacing w:val="-14"/>
          <w:sz w:val="17"/>
        </w:rPr>
        <w:t xml:space="preserve"> </w:t>
      </w:r>
      <w:r>
        <w:rPr>
          <w:sz w:val="17"/>
        </w:rPr>
        <w:t>servizio</w:t>
      </w:r>
      <w:r>
        <w:rPr>
          <w:spacing w:val="-12"/>
          <w:sz w:val="17"/>
        </w:rPr>
        <w:t xml:space="preserve"> </w:t>
      </w:r>
      <w:r>
        <w:rPr>
          <w:sz w:val="17"/>
        </w:rPr>
        <w:t>in</w:t>
      </w:r>
      <w:r>
        <w:rPr>
          <w:spacing w:val="-13"/>
          <w:sz w:val="17"/>
        </w:rPr>
        <w:t xml:space="preserve"> </w:t>
      </w:r>
      <w:r>
        <w:rPr>
          <w:sz w:val="17"/>
        </w:rPr>
        <w:t>ruolo</w:t>
      </w:r>
      <w:r>
        <w:rPr>
          <w:spacing w:val="-11"/>
          <w:sz w:val="17"/>
        </w:rPr>
        <w:t xml:space="preserve"> </w:t>
      </w:r>
      <w:r>
        <w:rPr>
          <w:sz w:val="17"/>
        </w:rPr>
        <w:t>diverso).</w:t>
      </w:r>
      <w:r>
        <w:rPr>
          <w:spacing w:val="-13"/>
          <w:sz w:val="17"/>
        </w:rPr>
        <w:t xml:space="preserve"> </w:t>
      </w:r>
      <w:r>
        <w:rPr>
          <w:sz w:val="17"/>
        </w:rPr>
        <w:t>Analogamente</w:t>
      </w:r>
      <w:r>
        <w:rPr>
          <w:spacing w:val="-12"/>
          <w:sz w:val="17"/>
        </w:rPr>
        <w:t xml:space="preserve"> </w:t>
      </w:r>
      <w:r>
        <w:rPr>
          <w:sz w:val="17"/>
        </w:rPr>
        <w:t>sono</w:t>
      </w:r>
      <w:r>
        <w:rPr>
          <w:spacing w:val="-12"/>
          <w:sz w:val="17"/>
        </w:rPr>
        <w:t xml:space="preserve"> </w:t>
      </w:r>
      <w:r>
        <w:rPr>
          <w:sz w:val="17"/>
        </w:rPr>
        <w:t>riconosciuti</w:t>
      </w:r>
      <w:r>
        <w:rPr>
          <w:spacing w:val="-14"/>
          <w:sz w:val="17"/>
        </w:rPr>
        <w:t xml:space="preserve"> </w:t>
      </w:r>
      <w:r>
        <w:rPr>
          <w:sz w:val="17"/>
        </w:rPr>
        <w:t>utili</w:t>
      </w:r>
      <w:r>
        <w:rPr>
          <w:spacing w:val="-13"/>
          <w:sz w:val="17"/>
        </w:rPr>
        <w:t xml:space="preserve"> </w:t>
      </w:r>
      <w:r>
        <w:rPr>
          <w:sz w:val="17"/>
        </w:rPr>
        <w:t>gli</w:t>
      </w:r>
      <w:r>
        <w:rPr>
          <w:spacing w:val="-12"/>
          <w:sz w:val="17"/>
        </w:rPr>
        <w:t xml:space="preserve"> </w:t>
      </w:r>
      <w:r>
        <w:rPr>
          <w:sz w:val="17"/>
        </w:rPr>
        <w:t>anni</w:t>
      </w:r>
      <w:r>
        <w:rPr>
          <w:spacing w:val="-13"/>
          <w:sz w:val="17"/>
        </w:rPr>
        <w:t xml:space="preserve"> </w:t>
      </w:r>
      <w:r>
        <w:rPr>
          <w:sz w:val="17"/>
        </w:rPr>
        <w:t>di</w:t>
      </w:r>
      <w:r>
        <w:rPr>
          <w:spacing w:val="-14"/>
          <w:sz w:val="17"/>
        </w:rPr>
        <w:t xml:space="preserve"> </w:t>
      </w:r>
      <w:r>
        <w:rPr>
          <w:sz w:val="17"/>
        </w:rPr>
        <w:t>servizio</w:t>
      </w:r>
      <w:r>
        <w:rPr>
          <w:spacing w:val="-12"/>
          <w:sz w:val="17"/>
        </w:rPr>
        <w:t xml:space="preserve"> </w:t>
      </w:r>
      <w:r>
        <w:rPr>
          <w:sz w:val="17"/>
        </w:rPr>
        <w:t>come</w:t>
      </w:r>
      <w:r>
        <w:rPr>
          <w:spacing w:val="-12"/>
          <w:sz w:val="17"/>
        </w:rPr>
        <w:t xml:space="preserve"> </w:t>
      </w:r>
      <w:r>
        <w:rPr>
          <w:sz w:val="17"/>
        </w:rPr>
        <w:t xml:space="preserve">ricercatore a tempo determinato del personale docente già di ruolo, ai sensi della legge 240/10 e </w:t>
      </w:r>
      <w:proofErr w:type="spellStart"/>
      <w:r>
        <w:rPr>
          <w:sz w:val="17"/>
        </w:rPr>
        <w:t>s.m.i.</w:t>
      </w:r>
      <w:proofErr w:type="spellEnd"/>
      <w:r>
        <w:rPr>
          <w:sz w:val="17"/>
        </w:rPr>
        <w:t xml:space="preserve"> art. 24 comma 9bis. Tale riconoscimento</w:t>
      </w:r>
      <w:r>
        <w:rPr>
          <w:spacing w:val="-2"/>
          <w:sz w:val="17"/>
        </w:rPr>
        <w:t xml:space="preserve"> </w:t>
      </w:r>
      <w:r>
        <w:rPr>
          <w:sz w:val="17"/>
        </w:rPr>
        <w:t>avviene</w:t>
      </w:r>
      <w:r>
        <w:rPr>
          <w:spacing w:val="-1"/>
          <w:sz w:val="17"/>
        </w:rPr>
        <w:t xml:space="preserve"> </w:t>
      </w:r>
      <w:r>
        <w:rPr>
          <w:sz w:val="17"/>
        </w:rPr>
        <w:t>tenuto</w:t>
      </w:r>
      <w:r>
        <w:rPr>
          <w:spacing w:val="-4"/>
          <w:sz w:val="17"/>
        </w:rPr>
        <w:t xml:space="preserve"> </w:t>
      </w:r>
      <w:r>
        <w:rPr>
          <w:sz w:val="17"/>
        </w:rPr>
        <w:t>conto</w:t>
      </w:r>
      <w:r>
        <w:rPr>
          <w:spacing w:val="-2"/>
          <w:sz w:val="17"/>
        </w:rPr>
        <w:t xml:space="preserve"> </w:t>
      </w:r>
      <w:r>
        <w:rPr>
          <w:sz w:val="17"/>
        </w:rPr>
        <w:t>della</w:t>
      </w:r>
      <w:r>
        <w:rPr>
          <w:spacing w:val="-4"/>
          <w:sz w:val="17"/>
        </w:rPr>
        <w:t xml:space="preserve"> </w:t>
      </w:r>
      <w:r>
        <w:rPr>
          <w:sz w:val="17"/>
        </w:rPr>
        <w:t>circostanza</w:t>
      </w:r>
      <w:r>
        <w:rPr>
          <w:spacing w:val="-3"/>
          <w:sz w:val="17"/>
        </w:rPr>
        <w:t xml:space="preserve"> </w:t>
      </w:r>
      <w:r>
        <w:rPr>
          <w:sz w:val="17"/>
        </w:rPr>
        <w:t>che</w:t>
      </w:r>
      <w:r>
        <w:rPr>
          <w:spacing w:val="-1"/>
          <w:sz w:val="17"/>
        </w:rPr>
        <w:t xml:space="preserve"> </w:t>
      </w:r>
      <w:r>
        <w:rPr>
          <w:sz w:val="17"/>
        </w:rPr>
        <w:t>il</w:t>
      </w:r>
      <w:r>
        <w:rPr>
          <w:spacing w:val="-5"/>
          <w:sz w:val="17"/>
        </w:rPr>
        <w:t xml:space="preserve"> </w:t>
      </w:r>
      <w:r>
        <w:rPr>
          <w:sz w:val="17"/>
        </w:rPr>
        <w:t>periodo</w:t>
      </w:r>
      <w:r>
        <w:rPr>
          <w:spacing w:val="-2"/>
          <w:sz w:val="17"/>
        </w:rPr>
        <w:t xml:space="preserve"> </w:t>
      </w:r>
      <w:r>
        <w:rPr>
          <w:sz w:val="17"/>
        </w:rPr>
        <w:t>di</w:t>
      </w:r>
      <w:r>
        <w:rPr>
          <w:spacing w:val="-3"/>
          <w:sz w:val="17"/>
        </w:rPr>
        <w:t xml:space="preserve"> </w:t>
      </w:r>
      <w:r>
        <w:rPr>
          <w:sz w:val="17"/>
        </w:rPr>
        <w:t>questo</w:t>
      </w:r>
      <w:r>
        <w:rPr>
          <w:spacing w:val="-2"/>
          <w:sz w:val="17"/>
        </w:rPr>
        <w:t xml:space="preserve"> </w:t>
      </w:r>
      <w:r>
        <w:rPr>
          <w:sz w:val="17"/>
        </w:rPr>
        <w:t>tipo</w:t>
      </w:r>
      <w:r>
        <w:rPr>
          <w:spacing w:val="-2"/>
          <w:sz w:val="17"/>
        </w:rPr>
        <w:t xml:space="preserve"> </w:t>
      </w:r>
      <w:r>
        <w:rPr>
          <w:sz w:val="17"/>
        </w:rPr>
        <w:t>di</w:t>
      </w:r>
      <w:r>
        <w:rPr>
          <w:spacing w:val="-3"/>
          <w:sz w:val="17"/>
        </w:rPr>
        <w:t xml:space="preserve"> </w:t>
      </w:r>
      <w:r>
        <w:rPr>
          <w:sz w:val="17"/>
        </w:rPr>
        <w:t>congedo</w:t>
      </w:r>
      <w:r>
        <w:rPr>
          <w:spacing w:val="-2"/>
          <w:sz w:val="17"/>
        </w:rPr>
        <w:t xml:space="preserve"> </w:t>
      </w:r>
      <w:r>
        <w:rPr>
          <w:sz w:val="17"/>
        </w:rPr>
        <w:t>straordinario</w:t>
      </w:r>
      <w:r>
        <w:rPr>
          <w:spacing w:val="-2"/>
          <w:sz w:val="17"/>
        </w:rPr>
        <w:t xml:space="preserve"> </w:t>
      </w:r>
      <w:r>
        <w:rPr>
          <w:sz w:val="17"/>
        </w:rPr>
        <w:t>è</w:t>
      </w:r>
      <w:r>
        <w:rPr>
          <w:spacing w:val="-1"/>
          <w:sz w:val="17"/>
        </w:rPr>
        <w:t xml:space="preserve"> </w:t>
      </w:r>
      <w:r>
        <w:rPr>
          <w:sz w:val="17"/>
        </w:rPr>
        <w:t>utile</w:t>
      </w:r>
      <w:r>
        <w:rPr>
          <w:spacing w:val="-2"/>
          <w:sz w:val="17"/>
        </w:rPr>
        <w:t xml:space="preserve"> </w:t>
      </w:r>
      <w:r>
        <w:rPr>
          <w:sz w:val="17"/>
        </w:rPr>
        <w:t>ai</w:t>
      </w:r>
      <w:r>
        <w:rPr>
          <w:spacing w:val="-3"/>
          <w:sz w:val="17"/>
        </w:rPr>
        <w:t xml:space="preserve"> </w:t>
      </w:r>
      <w:r>
        <w:rPr>
          <w:sz w:val="17"/>
        </w:rPr>
        <w:t>fini della</w:t>
      </w:r>
      <w:r>
        <w:rPr>
          <w:spacing w:val="-4"/>
          <w:sz w:val="17"/>
        </w:rPr>
        <w:t xml:space="preserve"> </w:t>
      </w:r>
      <w:r>
        <w:rPr>
          <w:sz w:val="17"/>
        </w:rPr>
        <w:t>progressione</w:t>
      </w:r>
      <w:r>
        <w:rPr>
          <w:spacing w:val="-3"/>
          <w:sz w:val="17"/>
        </w:rPr>
        <w:t xml:space="preserve"> </w:t>
      </w:r>
      <w:r>
        <w:rPr>
          <w:sz w:val="17"/>
        </w:rPr>
        <w:t>di</w:t>
      </w:r>
      <w:r>
        <w:rPr>
          <w:spacing w:val="-5"/>
          <w:sz w:val="17"/>
        </w:rPr>
        <w:t xml:space="preserve"> </w:t>
      </w:r>
      <w:r>
        <w:rPr>
          <w:sz w:val="17"/>
        </w:rPr>
        <w:t>carriera,</w:t>
      </w:r>
      <w:r>
        <w:rPr>
          <w:spacing w:val="-2"/>
          <w:sz w:val="17"/>
        </w:rPr>
        <w:t xml:space="preserve"> </w:t>
      </w:r>
      <w:r>
        <w:rPr>
          <w:sz w:val="17"/>
        </w:rPr>
        <w:t>del</w:t>
      </w:r>
      <w:r>
        <w:rPr>
          <w:spacing w:val="-5"/>
          <w:sz w:val="17"/>
        </w:rPr>
        <w:t xml:space="preserve"> </w:t>
      </w:r>
      <w:r>
        <w:rPr>
          <w:sz w:val="17"/>
        </w:rPr>
        <w:t>trattamento</w:t>
      </w:r>
      <w:r>
        <w:rPr>
          <w:spacing w:val="-4"/>
          <w:sz w:val="17"/>
        </w:rPr>
        <w:t xml:space="preserve"> </w:t>
      </w:r>
      <w:r>
        <w:rPr>
          <w:sz w:val="17"/>
        </w:rPr>
        <w:t>di</w:t>
      </w:r>
      <w:r>
        <w:rPr>
          <w:spacing w:val="-3"/>
          <w:sz w:val="17"/>
        </w:rPr>
        <w:t xml:space="preserve"> </w:t>
      </w:r>
      <w:r>
        <w:rPr>
          <w:sz w:val="17"/>
        </w:rPr>
        <w:t>quiescenza</w:t>
      </w:r>
      <w:r>
        <w:rPr>
          <w:spacing w:val="-6"/>
          <w:sz w:val="17"/>
        </w:rPr>
        <w:t xml:space="preserve"> </w:t>
      </w:r>
      <w:r>
        <w:rPr>
          <w:sz w:val="17"/>
        </w:rPr>
        <w:t>e</w:t>
      </w:r>
      <w:r>
        <w:rPr>
          <w:spacing w:val="-4"/>
          <w:sz w:val="17"/>
        </w:rPr>
        <w:t xml:space="preserve"> </w:t>
      </w:r>
      <w:r>
        <w:rPr>
          <w:sz w:val="17"/>
        </w:rPr>
        <w:t>di</w:t>
      </w:r>
      <w:r>
        <w:rPr>
          <w:spacing w:val="-3"/>
          <w:sz w:val="17"/>
        </w:rPr>
        <w:t xml:space="preserve"> </w:t>
      </w:r>
      <w:r>
        <w:rPr>
          <w:sz w:val="17"/>
        </w:rPr>
        <w:t>previdenza.</w:t>
      </w:r>
      <w:r>
        <w:rPr>
          <w:spacing w:val="-4"/>
          <w:sz w:val="17"/>
        </w:rPr>
        <w:t xml:space="preserve"> </w:t>
      </w:r>
      <w:r>
        <w:rPr>
          <w:sz w:val="17"/>
        </w:rPr>
        <w:t>Detto</w:t>
      </w:r>
      <w:r>
        <w:rPr>
          <w:spacing w:val="-2"/>
          <w:sz w:val="17"/>
        </w:rPr>
        <w:t xml:space="preserve"> </w:t>
      </w:r>
      <w:r>
        <w:rPr>
          <w:sz w:val="17"/>
        </w:rPr>
        <w:t>periodo</w:t>
      </w:r>
      <w:r>
        <w:rPr>
          <w:spacing w:val="-4"/>
          <w:sz w:val="17"/>
        </w:rPr>
        <w:t xml:space="preserve"> </w:t>
      </w:r>
      <w:r>
        <w:rPr>
          <w:sz w:val="17"/>
        </w:rPr>
        <w:t>non</w:t>
      </w:r>
      <w:r>
        <w:rPr>
          <w:spacing w:val="-4"/>
          <w:sz w:val="17"/>
        </w:rPr>
        <w:t xml:space="preserve"> </w:t>
      </w:r>
      <w:r>
        <w:rPr>
          <w:sz w:val="17"/>
        </w:rPr>
        <w:t>va</w:t>
      </w:r>
      <w:r>
        <w:rPr>
          <w:spacing w:val="-3"/>
          <w:sz w:val="17"/>
        </w:rPr>
        <w:t xml:space="preserve"> </w:t>
      </w:r>
      <w:r>
        <w:rPr>
          <w:sz w:val="17"/>
        </w:rPr>
        <w:t>valutato</w:t>
      </w:r>
      <w:r>
        <w:rPr>
          <w:spacing w:val="-2"/>
          <w:sz w:val="17"/>
        </w:rPr>
        <w:t xml:space="preserve"> </w:t>
      </w:r>
      <w:r>
        <w:rPr>
          <w:sz w:val="17"/>
        </w:rPr>
        <w:t>ai</w:t>
      </w:r>
      <w:r>
        <w:rPr>
          <w:spacing w:val="-5"/>
          <w:sz w:val="17"/>
        </w:rPr>
        <w:t xml:space="preserve"> </w:t>
      </w:r>
      <w:r>
        <w:rPr>
          <w:sz w:val="17"/>
        </w:rPr>
        <w:t>fini</w:t>
      </w:r>
      <w:r>
        <w:rPr>
          <w:spacing w:val="-2"/>
          <w:sz w:val="17"/>
        </w:rPr>
        <w:t xml:space="preserve"> </w:t>
      </w:r>
      <w:proofErr w:type="spellStart"/>
      <w:r>
        <w:rPr>
          <w:sz w:val="17"/>
        </w:rPr>
        <w:t>dell'at</w:t>
      </w:r>
      <w:proofErr w:type="spellEnd"/>
      <w:r>
        <w:rPr>
          <w:sz w:val="17"/>
        </w:rPr>
        <w:t xml:space="preserve">- </w:t>
      </w:r>
      <w:proofErr w:type="spellStart"/>
      <w:r>
        <w:rPr>
          <w:sz w:val="17"/>
        </w:rPr>
        <w:t>tribuzione</w:t>
      </w:r>
      <w:proofErr w:type="spellEnd"/>
      <w:r>
        <w:rPr>
          <w:sz w:val="17"/>
        </w:rPr>
        <w:t xml:space="preserve"> del punteggio concernente la continuità del servizio nella stessa scuola, né nel comune.</w:t>
      </w:r>
    </w:p>
    <w:p w14:paraId="60817A18" w14:textId="77777777" w:rsidR="00DE528E" w:rsidRDefault="00675166">
      <w:pPr>
        <w:ind w:left="869" w:right="312"/>
        <w:jc w:val="both"/>
        <w:rPr>
          <w:sz w:val="17"/>
        </w:rPr>
      </w:pPr>
      <w:r>
        <w:rPr>
          <w:sz w:val="17"/>
        </w:rPr>
        <w:t>Il</w:t>
      </w:r>
      <w:r>
        <w:rPr>
          <w:spacing w:val="-3"/>
          <w:sz w:val="17"/>
        </w:rPr>
        <w:t xml:space="preserve"> </w:t>
      </w:r>
      <w:r>
        <w:rPr>
          <w:sz w:val="17"/>
        </w:rPr>
        <w:t>servizio</w:t>
      </w:r>
      <w:r>
        <w:rPr>
          <w:spacing w:val="-2"/>
          <w:sz w:val="17"/>
        </w:rPr>
        <w:t xml:space="preserve"> </w:t>
      </w:r>
      <w:r>
        <w:rPr>
          <w:sz w:val="17"/>
        </w:rPr>
        <w:t>prestato</w:t>
      </w:r>
      <w:r>
        <w:rPr>
          <w:spacing w:val="-2"/>
          <w:sz w:val="17"/>
        </w:rPr>
        <w:t xml:space="preserve"> </w:t>
      </w:r>
      <w:r>
        <w:rPr>
          <w:sz w:val="17"/>
        </w:rPr>
        <w:t>nelle</w:t>
      </w:r>
      <w:r>
        <w:rPr>
          <w:spacing w:val="-1"/>
          <w:sz w:val="17"/>
        </w:rPr>
        <w:t xml:space="preserve"> </w:t>
      </w:r>
      <w:r>
        <w:rPr>
          <w:sz w:val="17"/>
        </w:rPr>
        <w:t>scuole</w:t>
      </w:r>
      <w:r>
        <w:rPr>
          <w:spacing w:val="-1"/>
          <w:sz w:val="17"/>
        </w:rPr>
        <w:t xml:space="preserve"> </w:t>
      </w:r>
      <w:r>
        <w:rPr>
          <w:sz w:val="17"/>
        </w:rPr>
        <w:t>paritarie</w:t>
      </w:r>
      <w:r>
        <w:rPr>
          <w:spacing w:val="-1"/>
          <w:sz w:val="17"/>
        </w:rPr>
        <w:t xml:space="preserve"> </w:t>
      </w:r>
      <w:r>
        <w:rPr>
          <w:sz w:val="17"/>
        </w:rPr>
        <w:t>non</w:t>
      </w:r>
      <w:r>
        <w:rPr>
          <w:spacing w:val="-2"/>
          <w:sz w:val="17"/>
        </w:rPr>
        <w:t xml:space="preserve"> </w:t>
      </w:r>
      <w:r>
        <w:rPr>
          <w:sz w:val="17"/>
        </w:rPr>
        <w:t>è</w:t>
      </w:r>
      <w:r>
        <w:rPr>
          <w:spacing w:val="-1"/>
          <w:sz w:val="17"/>
        </w:rPr>
        <w:t xml:space="preserve"> </w:t>
      </w:r>
      <w:r>
        <w:rPr>
          <w:sz w:val="17"/>
        </w:rPr>
        <w:t>valutabile</w:t>
      </w:r>
      <w:r>
        <w:rPr>
          <w:spacing w:val="-2"/>
          <w:sz w:val="17"/>
        </w:rPr>
        <w:t xml:space="preserve"> </w:t>
      </w:r>
      <w:r>
        <w:rPr>
          <w:sz w:val="17"/>
        </w:rPr>
        <w:t>in quanto</w:t>
      </w:r>
      <w:r>
        <w:rPr>
          <w:spacing w:val="-2"/>
          <w:sz w:val="17"/>
        </w:rPr>
        <w:t xml:space="preserve"> </w:t>
      </w:r>
      <w:r>
        <w:rPr>
          <w:sz w:val="17"/>
        </w:rPr>
        <w:t>non</w:t>
      </w:r>
      <w:r>
        <w:rPr>
          <w:spacing w:val="-2"/>
          <w:sz w:val="17"/>
        </w:rPr>
        <w:t xml:space="preserve"> </w:t>
      </w:r>
      <w:r>
        <w:rPr>
          <w:sz w:val="17"/>
        </w:rPr>
        <w:t>riconoscibile</w:t>
      </w:r>
      <w:r>
        <w:rPr>
          <w:spacing w:val="-1"/>
          <w:sz w:val="17"/>
        </w:rPr>
        <w:t xml:space="preserve"> </w:t>
      </w:r>
      <w:r>
        <w:rPr>
          <w:sz w:val="17"/>
        </w:rPr>
        <w:t>ai</w:t>
      </w:r>
      <w:r>
        <w:rPr>
          <w:spacing w:val="-3"/>
          <w:sz w:val="17"/>
        </w:rPr>
        <w:t xml:space="preserve"> </w:t>
      </w:r>
      <w:r>
        <w:rPr>
          <w:sz w:val="17"/>
        </w:rPr>
        <w:t>fini della</w:t>
      </w:r>
      <w:r>
        <w:rPr>
          <w:spacing w:val="-2"/>
          <w:sz w:val="17"/>
        </w:rPr>
        <w:t xml:space="preserve"> </w:t>
      </w:r>
      <w:r>
        <w:rPr>
          <w:sz w:val="17"/>
        </w:rPr>
        <w:t>ricostruzione</w:t>
      </w:r>
      <w:r>
        <w:rPr>
          <w:spacing w:val="-1"/>
          <w:sz w:val="17"/>
        </w:rPr>
        <w:t xml:space="preserve"> </w:t>
      </w:r>
      <w:r>
        <w:rPr>
          <w:sz w:val="17"/>
        </w:rPr>
        <w:t>di</w:t>
      </w:r>
      <w:r>
        <w:rPr>
          <w:spacing w:val="-3"/>
          <w:sz w:val="17"/>
        </w:rPr>
        <w:t xml:space="preserve"> </w:t>
      </w:r>
      <w:r>
        <w:rPr>
          <w:sz w:val="17"/>
        </w:rPr>
        <w:t>carriera. È fatto salvo il riconoscimento del servizio prestato:</w:t>
      </w:r>
    </w:p>
    <w:p w14:paraId="6235C47B" w14:textId="77777777" w:rsidR="00DE528E" w:rsidRDefault="00675166">
      <w:pPr>
        <w:pStyle w:val="Paragrafoelenco"/>
        <w:numPr>
          <w:ilvl w:val="0"/>
          <w:numId w:val="1"/>
        </w:numPr>
        <w:tabs>
          <w:tab w:val="left" w:pos="1542"/>
          <w:tab w:val="left" w:pos="1544"/>
        </w:tabs>
        <w:ind w:right="318"/>
        <w:rPr>
          <w:sz w:val="17"/>
        </w:rPr>
      </w:pPr>
      <w:r>
        <w:rPr>
          <w:sz w:val="17"/>
        </w:rPr>
        <w:t>fino</w:t>
      </w:r>
      <w:r>
        <w:rPr>
          <w:spacing w:val="-5"/>
          <w:sz w:val="17"/>
        </w:rPr>
        <w:t xml:space="preserve"> </w:t>
      </w:r>
      <w:r>
        <w:rPr>
          <w:sz w:val="17"/>
        </w:rPr>
        <w:t>al</w:t>
      </w:r>
      <w:r>
        <w:rPr>
          <w:spacing w:val="-6"/>
          <w:sz w:val="17"/>
        </w:rPr>
        <w:t xml:space="preserve"> </w:t>
      </w:r>
      <w:r>
        <w:rPr>
          <w:sz w:val="17"/>
        </w:rPr>
        <w:t>31.8.2008</w:t>
      </w:r>
      <w:r>
        <w:rPr>
          <w:spacing w:val="-5"/>
          <w:sz w:val="17"/>
        </w:rPr>
        <w:t xml:space="preserve"> </w:t>
      </w:r>
      <w:r>
        <w:rPr>
          <w:sz w:val="17"/>
        </w:rPr>
        <w:t>nelle</w:t>
      </w:r>
      <w:r>
        <w:rPr>
          <w:spacing w:val="-4"/>
          <w:sz w:val="17"/>
        </w:rPr>
        <w:t xml:space="preserve"> </w:t>
      </w:r>
      <w:r>
        <w:rPr>
          <w:sz w:val="17"/>
        </w:rPr>
        <w:t>scuole</w:t>
      </w:r>
      <w:r>
        <w:rPr>
          <w:spacing w:val="-5"/>
          <w:sz w:val="17"/>
        </w:rPr>
        <w:t xml:space="preserve"> </w:t>
      </w:r>
      <w:r>
        <w:rPr>
          <w:sz w:val="17"/>
        </w:rPr>
        <w:t>paritarie</w:t>
      </w:r>
      <w:r>
        <w:rPr>
          <w:spacing w:val="-5"/>
          <w:sz w:val="17"/>
        </w:rPr>
        <w:t xml:space="preserve"> </w:t>
      </w:r>
      <w:r>
        <w:rPr>
          <w:sz w:val="17"/>
        </w:rPr>
        <w:t>primarie</w:t>
      </w:r>
      <w:r>
        <w:rPr>
          <w:spacing w:val="-5"/>
          <w:sz w:val="17"/>
        </w:rPr>
        <w:t xml:space="preserve"> </w:t>
      </w:r>
      <w:r>
        <w:rPr>
          <w:sz w:val="17"/>
        </w:rPr>
        <w:t>che</w:t>
      </w:r>
      <w:r>
        <w:rPr>
          <w:spacing w:val="-4"/>
          <w:sz w:val="17"/>
        </w:rPr>
        <w:t xml:space="preserve"> </w:t>
      </w:r>
      <w:r>
        <w:rPr>
          <w:sz w:val="17"/>
        </w:rPr>
        <w:t>abbiano</w:t>
      </w:r>
      <w:r>
        <w:rPr>
          <w:spacing w:val="-1"/>
          <w:sz w:val="17"/>
        </w:rPr>
        <w:t xml:space="preserve"> </w:t>
      </w:r>
      <w:r>
        <w:rPr>
          <w:sz w:val="17"/>
        </w:rPr>
        <w:t>mantenuto</w:t>
      </w:r>
      <w:r>
        <w:rPr>
          <w:spacing w:val="-5"/>
          <w:sz w:val="17"/>
        </w:rPr>
        <w:t xml:space="preserve"> </w:t>
      </w:r>
      <w:r>
        <w:rPr>
          <w:sz w:val="17"/>
        </w:rPr>
        <w:t>lo</w:t>
      </w:r>
      <w:r>
        <w:rPr>
          <w:spacing w:val="-5"/>
          <w:sz w:val="17"/>
        </w:rPr>
        <w:t xml:space="preserve"> </w:t>
      </w:r>
      <w:r>
        <w:rPr>
          <w:sz w:val="17"/>
        </w:rPr>
        <w:t>status</w:t>
      </w:r>
      <w:r>
        <w:rPr>
          <w:spacing w:val="-4"/>
          <w:sz w:val="17"/>
        </w:rPr>
        <w:t xml:space="preserve"> </w:t>
      </w:r>
      <w:r>
        <w:rPr>
          <w:sz w:val="17"/>
        </w:rPr>
        <w:t>di</w:t>
      </w:r>
      <w:r>
        <w:rPr>
          <w:spacing w:val="-4"/>
          <w:sz w:val="17"/>
        </w:rPr>
        <w:t xml:space="preserve"> </w:t>
      </w:r>
      <w:r>
        <w:rPr>
          <w:sz w:val="17"/>
        </w:rPr>
        <w:t>parificate</w:t>
      </w:r>
      <w:r>
        <w:rPr>
          <w:spacing w:val="-4"/>
          <w:sz w:val="17"/>
        </w:rPr>
        <w:t xml:space="preserve"> </w:t>
      </w:r>
      <w:r>
        <w:rPr>
          <w:sz w:val="17"/>
        </w:rPr>
        <w:t>congiuntamente</w:t>
      </w:r>
      <w:r>
        <w:rPr>
          <w:spacing w:val="-4"/>
          <w:sz w:val="17"/>
        </w:rPr>
        <w:t xml:space="preserve"> </w:t>
      </w:r>
      <w:r>
        <w:rPr>
          <w:sz w:val="17"/>
        </w:rPr>
        <w:t>a quello di paritarie;</w:t>
      </w:r>
    </w:p>
    <w:p w14:paraId="43BF93C0" w14:textId="77777777" w:rsidR="00DE528E" w:rsidRDefault="00675166">
      <w:pPr>
        <w:pStyle w:val="Paragrafoelenco"/>
        <w:numPr>
          <w:ilvl w:val="0"/>
          <w:numId w:val="1"/>
        </w:numPr>
        <w:tabs>
          <w:tab w:val="left" w:pos="1543"/>
        </w:tabs>
        <w:spacing w:line="202" w:lineRule="exact"/>
        <w:ind w:left="1543" w:hanging="336"/>
        <w:rPr>
          <w:sz w:val="17"/>
        </w:rPr>
      </w:pPr>
      <w:r>
        <w:rPr>
          <w:spacing w:val="-2"/>
          <w:sz w:val="17"/>
        </w:rPr>
        <w:t>nelle</w:t>
      </w:r>
      <w:r>
        <w:rPr>
          <w:spacing w:val="2"/>
          <w:sz w:val="17"/>
        </w:rPr>
        <w:t xml:space="preserve"> </w:t>
      </w:r>
      <w:r>
        <w:rPr>
          <w:spacing w:val="-2"/>
          <w:sz w:val="17"/>
        </w:rPr>
        <w:t>scuole</w:t>
      </w:r>
      <w:r>
        <w:rPr>
          <w:spacing w:val="3"/>
          <w:sz w:val="17"/>
        </w:rPr>
        <w:t xml:space="preserve"> </w:t>
      </w:r>
      <w:r>
        <w:rPr>
          <w:spacing w:val="-2"/>
          <w:sz w:val="17"/>
        </w:rPr>
        <w:t>paritarie</w:t>
      </w:r>
      <w:r>
        <w:rPr>
          <w:spacing w:val="4"/>
          <w:sz w:val="17"/>
        </w:rPr>
        <w:t xml:space="preserve"> </w:t>
      </w:r>
      <w:r>
        <w:rPr>
          <w:spacing w:val="-2"/>
          <w:sz w:val="17"/>
        </w:rPr>
        <w:t>dell’infanzia</w:t>
      </w:r>
      <w:r>
        <w:rPr>
          <w:spacing w:val="2"/>
          <w:sz w:val="17"/>
        </w:rPr>
        <w:t xml:space="preserve"> </w:t>
      </w:r>
      <w:r>
        <w:rPr>
          <w:spacing w:val="-2"/>
          <w:sz w:val="17"/>
        </w:rPr>
        <w:t>comunali;</w:t>
      </w:r>
    </w:p>
    <w:p w14:paraId="27940A43" w14:textId="77777777" w:rsidR="00DE528E" w:rsidRDefault="00675166">
      <w:pPr>
        <w:pStyle w:val="Paragrafoelenco"/>
        <w:numPr>
          <w:ilvl w:val="0"/>
          <w:numId w:val="1"/>
        </w:numPr>
        <w:tabs>
          <w:tab w:val="left" w:pos="1543"/>
        </w:tabs>
        <w:spacing w:line="205" w:lineRule="exact"/>
        <w:ind w:left="1543" w:hanging="336"/>
        <w:rPr>
          <w:sz w:val="17"/>
        </w:rPr>
      </w:pPr>
      <w:r>
        <w:rPr>
          <w:sz w:val="17"/>
        </w:rPr>
        <w:t>nelle</w:t>
      </w:r>
      <w:r>
        <w:rPr>
          <w:spacing w:val="-11"/>
          <w:sz w:val="17"/>
        </w:rPr>
        <w:t xml:space="preserve"> </w:t>
      </w:r>
      <w:r>
        <w:rPr>
          <w:sz w:val="17"/>
        </w:rPr>
        <w:t>scuole</w:t>
      </w:r>
      <w:r>
        <w:rPr>
          <w:spacing w:val="-11"/>
          <w:sz w:val="17"/>
        </w:rPr>
        <w:t xml:space="preserve"> </w:t>
      </w:r>
      <w:r>
        <w:rPr>
          <w:sz w:val="17"/>
        </w:rPr>
        <w:t>secondarie</w:t>
      </w:r>
      <w:r>
        <w:rPr>
          <w:spacing w:val="-11"/>
          <w:sz w:val="17"/>
        </w:rPr>
        <w:t xml:space="preserve"> </w:t>
      </w:r>
      <w:r>
        <w:rPr>
          <w:sz w:val="17"/>
        </w:rPr>
        <w:t>pareggiate</w:t>
      </w:r>
      <w:r>
        <w:rPr>
          <w:spacing w:val="-10"/>
          <w:sz w:val="17"/>
        </w:rPr>
        <w:t xml:space="preserve"> </w:t>
      </w:r>
      <w:r>
        <w:rPr>
          <w:sz w:val="17"/>
        </w:rPr>
        <w:t>(art.</w:t>
      </w:r>
      <w:r>
        <w:rPr>
          <w:spacing w:val="-11"/>
          <w:sz w:val="17"/>
        </w:rPr>
        <w:t xml:space="preserve"> </w:t>
      </w:r>
      <w:r>
        <w:rPr>
          <w:sz w:val="17"/>
        </w:rPr>
        <w:t>360</w:t>
      </w:r>
      <w:r>
        <w:rPr>
          <w:spacing w:val="-10"/>
          <w:sz w:val="17"/>
        </w:rPr>
        <w:t xml:space="preserve"> </w:t>
      </w:r>
      <w:r>
        <w:rPr>
          <w:sz w:val="17"/>
        </w:rPr>
        <w:t>del</w:t>
      </w:r>
      <w:r>
        <w:rPr>
          <w:spacing w:val="-11"/>
          <w:sz w:val="17"/>
        </w:rPr>
        <w:t xml:space="preserve"> </w:t>
      </w:r>
      <w:r>
        <w:rPr>
          <w:spacing w:val="-2"/>
          <w:sz w:val="17"/>
        </w:rPr>
        <w:t>T.U.).</w:t>
      </w:r>
    </w:p>
    <w:p w14:paraId="755A7A30" w14:textId="77777777" w:rsidR="00DE528E" w:rsidRDefault="00675166">
      <w:pPr>
        <w:spacing w:before="198" w:line="204" w:lineRule="exact"/>
        <w:ind w:left="869"/>
        <w:rPr>
          <w:b/>
          <w:sz w:val="17"/>
        </w:rPr>
      </w:pPr>
      <w:r>
        <w:rPr>
          <w:b/>
          <w:sz w:val="17"/>
        </w:rPr>
        <w:t>N</w:t>
      </w:r>
      <w:r>
        <w:rPr>
          <w:b/>
          <w:spacing w:val="-3"/>
          <w:sz w:val="17"/>
        </w:rPr>
        <w:t xml:space="preserve"> </w:t>
      </w:r>
      <w:r>
        <w:rPr>
          <w:b/>
          <w:sz w:val="17"/>
        </w:rPr>
        <w:t>O</w:t>
      </w:r>
      <w:r>
        <w:rPr>
          <w:b/>
          <w:spacing w:val="-2"/>
          <w:sz w:val="17"/>
        </w:rPr>
        <w:t xml:space="preserve"> </w:t>
      </w:r>
      <w:r>
        <w:rPr>
          <w:b/>
          <w:sz w:val="17"/>
        </w:rPr>
        <w:t>T</w:t>
      </w:r>
      <w:r>
        <w:rPr>
          <w:b/>
          <w:spacing w:val="-4"/>
          <w:sz w:val="17"/>
        </w:rPr>
        <w:t xml:space="preserve"> </w:t>
      </w:r>
      <w:r>
        <w:rPr>
          <w:b/>
          <w:spacing w:val="-10"/>
          <w:sz w:val="17"/>
        </w:rPr>
        <w:t>E</w:t>
      </w:r>
    </w:p>
    <w:p w14:paraId="2B0E7914" w14:textId="77777777" w:rsidR="00DE528E" w:rsidRDefault="00675166" w:rsidP="006F5B5E">
      <w:pPr>
        <w:pStyle w:val="Paragrafoelenco"/>
        <w:numPr>
          <w:ilvl w:val="0"/>
          <w:numId w:val="3"/>
        </w:numPr>
        <w:tabs>
          <w:tab w:val="left" w:pos="1150"/>
        </w:tabs>
        <w:ind w:right="311" w:firstLine="0"/>
        <w:rPr>
          <w:sz w:val="17"/>
        </w:rPr>
      </w:pPr>
      <w:r>
        <w:rPr>
          <w:sz w:val="17"/>
        </w:rPr>
        <w:t>Il ruolo di appartenenza va riferito rispettivamente: a) alla scuola dell’infanzia; b) alla scuola primaria; c) alla scuola secondaria di I grado; d) agli istituti di istruzione secondaria di II grado.</w:t>
      </w:r>
    </w:p>
    <w:p w14:paraId="6547AEA2" w14:textId="77777777" w:rsidR="00DE528E" w:rsidRDefault="00675166">
      <w:pPr>
        <w:spacing w:line="237" w:lineRule="auto"/>
        <w:ind w:left="869" w:right="321"/>
        <w:jc w:val="both"/>
        <w:rPr>
          <w:sz w:val="17"/>
        </w:rPr>
      </w:pPr>
      <w:r>
        <w:rPr>
          <w:sz w:val="17"/>
        </w:rPr>
        <w:t xml:space="preserve">Va valutato nella misura prevista dalla presente voce il servizio prestato, a decorrere dall'anno scolastico 1978/79, dalle assistenti di scuola materna statale utilizzate, ai sensi dell'articolo 8 della legge n. 463/78, come insegnanti di scuola </w:t>
      </w:r>
      <w:r>
        <w:rPr>
          <w:spacing w:val="-2"/>
          <w:sz w:val="17"/>
        </w:rPr>
        <w:t>materna.</w:t>
      </w:r>
    </w:p>
    <w:p w14:paraId="0A0369CD" w14:textId="77777777" w:rsidR="00DE528E" w:rsidRDefault="00675166">
      <w:pPr>
        <w:spacing w:line="237" w:lineRule="auto"/>
        <w:ind w:left="869" w:right="313"/>
        <w:jc w:val="both"/>
        <w:rPr>
          <w:sz w:val="17"/>
        </w:rPr>
      </w:pPr>
      <w:r>
        <w:rPr>
          <w:sz w:val="17"/>
        </w:rPr>
        <w:t>Va</w:t>
      </w:r>
      <w:r>
        <w:rPr>
          <w:spacing w:val="-7"/>
          <w:sz w:val="17"/>
        </w:rPr>
        <w:t xml:space="preserve"> </w:t>
      </w:r>
      <w:r>
        <w:rPr>
          <w:sz w:val="17"/>
        </w:rPr>
        <w:t>valutato</w:t>
      </w:r>
      <w:r>
        <w:rPr>
          <w:spacing w:val="-7"/>
          <w:sz w:val="17"/>
        </w:rPr>
        <w:t xml:space="preserve"> </w:t>
      </w:r>
      <w:r>
        <w:rPr>
          <w:sz w:val="17"/>
        </w:rPr>
        <w:t>nella</w:t>
      </w:r>
      <w:r>
        <w:rPr>
          <w:spacing w:val="-7"/>
          <w:sz w:val="17"/>
        </w:rPr>
        <w:t xml:space="preserve"> </w:t>
      </w:r>
      <w:r>
        <w:rPr>
          <w:sz w:val="17"/>
        </w:rPr>
        <w:t>misura</w:t>
      </w:r>
      <w:r>
        <w:rPr>
          <w:spacing w:val="-6"/>
          <w:sz w:val="17"/>
        </w:rPr>
        <w:t xml:space="preserve"> </w:t>
      </w:r>
      <w:r>
        <w:rPr>
          <w:sz w:val="17"/>
        </w:rPr>
        <w:t>prevista</w:t>
      </w:r>
      <w:r>
        <w:rPr>
          <w:spacing w:val="-7"/>
          <w:sz w:val="17"/>
        </w:rPr>
        <w:t xml:space="preserve"> </w:t>
      </w:r>
      <w:r>
        <w:rPr>
          <w:sz w:val="17"/>
        </w:rPr>
        <w:t>dalla</w:t>
      </w:r>
      <w:r>
        <w:rPr>
          <w:spacing w:val="-7"/>
          <w:sz w:val="17"/>
        </w:rPr>
        <w:t xml:space="preserve"> </w:t>
      </w:r>
      <w:r>
        <w:rPr>
          <w:sz w:val="17"/>
        </w:rPr>
        <w:t>presente</w:t>
      </w:r>
      <w:r>
        <w:rPr>
          <w:spacing w:val="-6"/>
          <w:sz w:val="17"/>
        </w:rPr>
        <w:t xml:space="preserve"> </w:t>
      </w:r>
      <w:r>
        <w:rPr>
          <w:sz w:val="17"/>
        </w:rPr>
        <w:t>voce</w:t>
      </w:r>
      <w:r>
        <w:rPr>
          <w:spacing w:val="-7"/>
          <w:sz w:val="17"/>
        </w:rPr>
        <w:t xml:space="preserve"> </w:t>
      </w:r>
      <w:r>
        <w:rPr>
          <w:sz w:val="17"/>
        </w:rPr>
        <w:t>anche</w:t>
      </w:r>
      <w:r>
        <w:rPr>
          <w:spacing w:val="-6"/>
          <w:sz w:val="17"/>
        </w:rPr>
        <w:t xml:space="preserve"> </w:t>
      </w:r>
      <w:r>
        <w:rPr>
          <w:sz w:val="17"/>
        </w:rPr>
        <w:t>il</w:t>
      </w:r>
      <w:r>
        <w:rPr>
          <w:spacing w:val="-9"/>
          <w:sz w:val="17"/>
        </w:rPr>
        <w:t xml:space="preserve"> </w:t>
      </w:r>
      <w:r>
        <w:rPr>
          <w:sz w:val="17"/>
        </w:rPr>
        <w:t>servizio</w:t>
      </w:r>
      <w:r>
        <w:rPr>
          <w:spacing w:val="-7"/>
          <w:sz w:val="17"/>
        </w:rPr>
        <w:t xml:space="preserve"> </w:t>
      </w:r>
      <w:r>
        <w:rPr>
          <w:sz w:val="17"/>
        </w:rPr>
        <w:t>prestato</w:t>
      </w:r>
      <w:r>
        <w:rPr>
          <w:spacing w:val="-7"/>
          <w:sz w:val="17"/>
        </w:rPr>
        <w:t xml:space="preserve"> </w:t>
      </w:r>
      <w:r>
        <w:rPr>
          <w:sz w:val="17"/>
        </w:rPr>
        <w:t>dal</w:t>
      </w:r>
      <w:r>
        <w:rPr>
          <w:spacing w:val="-6"/>
          <w:sz w:val="17"/>
        </w:rPr>
        <w:t xml:space="preserve"> </w:t>
      </w:r>
      <w:r>
        <w:rPr>
          <w:sz w:val="17"/>
        </w:rPr>
        <w:t>personale</w:t>
      </w:r>
      <w:r>
        <w:rPr>
          <w:spacing w:val="-6"/>
          <w:sz w:val="17"/>
        </w:rPr>
        <w:t xml:space="preserve"> </w:t>
      </w:r>
      <w:r>
        <w:rPr>
          <w:sz w:val="17"/>
        </w:rPr>
        <w:t>durante</w:t>
      </w:r>
      <w:r>
        <w:rPr>
          <w:spacing w:val="-6"/>
          <w:sz w:val="17"/>
        </w:rPr>
        <w:t xml:space="preserve"> </w:t>
      </w:r>
      <w:r>
        <w:rPr>
          <w:sz w:val="17"/>
        </w:rPr>
        <w:t>il</w:t>
      </w:r>
      <w:r>
        <w:rPr>
          <w:spacing w:val="-7"/>
          <w:sz w:val="17"/>
        </w:rPr>
        <w:t xml:space="preserve"> </w:t>
      </w:r>
      <w:r>
        <w:rPr>
          <w:sz w:val="17"/>
        </w:rPr>
        <w:t>periodo</w:t>
      </w:r>
      <w:r>
        <w:rPr>
          <w:spacing w:val="-5"/>
          <w:sz w:val="17"/>
        </w:rPr>
        <w:t xml:space="preserve"> </w:t>
      </w:r>
      <w:r>
        <w:rPr>
          <w:sz w:val="17"/>
        </w:rPr>
        <w:t>di</w:t>
      </w:r>
      <w:r>
        <w:rPr>
          <w:spacing w:val="-7"/>
          <w:sz w:val="17"/>
        </w:rPr>
        <w:t xml:space="preserve"> </w:t>
      </w:r>
      <w:r>
        <w:rPr>
          <w:sz w:val="17"/>
        </w:rPr>
        <w:t>colloca- mento fuori ruolo ai sensi dell’art. 23 comma 5 del C.C.N.L. sottoscritto il 4/8/1995, dell’art. 17 comma 5 del C.C.N.L. sottoscritto il 24/7/2003 e dell’art. 17, comma 5, del C.C.N.L. sottoscritto il 29.11.2007.</w:t>
      </w:r>
    </w:p>
    <w:p w14:paraId="3FFE94FF" w14:textId="77777777" w:rsidR="00DE528E" w:rsidRDefault="00675166">
      <w:pPr>
        <w:spacing w:before="1" w:line="237" w:lineRule="auto"/>
        <w:ind w:left="869" w:right="321"/>
        <w:jc w:val="both"/>
        <w:rPr>
          <w:sz w:val="17"/>
        </w:rPr>
      </w:pPr>
      <w:r>
        <w:rPr>
          <w:sz w:val="17"/>
        </w:rPr>
        <w:t>Per</w:t>
      </w:r>
      <w:r>
        <w:rPr>
          <w:spacing w:val="-5"/>
          <w:sz w:val="17"/>
        </w:rPr>
        <w:t xml:space="preserve"> </w:t>
      </w:r>
      <w:r>
        <w:rPr>
          <w:sz w:val="17"/>
        </w:rPr>
        <w:t>ogni</w:t>
      </w:r>
      <w:r>
        <w:rPr>
          <w:spacing w:val="-4"/>
          <w:sz w:val="17"/>
        </w:rPr>
        <w:t xml:space="preserve"> </w:t>
      </w:r>
      <w:r>
        <w:rPr>
          <w:sz w:val="17"/>
        </w:rPr>
        <w:t>anno</w:t>
      </w:r>
      <w:r>
        <w:rPr>
          <w:spacing w:val="-4"/>
          <w:sz w:val="17"/>
        </w:rPr>
        <w:t xml:space="preserve"> </w:t>
      </w:r>
      <w:r>
        <w:rPr>
          <w:sz w:val="17"/>
        </w:rPr>
        <w:t>di</w:t>
      </w:r>
      <w:r>
        <w:rPr>
          <w:spacing w:val="-5"/>
          <w:sz w:val="17"/>
        </w:rPr>
        <w:t xml:space="preserve"> </w:t>
      </w:r>
      <w:r>
        <w:rPr>
          <w:sz w:val="17"/>
        </w:rPr>
        <w:t>insegnamento</w:t>
      </w:r>
      <w:r>
        <w:rPr>
          <w:spacing w:val="-4"/>
          <w:sz w:val="17"/>
        </w:rPr>
        <w:t xml:space="preserve"> </w:t>
      </w:r>
      <w:r>
        <w:rPr>
          <w:sz w:val="17"/>
        </w:rPr>
        <w:t>prestato,</w:t>
      </w:r>
      <w:r>
        <w:rPr>
          <w:spacing w:val="-4"/>
          <w:sz w:val="17"/>
        </w:rPr>
        <w:t xml:space="preserve"> </w:t>
      </w:r>
      <w:r>
        <w:rPr>
          <w:sz w:val="17"/>
        </w:rPr>
        <w:t>con</w:t>
      </w:r>
      <w:r>
        <w:rPr>
          <w:spacing w:val="-4"/>
          <w:sz w:val="17"/>
        </w:rPr>
        <w:t xml:space="preserve"> </w:t>
      </w:r>
      <w:r>
        <w:rPr>
          <w:sz w:val="17"/>
        </w:rPr>
        <w:t>il</w:t>
      </w:r>
      <w:r>
        <w:rPr>
          <w:spacing w:val="-5"/>
          <w:sz w:val="17"/>
        </w:rPr>
        <w:t xml:space="preserve"> </w:t>
      </w:r>
      <w:r>
        <w:rPr>
          <w:sz w:val="17"/>
        </w:rPr>
        <w:t>possesso</w:t>
      </w:r>
      <w:r>
        <w:rPr>
          <w:spacing w:val="-4"/>
          <w:sz w:val="17"/>
        </w:rPr>
        <w:t xml:space="preserve"> </w:t>
      </w:r>
      <w:r>
        <w:rPr>
          <w:sz w:val="17"/>
        </w:rPr>
        <w:t>del</w:t>
      </w:r>
      <w:r>
        <w:rPr>
          <w:spacing w:val="-7"/>
          <w:sz w:val="17"/>
        </w:rPr>
        <w:t xml:space="preserve"> </w:t>
      </w:r>
      <w:r>
        <w:rPr>
          <w:sz w:val="17"/>
        </w:rPr>
        <w:t>prescritto</w:t>
      </w:r>
      <w:r>
        <w:rPr>
          <w:spacing w:val="-4"/>
          <w:sz w:val="17"/>
        </w:rPr>
        <w:t xml:space="preserve"> </w:t>
      </w:r>
      <w:r>
        <w:rPr>
          <w:sz w:val="17"/>
        </w:rPr>
        <w:t>titolo</w:t>
      </w:r>
      <w:r>
        <w:rPr>
          <w:spacing w:val="-4"/>
          <w:sz w:val="17"/>
        </w:rPr>
        <w:t xml:space="preserve"> </w:t>
      </w:r>
      <w:r>
        <w:rPr>
          <w:sz w:val="17"/>
        </w:rPr>
        <w:t>di</w:t>
      </w:r>
      <w:r>
        <w:rPr>
          <w:spacing w:val="-5"/>
          <w:sz w:val="17"/>
        </w:rPr>
        <w:t xml:space="preserve"> </w:t>
      </w:r>
      <w:r>
        <w:rPr>
          <w:sz w:val="17"/>
        </w:rPr>
        <w:t>specializzazione,</w:t>
      </w:r>
      <w:r>
        <w:rPr>
          <w:spacing w:val="-4"/>
          <w:sz w:val="17"/>
        </w:rPr>
        <w:t xml:space="preserve"> </w:t>
      </w:r>
      <w:r>
        <w:rPr>
          <w:sz w:val="17"/>
        </w:rPr>
        <w:t>nelle</w:t>
      </w:r>
      <w:r>
        <w:rPr>
          <w:spacing w:val="-4"/>
          <w:sz w:val="17"/>
        </w:rPr>
        <w:t xml:space="preserve"> </w:t>
      </w:r>
      <w:r>
        <w:rPr>
          <w:sz w:val="17"/>
        </w:rPr>
        <w:t>scuole</w:t>
      </w:r>
      <w:r>
        <w:rPr>
          <w:spacing w:val="-4"/>
          <w:sz w:val="17"/>
        </w:rPr>
        <w:t xml:space="preserve"> </w:t>
      </w:r>
      <w:r>
        <w:rPr>
          <w:sz w:val="17"/>
        </w:rPr>
        <w:t>speciali</w:t>
      </w:r>
      <w:r>
        <w:rPr>
          <w:spacing w:val="-5"/>
          <w:sz w:val="17"/>
        </w:rPr>
        <w:t xml:space="preserve"> </w:t>
      </w:r>
      <w:r>
        <w:rPr>
          <w:sz w:val="17"/>
        </w:rPr>
        <w:t>o</w:t>
      </w:r>
      <w:r>
        <w:rPr>
          <w:spacing w:val="-4"/>
          <w:sz w:val="17"/>
        </w:rPr>
        <w:t xml:space="preserve"> </w:t>
      </w:r>
      <w:r>
        <w:rPr>
          <w:sz w:val="17"/>
        </w:rPr>
        <w:t>ad indirizzo didattico differenziato, o nei posti di sostegno, o nelle DOS, qualora il trasferimento a domanda o d’ufficio sia richiesto</w:t>
      </w:r>
      <w:r>
        <w:rPr>
          <w:spacing w:val="-3"/>
          <w:sz w:val="17"/>
        </w:rPr>
        <w:t xml:space="preserve"> </w:t>
      </w:r>
      <w:r>
        <w:rPr>
          <w:sz w:val="17"/>
        </w:rPr>
        <w:t>indifferentemente</w:t>
      </w:r>
      <w:r>
        <w:rPr>
          <w:spacing w:val="-2"/>
          <w:sz w:val="17"/>
        </w:rPr>
        <w:t xml:space="preserve"> </w:t>
      </w:r>
      <w:r>
        <w:rPr>
          <w:sz w:val="17"/>
        </w:rPr>
        <w:t>sia</w:t>
      </w:r>
      <w:r>
        <w:rPr>
          <w:spacing w:val="-6"/>
          <w:sz w:val="17"/>
        </w:rPr>
        <w:t xml:space="preserve"> </w:t>
      </w:r>
      <w:r>
        <w:rPr>
          <w:sz w:val="17"/>
        </w:rPr>
        <w:t>per</w:t>
      </w:r>
      <w:r>
        <w:rPr>
          <w:spacing w:val="-4"/>
          <w:sz w:val="17"/>
        </w:rPr>
        <w:t xml:space="preserve"> </w:t>
      </w:r>
      <w:r>
        <w:rPr>
          <w:sz w:val="17"/>
        </w:rPr>
        <w:t>le</w:t>
      </w:r>
      <w:r>
        <w:rPr>
          <w:spacing w:val="-2"/>
          <w:sz w:val="17"/>
        </w:rPr>
        <w:t xml:space="preserve"> </w:t>
      </w:r>
      <w:r>
        <w:rPr>
          <w:sz w:val="17"/>
        </w:rPr>
        <w:t>scuole</w:t>
      </w:r>
      <w:r>
        <w:rPr>
          <w:spacing w:val="-2"/>
          <w:sz w:val="17"/>
        </w:rPr>
        <w:t xml:space="preserve"> </w:t>
      </w:r>
      <w:r>
        <w:rPr>
          <w:sz w:val="17"/>
        </w:rPr>
        <w:t>speciali,</w:t>
      </w:r>
      <w:r>
        <w:rPr>
          <w:spacing w:val="-3"/>
          <w:sz w:val="17"/>
        </w:rPr>
        <w:t xml:space="preserve"> </w:t>
      </w:r>
      <w:r>
        <w:rPr>
          <w:sz w:val="17"/>
        </w:rPr>
        <w:t>sia</w:t>
      </w:r>
      <w:r>
        <w:rPr>
          <w:spacing w:val="-4"/>
          <w:sz w:val="17"/>
        </w:rPr>
        <w:t xml:space="preserve"> </w:t>
      </w:r>
      <w:r>
        <w:rPr>
          <w:sz w:val="17"/>
        </w:rPr>
        <w:t>per</w:t>
      </w:r>
      <w:r>
        <w:rPr>
          <w:spacing w:val="-3"/>
          <w:sz w:val="17"/>
        </w:rPr>
        <w:t xml:space="preserve"> </w:t>
      </w:r>
      <w:r>
        <w:rPr>
          <w:sz w:val="17"/>
        </w:rPr>
        <w:t>quelle</w:t>
      </w:r>
      <w:r>
        <w:rPr>
          <w:spacing w:val="-3"/>
          <w:sz w:val="17"/>
        </w:rPr>
        <w:t xml:space="preserve"> </w:t>
      </w:r>
      <w:r>
        <w:rPr>
          <w:sz w:val="17"/>
        </w:rPr>
        <w:t>a</w:t>
      </w:r>
      <w:r>
        <w:rPr>
          <w:spacing w:val="-4"/>
          <w:sz w:val="17"/>
        </w:rPr>
        <w:t xml:space="preserve"> </w:t>
      </w:r>
      <w:r>
        <w:rPr>
          <w:sz w:val="17"/>
        </w:rPr>
        <w:t>indirizzo</w:t>
      </w:r>
      <w:r>
        <w:rPr>
          <w:spacing w:val="-3"/>
          <w:sz w:val="17"/>
        </w:rPr>
        <w:t xml:space="preserve"> </w:t>
      </w:r>
      <w:r>
        <w:rPr>
          <w:sz w:val="17"/>
        </w:rPr>
        <w:t>didattico</w:t>
      </w:r>
      <w:r>
        <w:rPr>
          <w:spacing w:val="-3"/>
          <w:sz w:val="17"/>
        </w:rPr>
        <w:t xml:space="preserve"> </w:t>
      </w:r>
      <w:r>
        <w:rPr>
          <w:sz w:val="17"/>
        </w:rPr>
        <w:t>differenziato,</w:t>
      </w:r>
      <w:r>
        <w:rPr>
          <w:spacing w:val="-3"/>
          <w:sz w:val="17"/>
        </w:rPr>
        <w:t xml:space="preserve"> </w:t>
      </w:r>
      <w:r>
        <w:rPr>
          <w:sz w:val="17"/>
        </w:rPr>
        <w:t>sia,</w:t>
      </w:r>
      <w:r>
        <w:rPr>
          <w:spacing w:val="-3"/>
          <w:sz w:val="17"/>
        </w:rPr>
        <w:t xml:space="preserve"> </w:t>
      </w:r>
      <w:r>
        <w:rPr>
          <w:sz w:val="17"/>
        </w:rPr>
        <w:t>infine,</w:t>
      </w:r>
      <w:r>
        <w:rPr>
          <w:spacing w:val="-3"/>
          <w:sz w:val="17"/>
        </w:rPr>
        <w:t xml:space="preserve"> </w:t>
      </w:r>
      <w:r>
        <w:rPr>
          <w:sz w:val="17"/>
        </w:rPr>
        <w:t>per</w:t>
      </w:r>
      <w:r>
        <w:rPr>
          <w:spacing w:val="-3"/>
          <w:sz w:val="17"/>
        </w:rPr>
        <w:t xml:space="preserve"> </w:t>
      </w:r>
      <w:r>
        <w:rPr>
          <w:sz w:val="17"/>
        </w:rPr>
        <w:t>posti di sostegno il punteggio è raddoppiato.</w:t>
      </w:r>
    </w:p>
    <w:p w14:paraId="24A6C4F8" w14:textId="77777777" w:rsidR="00DE528E" w:rsidRDefault="00675166">
      <w:pPr>
        <w:spacing w:before="4" w:line="237" w:lineRule="auto"/>
        <w:ind w:left="869" w:right="311"/>
        <w:jc w:val="both"/>
        <w:rPr>
          <w:sz w:val="17"/>
        </w:rPr>
      </w:pPr>
      <w:r>
        <w:rPr>
          <w:sz w:val="17"/>
        </w:rPr>
        <w:t>Relativamente ai docenti delle scuole primarie, per ogni anno di insegnamento nella scuola di montagna ai sensi della legge</w:t>
      </w:r>
      <w:r>
        <w:rPr>
          <w:spacing w:val="-14"/>
          <w:sz w:val="17"/>
        </w:rPr>
        <w:t xml:space="preserve"> </w:t>
      </w:r>
      <w:r>
        <w:rPr>
          <w:sz w:val="17"/>
        </w:rPr>
        <w:t>1/3/1957,</w:t>
      </w:r>
      <w:r>
        <w:rPr>
          <w:spacing w:val="-13"/>
          <w:sz w:val="17"/>
        </w:rPr>
        <w:t xml:space="preserve"> </w:t>
      </w:r>
      <w:r>
        <w:rPr>
          <w:sz w:val="17"/>
        </w:rPr>
        <w:t>n.</w:t>
      </w:r>
      <w:r>
        <w:rPr>
          <w:spacing w:val="-13"/>
          <w:sz w:val="17"/>
        </w:rPr>
        <w:t xml:space="preserve"> </w:t>
      </w:r>
      <w:r>
        <w:rPr>
          <w:sz w:val="17"/>
        </w:rPr>
        <w:t>90,</w:t>
      </w:r>
      <w:r>
        <w:rPr>
          <w:spacing w:val="-14"/>
          <w:sz w:val="17"/>
        </w:rPr>
        <w:t xml:space="preserve"> </w:t>
      </w:r>
      <w:r>
        <w:rPr>
          <w:sz w:val="17"/>
        </w:rPr>
        <w:t>il</w:t>
      </w:r>
      <w:r>
        <w:rPr>
          <w:spacing w:val="-13"/>
          <w:sz w:val="17"/>
        </w:rPr>
        <w:t xml:space="preserve"> </w:t>
      </w:r>
      <w:r>
        <w:rPr>
          <w:sz w:val="17"/>
        </w:rPr>
        <w:t>punteggio</w:t>
      </w:r>
      <w:r>
        <w:rPr>
          <w:spacing w:val="-13"/>
          <w:sz w:val="17"/>
        </w:rPr>
        <w:t xml:space="preserve"> </w:t>
      </w:r>
      <w:r>
        <w:rPr>
          <w:sz w:val="17"/>
        </w:rPr>
        <w:t>è</w:t>
      </w:r>
      <w:r>
        <w:rPr>
          <w:spacing w:val="-12"/>
          <w:sz w:val="17"/>
        </w:rPr>
        <w:t xml:space="preserve"> </w:t>
      </w:r>
      <w:r>
        <w:rPr>
          <w:sz w:val="17"/>
        </w:rPr>
        <w:t>raddoppiato.</w:t>
      </w:r>
      <w:r>
        <w:rPr>
          <w:spacing w:val="-14"/>
          <w:sz w:val="17"/>
        </w:rPr>
        <w:t xml:space="preserve"> </w:t>
      </w:r>
      <w:r>
        <w:rPr>
          <w:sz w:val="17"/>
        </w:rPr>
        <w:t>Per</w:t>
      </w:r>
      <w:r>
        <w:rPr>
          <w:spacing w:val="-13"/>
          <w:sz w:val="17"/>
        </w:rPr>
        <w:t xml:space="preserve"> </w:t>
      </w:r>
      <w:r>
        <w:rPr>
          <w:sz w:val="17"/>
        </w:rPr>
        <w:t>l'attribuzione</w:t>
      </w:r>
      <w:r>
        <w:rPr>
          <w:spacing w:val="-12"/>
          <w:sz w:val="17"/>
        </w:rPr>
        <w:t xml:space="preserve"> </w:t>
      </w:r>
      <w:r>
        <w:rPr>
          <w:sz w:val="17"/>
        </w:rPr>
        <w:t>del</w:t>
      </w:r>
      <w:r>
        <w:rPr>
          <w:spacing w:val="-14"/>
          <w:sz w:val="17"/>
        </w:rPr>
        <w:t xml:space="preserve"> </w:t>
      </w:r>
      <w:r>
        <w:rPr>
          <w:sz w:val="17"/>
        </w:rPr>
        <w:t>punteggio</w:t>
      </w:r>
      <w:r>
        <w:rPr>
          <w:spacing w:val="-13"/>
          <w:sz w:val="17"/>
        </w:rPr>
        <w:t xml:space="preserve"> </w:t>
      </w:r>
      <w:r>
        <w:rPr>
          <w:sz w:val="17"/>
        </w:rPr>
        <w:t>si</w:t>
      </w:r>
      <w:r>
        <w:rPr>
          <w:spacing w:val="-13"/>
          <w:sz w:val="17"/>
        </w:rPr>
        <w:t xml:space="preserve"> </w:t>
      </w:r>
      <w:r>
        <w:rPr>
          <w:sz w:val="17"/>
        </w:rPr>
        <w:t>prescinde</w:t>
      </w:r>
      <w:r>
        <w:rPr>
          <w:spacing w:val="-12"/>
          <w:sz w:val="17"/>
        </w:rPr>
        <w:t xml:space="preserve"> </w:t>
      </w:r>
      <w:r>
        <w:rPr>
          <w:sz w:val="17"/>
        </w:rPr>
        <w:t>dal</w:t>
      </w:r>
      <w:r>
        <w:rPr>
          <w:spacing w:val="-13"/>
          <w:sz w:val="17"/>
        </w:rPr>
        <w:t xml:space="preserve"> </w:t>
      </w:r>
      <w:r>
        <w:rPr>
          <w:sz w:val="17"/>
        </w:rPr>
        <w:t>requisito</w:t>
      </w:r>
      <w:r>
        <w:rPr>
          <w:spacing w:val="-13"/>
          <w:sz w:val="17"/>
        </w:rPr>
        <w:t xml:space="preserve"> </w:t>
      </w:r>
      <w:r>
        <w:rPr>
          <w:sz w:val="17"/>
        </w:rPr>
        <w:t>della</w:t>
      </w:r>
      <w:r>
        <w:rPr>
          <w:spacing w:val="-14"/>
          <w:sz w:val="17"/>
        </w:rPr>
        <w:t xml:space="preserve"> </w:t>
      </w:r>
      <w:r>
        <w:rPr>
          <w:sz w:val="17"/>
        </w:rPr>
        <w:t>residenza in sede. Per ogni anno di servizio prestato nei paesi in via di sviluppo il punteggio è raddoppiato.</w:t>
      </w:r>
    </w:p>
    <w:p w14:paraId="2CDF18C4" w14:textId="77777777" w:rsidR="00DE528E" w:rsidRDefault="00675166" w:rsidP="006F5B5E">
      <w:pPr>
        <w:pStyle w:val="Paragrafoelenco"/>
        <w:numPr>
          <w:ilvl w:val="0"/>
          <w:numId w:val="3"/>
        </w:numPr>
        <w:tabs>
          <w:tab w:val="left" w:pos="1150"/>
        </w:tabs>
        <w:spacing w:before="76" w:line="237" w:lineRule="auto"/>
        <w:ind w:right="313" w:firstLine="0"/>
        <w:rPr>
          <w:sz w:val="17"/>
        </w:rPr>
      </w:pPr>
      <w:r>
        <w:rPr>
          <w:sz w:val="17"/>
        </w:rPr>
        <w:t>Ai fini dell'attribuzione del punteggio in questione il servizio nelle piccole isole deve essere effettivamente prestato - salvo le assenze per gravidanza, puerperio e per servizio militare di</w:t>
      </w:r>
      <w:r>
        <w:rPr>
          <w:spacing w:val="-1"/>
          <w:sz w:val="17"/>
        </w:rPr>
        <w:t xml:space="preserve"> </w:t>
      </w:r>
      <w:r>
        <w:rPr>
          <w:sz w:val="17"/>
        </w:rPr>
        <w:t>leva o per il</w:t>
      </w:r>
      <w:r>
        <w:rPr>
          <w:spacing w:val="-1"/>
          <w:sz w:val="17"/>
        </w:rPr>
        <w:t xml:space="preserve"> </w:t>
      </w:r>
      <w:r>
        <w:rPr>
          <w:sz w:val="17"/>
        </w:rPr>
        <w:t>sostitutivo servizio civile -</w:t>
      </w:r>
      <w:r>
        <w:rPr>
          <w:spacing w:val="-1"/>
          <w:sz w:val="17"/>
        </w:rPr>
        <w:t xml:space="preserve"> </w:t>
      </w:r>
      <w:r>
        <w:rPr>
          <w:sz w:val="17"/>
        </w:rPr>
        <w:t>per il periodo previsto per la valutazione di un intero anno scolastico.</w:t>
      </w:r>
    </w:p>
    <w:p w14:paraId="05C5D34D" w14:textId="77777777" w:rsidR="00DE528E" w:rsidRDefault="00675166" w:rsidP="006F5B5E">
      <w:pPr>
        <w:pStyle w:val="Paragrafoelenco"/>
        <w:numPr>
          <w:ilvl w:val="0"/>
          <w:numId w:val="3"/>
        </w:numPr>
        <w:tabs>
          <w:tab w:val="left" w:pos="1137"/>
        </w:tabs>
        <w:spacing w:before="3" w:line="237" w:lineRule="auto"/>
        <w:ind w:right="313" w:firstLine="0"/>
        <w:rPr>
          <w:sz w:val="17"/>
        </w:rPr>
      </w:pPr>
      <w:r>
        <w:rPr>
          <w:sz w:val="17"/>
        </w:rPr>
        <w:t>La</w:t>
      </w:r>
      <w:r>
        <w:rPr>
          <w:spacing w:val="-12"/>
          <w:sz w:val="17"/>
        </w:rPr>
        <w:t xml:space="preserve"> </w:t>
      </w:r>
      <w:r>
        <w:rPr>
          <w:sz w:val="17"/>
        </w:rPr>
        <w:t>dizione</w:t>
      </w:r>
      <w:r>
        <w:rPr>
          <w:spacing w:val="-10"/>
          <w:sz w:val="17"/>
        </w:rPr>
        <w:t xml:space="preserve"> </w:t>
      </w:r>
      <w:r>
        <w:rPr>
          <w:sz w:val="17"/>
        </w:rPr>
        <w:t>“piccole</w:t>
      </w:r>
      <w:r>
        <w:rPr>
          <w:spacing w:val="-10"/>
          <w:sz w:val="17"/>
        </w:rPr>
        <w:t xml:space="preserve"> </w:t>
      </w:r>
      <w:r>
        <w:rPr>
          <w:sz w:val="17"/>
        </w:rPr>
        <w:t>isole”</w:t>
      </w:r>
      <w:r>
        <w:rPr>
          <w:spacing w:val="-11"/>
          <w:sz w:val="17"/>
        </w:rPr>
        <w:t xml:space="preserve"> </w:t>
      </w:r>
      <w:r>
        <w:rPr>
          <w:sz w:val="17"/>
        </w:rPr>
        <w:t>è</w:t>
      </w:r>
      <w:r>
        <w:rPr>
          <w:spacing w:val="-12"/>
          <w:sz w:val="17"/>
        </w:rPr>
        <w:t xml:space="preserve"> </w:t>
      </w:r>
      <w:r>
        <w:rPr>
          <w:sz w:val="17"/>
        </w:rPr>
        <w:t>comprensiva</w:t>
      </w:r>
      <w:r>
        <w:rPr>
          <w:spacing w:val="-12"/>
          <w:sz w:val="17"/>
        </w:rPr>
        <w:t xml:space="preserve"> </w:t>
      </w:r>
      <w:r>
        <w:rPr>
          <w:sz w:val="17"/>
        </w:rPr>
        <w:t>di</w:t>
      </w:r>
      <w:r>
        <w:rPr>
          <w:spacing w:val="-11"/>
          <w:sz w:val="17"/>
        </w:rPr>
        <w:t xml:space="preserve"> </w:t>
      </w:r>
      <w:r>
        <w:rPr>
          <w:sz w:val="17"/>
        </w:rPr>
        <w:t>tutte</w:t>
      </w:r>
      <w:r>
        <w:rPr>
          <w:spacing w:val="-10"/>
          <w:sz w:val="17"/>
        </w:rPr>
        <w:t xml:space="preserve"> </w:t>
      </w:r>
      <w:r>
        <w:rPr>
          <w:sz w:val="17"/>
        </w:rPr>
        <w:t>le</w:t>
      </w:r>
      <w:r>
        <w:rPr>
          <w:spacing w:val="-10"/>
          <w:sz w:val="17"/>
        </w:rPr>
        <w:t xml:space="preserve"> </w:t>
      </w:r>
      <w:r>
        <w:rPr>
          <w:sz w:val="17"/>
        </w:rPr>
        <w:t>isole</w:t>
      </w:r>
      <w:r>
        <w:rPr>
          <w:spacing w:val="-10"/>
          <w:sz w:val="17"/>
        </w:rPr>
        <w:t xml:space="preserve"> </w:t>
      </w:r>
      <w:r>
        <w:rPr>
          <w:sz w:val="17"/>
        </w:rPr>
        <w:t>del</w:t>
      </w:r>
      <w:r>
        <w:rPr>
          <w:spacing w:val="-12"/>
          <w:sz w:val="17"/>
        </w:rPr>
        <w:t xml:space="preserve"> </w:t>
      </w:r>
      <w:r>
        <w:rPr>
          <w:sz w:val="17"/>
        </w:rPr>
        <w:t>territorio</w:t>
      </w:r>
      <w:r>
        <w:rPr>
          <w:spacing w:val="-11"/>
          <w:sz w:val="17"/>
        </w:rPr>
        <w:t xml:space="preserve"> </w:t>
      </w:r>
      <w:r>
        <w:rPr>
          <w:sz w:val="17"/>
        </w:rPr>
        <w:t>italiano,</w:t>
      </w:r>
      <w:r>
        <w:rPr>
          <w:spacing w:val="-11"/>
          <w:sz w:val="17"/>
        </w:rPr>
        <w:t xml:space="preserve"> </w:t>
      </w:r>
      <w:r>
        <w:rPr>
          <w:sz w:val="17"/>
        </w:rPr>
        <w:t>ad</w:t>
      </w:r>
      <w:r>
        <w:rPr>
          <w:spacing w:val="-12"/>
          <w:sz w:val="17"/>
        </w:rPr>
        <w:t xml:space="preserve"> </w:t>
      </w:r>
      <w:r>
        <w:rPr>
          <w:sz w:val="17"/>
        </w:rPr>
        <w:t>eccezione,</w:t>
      </w:r>
      <w:r>
        <w:rPr>
          <w:spacing w:val="-11"/>
          <w:sz w:val="17"/>
        </w:rPr>
        <w:t xml:space="preserve"> </w:t>
      </w:r>
      <w:r>
        <w:rPr>
          <w:sz w:val="17"/>
        </w:rPr>
        <w:t>ovviamente,</w:t>
      </w:r>
      <w:r>
        <w:rPr>
          <w:spacing w:val="-11"/>
          <w:sz w:val="17"/>
        </w:rPr>
        <w:t xml:space="preserve"> </w:t>
      </w:r>
      <w:r>
        <w:rPr>
          <w:sz w:val="17"/>
        </w:rPr>
        <w:t>delle</w:t>
      </w:r>
      <w:r>
        <w:rPr>
          <w:spacing w:val="-10"/>
          <w:sz w:val="17"/>
        </w:rPr>
        <w:t xml:space="preserve"> </w:t>
      </w:r>
      <w:r>
        <w:rPr>
          <w:sz w:val="17"/>
        </w:rPr>
        <w:t>due</w:t>
      </w:r>
      <w:r>
        <w:rPr>
          <w:spacing w:val="-9"/>
          <w:sz w:val="17"/>
        </w:rPr>
        <w:t xml:space="preserve"> </w:t>
      </w:r>
      <w:r>
        <w:rPr>
          <w:sz w:val="17"/>
        </w:rPr>
        <w:t>isole maggiori (Sicilia e Sardegna). Il punteggio aggiuntivo previsto per il servizio prestato nelle piccole isole è attribuito indi- pendentemente dal luogo di residenza dell’interessato.</w:t>
      </w:r>
    </w:p>
    <w:p w14:paraId="1147D803" w14:textId="77777777" w:rsidR="00DE528E" w:rsidRDefault="00675166" w:rsidP="006F5B5E">
      <w:pPr>
        <w:pStyle w:val="Paragrafoelenco"/>
        <w:numPr>
          <w:ilvl w:val="0"/>
          <w:numId w:val="3"/>
        </w:numPr>
        <w:tabs>
          <w:tab w:val="left" w:pos="1134"/>
        </w:tabs>
        <w:spacing w:before="3" w:line="237" w:lineRule="auto"/>
        <w:ind w:right="311" w:firstLine="0"/>
        <w:rPr>
          <w:sz w:val="17"/>
        </w:rPr>
      </w:pPr>
      <w:r>
        <w:rPr>
          <w:sz w:val="17"/>
        </w:rPr>
        <w:t>L'anzianità</w:t>
      </w:r>
      <w:r>
        <w:rPr>
          <w:spacing w:val="-14"/>
          <w:sz w:val="17"/>
        </w:rPr>
        <w:t xml:space="preserve"> </w:t>
      </w:r>
      <w:r>
        <w:rPr>
          <w:sz w:val="17"/>
        </w:rPr>
        <w:t>derivante</w:t>
      </w:r>
      <w:r>
        <w:rPr>
          <w:spacing w:val="-13"/>
          <w:sz w:val="17"/>
        </w:rPr>
        <w:t xml:space="preserve"> </w:t>
      </w:r>
      <w:r>
        <w:rPr>
          <w:sz w:val="17"/>
        </w:rPr>
        <w:t>da</w:t>
      </w:r>
      <w:r>
        <w:rPr>
          <w:spacing w:val="-13"/>
          <w:sz w:val="17"/>
        </w:rPr>
        <w:t xml:space="preserve"> </w:t>
      </w:r>
      <w:r>
        <w:rPr>
          <w:sz w:val="17"/>
        </w:rPr>
        <w:t>decorrenza</w:t>
      </w:r>
      <w:r>
        <w:rPr>
          <w:spacing w:val="-14"/>
          <w:sz w:val="17"/>
        </w:rPr>
        <w:t xml:space="preserve"> </w:t>
      </w:r>
      <w:r>
        <w:rPr>
          <w:sz w:val="17"/>
        </w:rPr>
        <w:t>giuridica</w:t>
      </w:r>
      <w:r>
        <w:rPr>
          <w:spacing w:val="-13"/>
          <w:sz w:val="17"/>
        </w:rPr>
        <w:t xml:space="preserve"> </w:t>
      </w:r>
      <w:r>
        <w:rPr>
          <w:sz w:val="17"/>
        </w:rPr>
        <w:t>della</w:t>
      </w:r>
      <w:r>
        <w:rPr>
          <w:spacing w:val="-13"/>
          <w:sz w:val="17"/>
        </w:rPr>
        <w:t xml:space="preserve"> </w:t>
      </w:r>
      <w:r>
        <w:rPr>
          <w:sz w:val="17"/>
        </w:rPr>
        <w:t>nomina</w:t>
      </w:r>
      <w:r>
        <w:rPr>
          <w:spacing w:val="-13"/>
          <w:sz w:val="17"/>
        </w:rPr>
        <w:t xml:space="preserve"> </w:t>
      </w:r>
      <w:r>
        <w:rPr>
          <w:sz w:val="17"/>
        </w:rPr>
        <w:t>anteriore</w:t>
      </w:r>
      <w:r>
        <w:rPr>
          <w:spacing w:val="-14"/>
          <w:sz w:val="17"/>
        </w:rPr>
        <w:t xml:space="preserve"> </w:t>
      </w:r>
      <w:r>
        <w:rPr>
          <w:sz w:val="17"/>
        </w:rPr>
        <w:t>alla</w:t>
      </w:r>
      <w:r>
        <w:rPr>
          <w:spacing w:val="-13"/>
          <w:sz w:val="17"/>
        </w:rPr>
        <w:t xml:space="preserve"> </w:t>
      </w:r>
      <w:r>
        <w:rPr>
          <w:sz w:val="17"/>
        </w:rPr>
        <w:t>decorrenza</w:t>
      </w:r>
      <w:r>
        <w:rPr>
          <w:spacing w:val="-13"/>
          <w:sz w:val="17"/>
        </w:rPr>
        <w:t xml:space="preserve"> </w:t>
      </w:r>
      <w:r>
        <w:rPr>
          <w:sz w:val="17"/>
        </w:rPr>
        <w:t>economica,</w:t>
      </w:r>
      <w:r>
        <w:rPr>
          <w:spacing w:val="-14"/>
          <w:sz w:val="17"/>
        </w:rPr>
        <w:t xml:space="preserve"> </w:t>
      </w:r>
      <w:r>
        <w:rPr>
          <w:sz w:val="17"/>
        </w:rPr>
        <w:t>se</w:t>
      </w:r>
      <w:r>
        <w:rPr>
          <w:spacing w:val="-13"/>
          <w:sz w:val="17"/>
        </w:rPr>
        <w:t xml:space="preserve"> </w:t>
      </w:r>
      <w:r>
        <w:rPr>
          <w:sz w:val="17"/>
        </w:rPr>
        <w:t>non</w:t>
      </w:r>
      <w:r>
        <w:rPr>
          <w:spacing w:val="-13"/>
          <w:sz w:val="17"/>
        </w:rPr>
        <w:t xml:space="preserve"> </w:t>
      </w:r>
      <w:r>
        <w:rPr>
          <w:sz w:val="17"/>
        </w:rPr>
        <w:t>è</w:t>
      </w:r>
      <w:r>
        <w:rPr>
          <w:spacing w:val="-13"/>
          <w:sz w:val="17"/>
        </w:rPr>
        <w:t xml:space="preserve"> </w:t>
      </w:r>
      <w:r>
        <w:rPr>
          <w:sz w:val="17"/>
        </w:rPr>
        <w:t>stato</w:t>
      </w:r>
      <w:r>
        <w:rPr>
          <w:spacing w:val="-14"/>
          <w:sz w:val="17"/>
        </w:rPr>
        <w:t xml:space="preserve"> </w:t>
      </w:r>
      <w:r>
        <w:rPr>
          <w:sz w:val="17"/>
        </w:rPr>
        <w:t>prestato alcun servizio, è valutata 3 punti per ogni anno per tutti gli anni sia nella mobilità d’ufficio che in quella a domanda. L'anzianità</w:t>
      </w:r>
      <w:r>
        <w:rPr>
          <w:spacing w:val="-2"/>
          <w:sz w:val="17"/>
        </w:rPr>
        <w:t xml:space="preserve"> </w:t>
      </w:r>
      <w:r>
        <w:rPr>
          <w:sz w:val="17"/>
        </w:rPr>
        <w:t>derivante da</w:t>
      </w:r>
      <w:r>
        <w:rPr>
          <w:spacing w:val="-2"/>
          <w:sz w:val="17"/>
        </w:rPr>
        <w:t xml:space="preserve"> </w:t>
      </w:r>
      <w:r>
        <w:rPr>
          <w:sz w:val="17"/>
        </w:rPr>
        <w:t>decorrenza</w:t>
      </w:r>
      <w:r>
        <w:rPr>
          <w:spacing w:val="-3"/>
          <w:sz w:val="17"/>
        </w:rPr>
        <w:t xml:space="preserve"> </w:t>
      </w:r>
      <w:r>
        <w:rPr>
          <w:sz w:val="17"/>
        </w:rPr>
        <w:t>giuridica</w:t>
      </w:r>
      <w:r>
        <w:rPr>
          <w:spacing w:val="-2"/>
          <w:sz w:val="17"/>
        </w:rPr>
        <w:t xml:space="preserve"> </w:t>
      </w:r>
      <w:r>
        <w:rPr>
          <w:sz w:val="17"/>
        </w:rPr>
        <w:t>della</w:t>
      </w:r>
      <w:r>
        <w:rPr>
          <w:spacing w:val="-2"/>
          <w:sz w:val="17"/>
        </w:rPr>
        <w:t xml:space="preserve"> </w:t>
      </w:r>
      <w:r>
        <w:rPr>
          <w:sz w:val="17"/>
        </w:rPr>
        <w:t>nomina</w:t>
      </w:r>
      <w:r>
        <w:rPr>
          <w:spacing w:val="-2"/>
          <w:sz w:val="17"/>
        </w:rPr>
        <w:t xml:space="preserve"> </w:t>
      </w:r>
      <w:r>
        <w:rPr>
          <w:sz w:val="17"/>
        </w:rPr>
        <w:t>anteriore</w:t>
      </w:r>
      <w:r>
        <w:rPr>
          <w:spacing w:val="-2"/>
          <w:sz w:val="17"/>
        </w:rPr>
        <w:t xml:space="preserve"> </w:t>
      </w:r>
      <w:r>
        <w:rPr>
          <w:sz w:val="17"/>
        </w:rPr>
        <w:t>alla</w:t>
      </w:r>
      <w:r>
        <w:rPr>
          <w:spacing w:val="-2"/>
          <w:sz w:val="17"/>
        </w:rPr>
        <w:t xml:space="preserve"> </w:t>
      </w:r>
      <w:r>
        <w:rPr>
          <w:sz w:val="17"/>
        </w:rPr>
        <w:t>decorrenza</w:t>
      </w:r>
      <w:r>
        <w:rPr>
          <w:spacing w:val="-3"/>
          <w:sz w:val="17"/>
        </w:rPr>
        <w:t xml:space="preserve"> </w:t>
      </w:r>
      <w:r>
        <w:rPr>
          <w:sz w:val="17"/>
        </w:rPr>
        <w:t>economica,</w:t>
      </w:r>
      <w:r>
        <w:rPr>
          <w:spacing w:val="-2"/>
          <w:sz w:val="17"/>
        </w:rPr>
        <w:t xml:space="preserve"> </w:t>
      </w:r>
      <w:r>
        <w:rPr>
          <w:sz w:val="17"/>
        </w:rPr>
        <w:t>se</w:t>
      </w:r>
      <w:r>
        <w:rPr>
          <w:spacing w:val="-2"/>
          <w:sz w:val="17"/>
        </w:rPr>
        <w:t xml:space="preserve"> </w:t>
      </w:r>
      <w:r>
        <w:rPr>
          <w:sz w:val="17"/>
        </w:rPr>
        <w:t>il</w:t>
      </w:r>
      <w:r>
        <w:rPr>
          <w:spacing w:val="-3"/>
          <w:sz w:val="17"/>
        </w:rPr>
        <w:t xml:space="preserve"> </w:t>
      </w:r>
      <w:r>
        <w:rPr>
          <w:sz w:val="17"/>
        </w:rPr>
        <w:t>servizio</w:t>
      </w:r>
      <w:r>
        <w:rPr>
          <w:spacing w:val="-2"/>
          <w:sz w:val="17"/>
        </w:rPr>
        <w:t xml:space="preserve"> </w:t>
      </w:r>
      <w:r>
        <w:rPr>
          <w:sz w:val="17"/>
        </w:rPr>
        <w:t>non</w:t>
      </w:r>
      <w:r>
        <w:rPr>
          <w:spacing w:val="-2"/>
          <w:sz w:val="17"/>
        </w:rPr>
        <w:t xml:space="preserve"> </w:t>
      </w:r>
      <w:r>
        <w:rPr>
          <w:sz w:val="17"/>
        </w:rPr>
        <w:t>è</w:t>
      </w:r>
      <w:r>
        <w:rPr>
          <w:spacing w:val="-2"/>
          <w:sz w:val="17"/>
        </w:rPr>
        <w:t xml:space="preserve"> </w:t>
      </w:r>
      <w:r>
        <w:rPr>
          <w:sz w:val="17"/>
        </w:rPr>
        <w:t>stato prestato</w:t>
      </w:r>
      <w:r>
        <w:rPr>
          <w:spacing w:val="-1"/>
          <w:sz w:val="17"/>
        </w:rPr>
        <w:t xml:space="preserve"> </w:t>
      </w:r>
      <w:r>
        <w:rPr>
          <w:sz w:val="17"/>
        </w:rPr>
        <w:t>nel</w:t>
      </w:r>
      <w:r>
        <w:rPr>
          <w:spacing w:val="-2"/>
          <w:sz w:val="17"/>
        </w:rPr>
        <w:t xml:space="preserve"> </w:t>
      </w:r>
      <w:r>
        <w:rPr>
          <w:sz w:val="17"/>
        </w:rPr>
        <w:t>ruolo</w:t>
      </w:r>
      <w:r>
        <w:rPr>
          <w:spacing w:val="-1"/>
          <w:sz w:val="17"/>
        </w:rPr>
        <w:t xml:space="preserve"> </w:t>
      </w:r>
      <w:r>
        <w:rPr>
          <w:sz w:val="17"/>
        </w:rPr>
        <w:t>di</w:t>
      </w:r>
      <w:r>
        <w:rPr>
          <w:spacing w:val="-2"/>
          <w:sz w:val="17"/>
        </w:rPr>
        <w:t xml:space="preserve"> </w:t>
      </w:r>
      <w:r>
        <w:rPr>
          <w:sz w:val="17"/>
        </w:rPr>
        <w:t>appartenenza, è valutata</w:t>
      </w:r>
      <w:r>
        <w:rPr>
          <w:spacing w:val="-2"/>
          <w:sz w:val="17"/>
        </w:rPr>
        <w:t xml:space="preserve"> </w:t>
      </w:r>
      <w:r>
        <w:rPr>
          <w:sz w:val="17"/>
        </w:rPr>
        <w:t>6 punti</w:t>
      </w:r>
      <w:r>
        <w:rPr>
          <w:spacing w:val="-2"/>
          <w:sz w:val="17"/>
        </w:rPr>
        <w:t xml:space="preserve"> </w:t>
      </w:r>
      <w:r>
        <w:rPr>
          <w:sz w:val="17"/>
        </w:rPr>
        <w:t>nella mobilità a</w:t>
      </w:r>
      <w:r>
        <w:rPr>
          <w:spacing w:val="-2"/>
          <w:sz w:val="17"/>
        </w:rPr>
        <w:t xml:space="preserve"> </w:t>
      </w:r>
      <w:r>
        <w:rPr>
          <w:sz w:val="17"/>
        </w:rPr>
        <w:t>domanda</w:t>
      </w:r>
      <w:r>
        <w:rPr>
          <w:spacing w:val="-2"/>
          <w:sz w:val="17"/>
        </w:rPr>
        <w:t xml:space="preserve"> </w:t>
      </w:r>
      <w:r>
        <w:rPr>
          <w:sz w:val="17"/>
        </w:rPr>
        <w:t>e 3 punti per</w:t>
      </w:r>
      <w:r>
        <w:rPr>
          <w:spacing w:val="-1"/>
          <w:sz w:val="17"/>
        </w:rPr>
        <w:t xml:space="preserve"> </w:t>
      </w:r>
      <w:r>
        <w:rPr>
          <w:sz w:val="17"/>
        </w:rPr>
        <w:t>ogni</w:t>
      </w:r>
      <w:r>
        <w:rPr>
          <w:spacing w:val="-1"/>
          <w:sz w:val="17"/>
        </w:rPr>
        <w:t xml:space="preserve"> </w:t>
      </w:r>
      <w:r>
        <w:rPr>
          <w:sz w:val="17"/>
        </w:rPr>
        <w:t>anno</w:t>
      </w:r>
      <w:r>
        <w:rPr>
          <w:spacing w:val="-1"/>
          <w:sz w:val="17"/>
        </w:rPr>
        <w:t xml:space="preserve"> </w:t>
      </w:r>
      <w:r>
        <w:rPr>
          <w:sz w:val="17"/>
        </w:rPr>
        <w:t>per</w:t>
      </w:r>
      <w:r>
        <w:rPr>
          <w:spacing w:val="-1"/>
          <w:sz w:val="17"/>
        </w:rPr>
        <w:t xml:space="preserve"> </w:t>
      </w:r>
      <w:r>
        <w:rPr>
          <w:sz w:val="17"/>
        </w:rPr>
        <w:t>tutti gli</w:t>
      </w:r>
      <w:r>
        <w:rPr>
          <w:spacing w:val="-2"/>
          <w:sz w:val="17"/>
        </w:rPr>
        <w:t xml:space="preserve"> </w:t>
      </w:r>
      <w:r>
        <w:rPr>
          <w:sz w:val="17"/>
        </w:rPr>
        <w:t>anni nella</w:t>
      </w:r>
      <w:r>
        <w:rPr>
          <w:spacing w:val="-1"/>
          <w:sz w:val="17"/>
        </w:rPr>
        <w:t xml:space="preserve"> </w:t>
      </w:r>
      <w:r>
        <w:rPr>
          <w:sz w:val="17"/>
        </w:rPr>
        <w:t xml:space="preserve">mobilità d’ufficio. Nella mobilità a domanda il servizio </w:t>
      </w:r>
      <w:proofErr w:type="spellStart"/>
      <w:r>
        <w:rPr>
          <w:sz w:val="17"/>
        </w:rPr>
        <w:t>pre</w:t>
      </w:r>
      <w:proofErr w:type="spellEnd"/>
      <w:r>
        <w:rPr>
          <w:sz w:val="17"/>
        </w:rPr>
        <w:t xml:space="preserve">-ruolo e un precedente servizio di altro ruolo è valutato 6 punti per ogni anno per tutti gli anni. Il servizio </w:t>
      </w:r>
      <w:proofErr w:type="spellStart"/>
      <w:r>
        <w:rPr>
          <w:sz w:val="17"/>
        </w:rPr>
        <w:t>pre</w:t>
      </w:r>
      <w:proofErr w:type="spellEnd"/>
      <w:r>
        <w:rPr>
          <w:sz w:val="17"/>
        </w:rPr>
        <w:t>-ruolo ai fini della compilazione delle graduatorie interne per l’</w:t>
      </w:r>
      <w:proofErr w:type="spellStart"/>
      <w:r>
        <w:rPr>
          <w:sz w:val="17"/>
        </w:rPr>
        <w:t>indivi</w:t>
      </w:r>
      <w:proofErr w:type="spellEnd"/>
      <w:r>
        <w:rPr>
          <w:sz w:val="17"/>
        </w:rPr>
        <w:t xml:space="preserve">- </w:t>
      </w:r>
      <w:proofErr w:type="spellStart"/>
      <w:r>
        <w:rPr>
          <w:sz w:val="17"/>
        </w:rPr>
        <w:t>duazione</w:t>
      </w:r>
      <w:proofErr w:type="spellEnd"/>
      <w:r>
        <w:rPr>
          <w:sz w:val="17"/>
        </w:rPr>
        <w:t xml:space="preserve"> del perdente posto viene valutato:</w:t>
      </w:r>
    </w:p>
    <w:p w14:paraId="0C36B6EC" w14:textId="77777777" w:rsidR="00DE528E" w:rsidRDefault="00675166">
      <w:pPr>
        <w:spacing w:line="205" w:lineRule="exact"/>
        <w:ind w:left="869"/>
        <w:rPr>
          <w:sz w:val="17"/>
        </w:rPr>
      </w:pPr>
      <w:proofErr w:type="spellStart"/>
      <w:r>
        <w:rPr>
          <w:sz w:val="17"/>
        </w:rPr>
        <w:t>a.s.</w:t>
      </w:r>
      <w:proofErr w:type="spellEnd"/>
      <w:r>
        <w:rPr>
          <w:spacing w:val="-8"/>
          <w:sz w:val="17"/>
        </w:rPr>
        <w:t xml:space="preserve"> </w:t>
      </w:r>
      <w:r>
        <w:rPr>
          <w:sz w:val="17"/>
        </w:rPr>
        <w:t>2025/2026</w:t>
      </w:r>
      <w:r>
        <w:rPr>
          <w:spacing w:val="-6"/>
          <w:sz w:val="17"/>
        </w:rPr>
        <w:t xml:space="preserve"> </w:t>
      </w:r>
      <w:r>
        <w:rPr>
          <w:sz w:val="17"/>
        </w:rPr>
        <w:t>-</w:t>
      </w:r>
      <w:r>
        <w:rPr>
          <w:spacing w:val="-8"/>
          <w:sz w:val="17"/>
        </w:rPr>
        <w:t xml:space="preserve"> </w:t>
      </w:r>
      <w:r>
        <w:rPr>
          <w:sz w:val="17"/>
        </w:rPr>
        <w:t>4</w:t>
      </w:r>
      <w:r>
        <w:rPr>
          <w:spacing w:val="-7"/>
          <w:sz w:val="17"/>
        </w:rPr>
        <w:t xml:space="preserve"> </w:t>
      </w:r>
      <w:r>
        <w:rPr>
          <w:sz w:val="17"/>
        </w:rPr>
        <w:t>punti</w:t>
      </w:r>
      <w:r>
        <w:rPr>
          <w:spacing w:val="-7"/>
          <w:sz w:val="17"/>
        </w:rPr>
        <w:t xml:space="preserve"> </w:t>
      </w:r>
      <w:r>
        <w:rPr>
          <w:sz w:val="17"/>
        </w:rPr>
        <w:t>per</w:t>
      </w:r>
      <w:r>
        <w:rPr>
          <w:spacing w:val="-8"/>
          <w:sz w:val="17"/>
        </w:rPr>
        <w:t xml:space="preserve"> </w:t>
      </w:r>
      <w:r>
        <w:rPr>
          <w:sz w:val="17"/>
        </w:rPr>
        <w:t>ogni</w:t>
      </w:r>
      <w:r>
        <w:rPr>
          <w:spacing w:val="-7"/>
          <w:sz w:val="17"/>
        </w:rPr>
        <w:t xml:space="preserve"> </w:t>
      </w:r>
      <w:r>
        <w:rPr>
          <w:spacing w:val="-4"/>
          <w:sz w:val="17"/>
        </w:rPr>
        <w:t>anno;</w:t>
      </w:r>
    </w:p>
    <w:p w14:paraId="2A142852" w14:textId="77777777" w:rsidR="00DE528E" w:rsidRDefault="00675166">
      <w:pPr>
        <w:spacing w:line="204" w:lineRule="exact"/>
        <w:ind w:left="869"/>
        <w:rPr>
          <w:sz w:val="17"/>
        </w:rPr>
      </w:pPr>
      <w:proofErr w:type="spellStart"/>
      <w:r>
        <w:rPr>
          <w:sz w:val="17"/>
        </w:rPr>
        <w:t>a.s.</w:t>
      </w:r>
      <w:proofErr w:type="spellEnd"/>
      <w:r>
        <w:rPr>
          <w:spacing w:val="-7"/>
          <w:sz w:val="17"/>
        </w:rPr>
        <w:t xml:space="preserve"> </w:t>
      </w:r>
      <w:r>
        <w:rPr>
          <w:sz w:val="17"/>
        </w:rPr>
        <w:t>2026/2027</w:t>
      </w:r>
      <w:r>
        <w:rPr>
          <w:spacing w:val="-7"/>
          <w:sz w:val="17"/>
        </w:rPr>
        <w:t xml:space="preserve"> </w:t>
      </w:r>
      <w:r>
        <w:rPr>
          <w:sz w:val="17"/>
        </w:rPr>
        <w:t>-</w:t>
      </w:r>
      <w:r>
        <w:rPr>
          <w:spacing w:val="-8"/>
          <w:sz w:val="17"/>
        </w:rPr>
        <w:t xml:space="preserve"> </w:t>
      </w:r>
      <w:r>
        <w:rPr>
          <w:sz w:val="17"/>
        </w:rPr>
        <w:t>5</w:t>
      </w:r>
      <w:r>
        <w:rPr>
          <w:spacing w:val="-7"/>
          <w:sz w:val="17"/>
        </w:rPr>
        <w:t xml:space="preserve"> </w:t>
      </w:r>
      <w:r>
        <w:rPr>
          <w:sz w:val="17"/>
        </w:rPr>
        <w:t>punti</w:t>
      </w:r>
      <w:r>
        <w:rPr>
          <w:spacing w:val="-7"/>
          <w:sz w:val="17"/>
        </w:rPr>
        <w:t xml:space="preserve"> </w:t>
      </w:r>
      <w:r>
        <w:rPr>
          <w:sz w:val="17"/>
        </w:rPr>
        <w:t>per</w:t>
      </w:r>
      <w:r>
        <w:rPr>
          <w:spacing w:val="-8"/>
          <w:sz w:val="17"/>
        </w:rPr>
        <w:t xml:space="preserve"> </w:t>
      </w:r>
      <w:r>
        <w:rPr>
          <w:sz w:val="17"/>
        </w:rPr>
        <w:t>ogni</w:t>
      </w:r>
      <w:r>
        <w:rPr>
          <w:spacing w:val="-7"/>
          <w:sz w:val="17"/>
        </w:rPr>
        <w:t xml:space="preserve"> </w:t>
      </w:r>
      <w:r>
        <w:rPr>
          <w:spacing w:val="-4"/>
          <w:sz w:val="17"/>
        </w:rPr>
        <w:t>anno;</w:t>
      </w:r>
    </w:p>
    <w:p w14:paraId="625B882F" w14:textId="77777777" w:rsidR="00DE528E" w:rsidRDefault="00675166">
      <w:pPr>
        <w:spacing w:line="204" w:lineRule="exact"/>
        <w:ind w:left="869"/>
        <w:rPr>
          <w:sz w:val="17"/>
        </w:rPr>
      </w:pPr>
      <w:proofErr w:type="spellStart"/>
      <w:r>
        <w:rPr>
          <w:sz w:val="17"/>
        </w:rPr>
        <w:t>a.s.</w:t>
      </w:r>
      <w:proofErr w:type="spellEnd"/>
      <w:r>
        <w:rPr>
          <w:spacing w:val="-8"/>
          <w:sz w:val="17"/>
        </w:rPr>
        <w:t xml:space="preserve"> </w:t>
      </w:r>
      <w:r>
        <w:rPr>
          <w:sz w:val="17"/>
        </w:rPr>
        <w:t>2027/2028</w:t>
      </w:r>
      <w:r>
        <w:rPr>
          <w:spacing w:val="-6"/>
          <w:sz w:val="17"/>
        </w:rPr>
        <w:t xml:space="preserve"> </w:t>
      </w:r>
      <w:r>
        <w:rPr>
          <w:sz w:val="17"/>
        </w:rPr>
        <w:t>-</w:t>
      </w:r>
      <w:r>
        <w:rPr>
          <w:spacing w:val="-8"/>
          <w:sz w:val="17"/>
        </w:rPr>
        <w:t xml:space="preserve"> </w:t>
      </w:r>
      <w:r>
        <w:rPr>
          <w:sz w:val="17"/>
        </w:rPr>
        <w:t>6</w:t>
      </w:r>
      <w:r>
        <w:rPr>
          <w:spacing w:val="-7"/>
          <w:sz w:val="17"/>
        </w:rPr>
        <w:t xml:space="preserve"> </w:t>
      </w:r>
      <w:r>
        <w:rPr>
          <w:sz w:val="17"/>
        </w:rPr>
        <w:t>punti</w:t>
      </w:r>
      <w:r>
        <w:rPr>
          <w:spacing w:val="-7"/>
          <w:sz w:val="17"/>
        </w:rPr>
        <w:t xml:space="preserve"> </w:t>
      </w:r>
      <w:r>
        <w:rPr>
          <w:sz w:val="17"/>
        </w:rPr>
        <w:t>per</w:t>
      </w:r>
      <w:r>
        <w:rPr>
          <w:spacing w:val="-8"/>
          <w:sz w:val="17"/>
        </w:rPr>
        <w:t xml:space="preserve"> </w:t>
      </w:r>
      <w:r>
        <w:rPr>
          <w:sz w:val="17"/>
        </w:rPr>
        <w:t>ogni</w:t>
      </w:r>
      <w:r>
        <w:rPr>
          <w:spacing w:val="-7"/>
          <w:sz w:val="17"/>
        </w:rPr>
        <w:t xml:space="preserve"> </w:t>
      </w:r>
      <w:r>
        <w:rPr>
          <w:spacing w:val="-4"/>
          <w:sz w:val="17"/>
        </w:rPr>
        <w:t>anno.</w:t>
      </w:r>
    </w:p>
    <w:p w14:paraId="6C846E54" w14:textId="77777777" w:rsidR="00DE528E" w:rsidRDefault="00675166">
      <w:pPr>
        <w:spacing w:before="2" w:line="237" w:lineRule="auto"/>
        <w:ind w:left="869" w:right="318"/>
        <w:jc w:val="both"/>
        <w:rPr>
          <w:sz w:val="17"/>
        </w:rPr>
      </w:pPr>
      <w:r>
        <w:rPr>
          <w:sz w:val="17"/>
        </w:rPr>
        <w:t xml:space="preserve">Tale punteggio viene riconosciuto a condizione che il servizio </w:t>
      </w:r>
      <w:proofErr w:type="spellStart"/>
      <w:r>
        <w:rPr>
          <w:sz w:val="17"/>
        </w:rPr>
        <w:t>pre</w:t>
      </w:r>
      <w:proofErr w:type="spellEnd"/>
      <w:r>
        <w:rPr>
          <w:sz w:val="17"/>
        </w:rPr>
        <w:t xml:space="preserve">-ruolo sia stato prestato nel medesimo ruolo di attuale </w:t>
      </w:r>
      <w:r>
        <w:rPr>
          <w:spacing w:val="-2"/>
          <w:sz w:val="17"/>
        </w:rPr>
        <w:t>titolarità.</w:t>
      </w:r>
    </w:p>
    <w:p w14:paraId="2F898500" w14:textId="77777777" w:rsidR="00DE528E" w:rsidRDefault="00675166">
      <w:pPr>
        <w:spacing w:before="1" w:line="237" w:lineRule="auto"/>
        <w:ind w:left="869" w:right="309"/>
        <w:jc w:val="both"/>
        <w:rPr>
          <w:sz w:val="17"/>
        </w:rPr>
      </w:pPr>
      <w:r>
        <w:rPr>
          <w:sz w:val="17"/>
        </w:rPr>
        <w:t xml:space="preserve">Nella mobilità d’ufficio in merito alla valutazione di un precedente servizio di ruolo e di </w:t>
      </w:r>
      <w:proofErr w:type="spellStart"/>
      <w:r>
        <w:rPr>
          <w:sz w:val="17"/>
        </w:rPr>
        <w:t>pre</w:t>
      </w:r>
      <w:proofErr w:type="spellEnd"/>
      <w:r>
        <w:rPr>
          <w:sz w:val="17"/>
        </w:rPr>
        <w:t xml:space="preserve">-ruolo, prestato in un ruolo diverso, si precisa che gli anni di servizio di ruolo e di </w:t>
      </w:r>
      <w:proofErr w:type="spellStart"/>
      <w:r>
        <w:rPr>
          <w:sz w:val="17"/>
        </w:rPr>
        <w:t>pre</w:t>
      </w:r>
      <w:proofErr w:type="spellEnd"/>
      <w:r>
        <w:rPr>
          <w:sz w:val="17"/>
        </w:rPr>
        <w:t>-ruolo prestati nella scuola dell’infanzia si valutano 3 punti per ogni</w:t>
      </w:r>
      <w:r>
        <w:rPr>
          <w:spacing w:val="-8"/>
          <w:sz w:val="17"/>
        </w:rPr>
        <w:t xml:space="preserve"> </w:t>
      </w:r>
      <w:r>
        <w:rPr>
          <w:sz w:val="17"/>
        </w:rPr>
        <w:t>anno</w:t>
      </w:r>
      <w:r>
        <w:rPr>
          <w:spacing w:val="-7"/>
          <w:sz w:val="17"/>
        </w:rPr>
        <w:t xml:space="preserve"> </w:t>
      </w:r>
      <w:r>
        <w:rPr>
          <w:sz w:val="17"/>
        </w:rPr>
        <w:t>per</w:t>
      </w:r>
      <w:r>
        <w:rPr>
          <w:spacing w:val="-8"/>
          <w:sz w:val="17"/>
        </w:rPr>
        <w:t xml:space="preserve"> </w:t>
      </w:r>
      <w:r>
        <w:rPr>
          <w:sz w:val="17"/>
        </w:rPr>
        <w:t>tutti</w:t>
      </w:r>
      <w:r>
        <w:rPr>
          <w:spacing w:val="-7"/>
          <w:sz w:val="17"/>
        </w:rPr>
        <w:t xml:space="preserve"> </w:t>
      </w:r>
      <w:r>
        <w:rPr>
          <w:sz w:val="17"/>
        </w:rPr>
        <w:t>gli</w:t>
      </w:r>
      <w:r>
        <w:rPr>
          <w:spacing w:val="-7"/>
          <w:sz w:val="17"/>
        </w:rPr>
        <w:t xml:space="preserve"> </w:t>
      </w:r>
      <w:r>
        <w:rPr>
          <w:sz w:val="17"/>
        </w:rPr>
        <w:t>anni</w:t>
      </w:r>
      <w:r>
        <w:rPr>
          <w:spacing w:val="-7"/>
          <w:sz w:val="17"/>
        </w:rPr>
        <w:t xml:space="preserve"> </w:t>
      </w:r>
      <w:r>
        <w:rPr>
          <w:sz w:val="17"/>
        </w:rPr>
        <w:t>ai</w:t>
      </w:r>
      <w:r>
        <w:rPr>
          <w:spacing w:val="-8"/>
          <w:sz w:val="17"/>
        </w:rPr>
        <w:t xml:space="preserve"> </w:t>
      </w:r>
      <w:r>
        <w:rPr>
          <w:sz w:val="17"/>
        </w:rPr>
        <w:t>sensi</w:t>
      </w:r>
      <w:r>
        <w:rPr>
          <w:spacing w:val="-8"/>
          <w:sz w:val="17"/>
        </w:rPr>
        <w:t xml:space="preserve"> </w:t>
      </w:r>
      <w:r>
        <w:rPr>
          <w:sz w:val="17"/>
        </w:rPr>
        <w:t>della</w:t>
      </w:r>
      <w:r>
        <w:rPr>
          <w:spacing w:val="-9"/>
          <w:sz w:val="17"/>
        </w:rPr>
        <w:t xml:space="preserve"> </w:t>
      </w:r>
      <w:r>
        <w:rPr>
          <w:sz w:val="17"/>
        </w:rPr>
        <w:t>presente</w:t>
      </w:r>
      <w:r>
        <w:rPr>
          <w:spacing w:val="-7"/>
          <w:sz w:val="17"/>
        </w:rPr>
        <w:t xml:space="preserve"> </w:t>
      </w:r>
      <w:r>
        <w:rPr>
          <w:sz w:val="17"/>
        </w:rPr>
        <w:t>voce,</w:t>
      </w:r>
      <w:r>
        <w:rPr>
          <w:spacing w:val="-7"/>
          <w:sz w:val="17"/>
        </w:rPr>
        <w:t xml:space="preserve"> </w:t>
      </w:r>
      <w:r>
        <w:rPr>
          <w:sz w:val="17"/>
        </w:rPr>
        <w:t>nella</w:t>
      </w:r>
      <w:r>
        <w:rPr>
          <w:spacing w:val="-9"/>
          <w:sz w:val="17"/>
        </w:rPr>
        <w:t xml:space="preserve"> </w:t>
      </w:r>
      <w:r>
        <w:rPr>
          <w:sz w:val="17"/>
        </w:rPr>
        <w:t>scuola</w:t>
      </w:r>
      <w:r>
        <w:rPr>
          <w:spacing w:val="-9"/>
          <w:sz w:val="17"/>
        </w:rPr>
        <w:t xml:space="preserve"> </w:t>
      </w:r>
      <w:r>
        <w:rPr>
          <w:sz w:val="17"/>
        </w:rPr>
        <w:t>primaria</w:t>
      </w:r>
      <w:r>
        <w:rPr>
          <w:spacing w:val="-9"/>
          <w:sz w:val="17"/>
        </w:rPr>
        <w:t xml:space="preserve"> </w:t>
      </w:r>
      <w:r>
        <w:rPr>
          <w:sz w:val="17"/>
        </w:rPr>
        <w:t>(e</w:t>
      </w:r>
      <w:r>
        <w:rPr>
          <w:spacing w:val="-7"/>
          <w:sz w:val="17"/>
        </w:rPr>
        <w:t xml:space="preserve"> </w:t>
      </w:r>
      <w:r>
        <w:rPr>
          <w:sz w:val="17"/>
        </w:rPr>
        <w:t>viceversa),</w:t>
      </w:r>
      <w:r>
        <w:rPr>
          <w:spacing w:val="-10"/>
          <w:sz w:val="17"/>
        </w:rPr>
        <w:t xml:space="preserve"> </w:t>
      </w:r>
      <w:r>
        <w:rPr>
          <w:sz w:val="17"/>
        </w:rPr>
        <w:t>mentre si</w:t>
      </w:r>
      <w:r>
        <w:rPr>
          <w:spacing w:val="-8"/>
          <w:sz w:val="17"/>
        </w:rPr>
        <w:t xml:space="preserve"> </w:t>
      </w:r>
      <w:r>
        <w:rPr>
          <w:sz w:val="17"/>
        </w:rPr>
        <w:t>valutano</w:t>
      </w:r>
      <w:r>
        <w:rPr>
          <w:spacing w:val="-7"/>
          <w:sz w:val="17"/>
        </w:rPr>
        <w:t xml:space="preserve"> </w:t>
      </w:r>
      <w:r>
        <w:rPr>
          <w:sz w:val="17"/>
        </w:rPr>
        <w:t>3</w:t>
      </w:r>
      <w:r>
        <w:rPr>
          <w:spacing w:val="-8"/>
          <w:sz w:val="17"/>
        </w:rPr>
        <w:t xml:space="preserve"> </w:t>
      </w:r>
      <w:r>
        <w:rPr>
          <w:sz w:val="17"/>
        </w:rPr>
        <w:t>punti</w:t>
      </w:r>
      <w:r>
        <w:rPr>
          <w:spacing w:val="-7"/>
          <w:sz w:val="17"/>
        </w:rPr>
        <w:t xml:space="preserve"> </w:t>
      </w:r>
      <w:r>
        <w:rPr>
          <w:sz w:val="17"/>
        </w:rPr>
        <w:t>per i</w:t>
      </w:r>
      <w:r>
        <w:rPr>
          <w:spacing w:val="-13"/>
          <w:sz w:val="17"/>
        </w:rPr>
        <w:t xml:space="preserve"> </w:t>
      </w:r>
      <w:r>
        <w:rPr>
          <w:sz w:val="17"/>
        </w:rPr>
        <w:t>primi</w:t>
      </w:r>
      <w:r>
        <w:rPr>
          <w:spacing w:val="-11"/>
          <w:sz w:val="17"/>
        </w:rPr>
        <w:t xml:space="preserve"> </w:t>
      </w:r>
      <w:r>
        <w:rPr>
          <w:sz w:val="17"/>
        </w:rPr>
        <w:t>quattro</w:t>
      </w:r>
      <w:r>
        <w:rPr>
          <w:spacing w:val="-10"/>
          <w:sz w:val="17"/>
        </w:rPr>
        <w:t xml:space="preserve"> </w:t>
      </w:r>
      <w:r>
        <w:rPr>
          <w:sz w:val="17"/>
        </w:rPr>
        <w:t>anni</w:t>
      </w:r>
      <w:r>
        <w:rPr>
          <w:spacing w:val="-13"/>
          <w:sz w:val="17"/>
        </w:rPr>
        <w:t xml:space="preserve"> </w:t>
      </w:r>
      <w:r>
        <w:rPr>
          <w:sz w:val="17"/>
        </w:rPr>
        <w:t>e</w:t>
      </w:r>
      <w:r>
        <w:rPr>
          <w:spacing w:val="-11"/>
          <w:sz w:val="17"/>
        </w:rPr>
        <w:t xml:space="preserve"> </w:t>
      </w:r>
      <w:r>
        <w:rPr>
          <w:sz w:val="17"/>
        </w:rPr>
        <w:t>2</w:t>
      </w:r>
      <w:r>
        <w:rPr>
          <w:spacing w:val="-10"/>
          <w:sz w:val="17"/>
        </w:rPr>
        <w:t xml:space="preserve"> </w:t>
      </w:r>
      <w:r>
        <w:rPr>
          <w:sz w:val="17"/>
        </w:rPr>
        <w:t>per</w:t>
      </w:r>
      <w:r>
        <w:rPr>
          <w:spacing w:val="-12"/>
          <w:sz w:val="17"/>
        </w:rPr>
        <w:t xml:space="preserve"> </w:t>
      </w:r>
      <w:r>
        <w:rPr>
          <w:sz w:val="17"/>
        </w:rPr>
        <w:t>i</w:t>
      </w:r>
      <w:r>
        <w:rPr>
          <w:spacing w:val="-11"/>
          <w:sz w:val="17"/>
        </w:rPr>
        <w:t xml:space="preserve"> </w:t>
      </w:r>
      <w:r>
        <w:rPr>
          <w:sz w:val="17"/>
        </w:rPr>
        <w:t>successivi</w:t>
      </w:r>
      <w:r>
        <w:rPr>
          <w:spacing w:val="-13"/>
          <w:sz w:val="17"/>
        </w:rPr>
        <w:t xml:space="preserve"> </w:t>
      </w:r>
      <w:r>
        <w:rPr>
          <w:sz w:val="17"/>
        </w:rPr>
        <w:t>nella</w:t>
      </w:r>
      <w:r>
        <w:rPr>
          <w:spacing w:val="-14"/>
          <w:sz w:val="17"/>
        </w:rPr>
        <w:t xml:space="preserve"> </w:t>
      </w:r>
      <w:r>
        <w:rPr>
          <w:sz w:val="17"/>
        </w:rPr>
        <w:t>scuola</w:t>
      </w:r>
      <w:r>
        <w:rPr>
          <w:spacing w:val="-12"/>
          <w:sz w:val="17"/>
        </w:rPr>
        <w:t xml:space="preserve"> </w:t>
      </w:r>
      <w:r>
        <w:rPr>
          <w:sz w:val="17"/>
        </w:rPr>
        <w:t>secondaria</w:t>
      </w:r>
      <w:r>
        <w:rPr>
          <w:spacing w:val="-13"/>
          <w:sz w:val="17"/>
        </w:rPr>
        <w:t xml:space="preserve"> </w:t>
      </w:r>
      <w:r>
        <w:rPr>
          <w:sz w:val="17"/>
        </w:rPr>
        <w:t>sia</w:t>
      </w:r>
      <w:r>
        <w:rPr>
          <w:spacing w:val="-11"/>
          <w:sz w:val="17"/>
        </w:rPr>
        <w:t xml:space="preserve"> </w:t>
      </w:r>
      <w:r>
        <w:rPr>
          <w:sz w:val="17"/>
        </w:rPr>
        <w:t>di</w:t>
      </w:r>
      <w:r>
        <w:rPr>
          <w:spacing w:val="-11"/>
          <w:sz w:val="17"/>
        </w:rPr>
        <w:t xml:space="preserve"> </w:t>
      </w:r>
      <w:r>
        <w:rPr>
          <w:sz w:val="17"/>
        </w:rPr>
        <w:t>primo</w:t>
      </w:r>
      <w:r>
        <w:rPr>
          <w:spacing w:val="-10"/>
          <w:sz w:val="17"/>
        </w:rPr>
        <w:t xml:space="preserve"> </w:t>
      </w:r>
      <w:r>
        <w:rPr>
          <w:sz w:val="17"/>
        </w:rPr>
        <w:t>che</w:t>
      </w:r>
      <w:r>
        <w:rPr>
          <w:spacing w:val="-11"/>
          <w:sz w:val="17"/>
        </w:rPr>
        <w:t xml:space="preserve"> </w:t>
      </w:r>
      <w:r>
        <w:rPr>
          <w:sz w:val="17"/>
        </w:rPr>
        <w:t>di</w:t>
      </w:r>
      <w:r>
        <w:rPr>
          <w:spacing w:val="-11"/>
          <w:sz w:val="17"/>
        </w:rPr>
        <w:t xml:space="preserve"> </w:t>
      </w:r>
      <w:r>
        <w:rPr>
          <w:sz w:val="17"/>
        </w:rPr>
        <w:t>secondo</w:t>
      </w:r>
      <w:r>
        <w:rPr>
          <w:spacing w:val="-12"/>
          <w:sz w:val="17"/>
        </w:rPr>
        <w:t xml:space="preserve"> </w:t>
      </w:r>
      <w:r>
        <w:rPr>
          <w:sz w:val="17"/>
        </w:rPr>
        <w:t>grado.</w:t>
      </w:r>
      <w:r>
        <w:rPr>
          <w:spacing w:val="-12"/>
          <w:sz w:val="17"/>
        </w:rPr>
        <w:t xml:space="preserve"> </w:t>
      </w:r>
      <w:r>
        <w:rPr>
          <w:sz w:val="17"/>
        </w:rPr>
        <w:t>Gli</w:t>
      </w:r>
      <w:r>
        <w:rPr>
          <w:spacing w:val="-11"/>
          <w:sz w:val="17"/>
        </w:rPr>
        <w:t xml:space="preserve"> </w:t>
      </w:r>
      <w:r>
        <w:rPr>
          <w:sz w:val="17"/>
        </w:rPr>
        <w:t>anni</w:t>
      </w:r>
      <w:r>
        <w:rPr>
          <w:spacing w:val="-11"/>
          <w:sz w:val="17"/>
        </w:rPr>
        <w:t xml:space="preserve"> </w:t>
      </w:r>
      <w:r>
        <w:rPr>
          <w:sz w:val="17"/>
        </w:rPr>
        <w:t>di</w:t>
      </w:r>
      <w:r>
        <w:rPr>
          <w:spacing w:val="-11"/>
          <w:sz w:val="17"/>
        </w:rPr>
        <w:t xml:space="preserve"> </w:t>
      </w:r>
      <w:r>
        <w:rPr>
          <w:sz w:val="17"/>
        </w:rPr>
        <w:t>un</w:t>
      </w:r>
      <w:r>
        <w:rPr>
          <w:spacing w:val="-9"/>
          <w:sz w:val="17"/>
        </w:rPr>
        <w:t xml:space="preserve"> </w:t>
      </w:r>
      <w:r>
        <w:rPr>
          <w:sz w:val="17"/>
        </w:rPr>
        <w:t>precedente servizio</w:t>
      </w:r>
      <w:r>
        <w:rPr>
          <w:spacing w:val="-3"/>
          <w:sz w:val="17"/>
        </w:rPr>
        <w:t xml:space="preserve"> </w:t>
      </w:r>
      <w:r>
        <w:rPr>
          <w:sz w:val="17"/>
        </w:rPr>
        <w:t>di</w:t>
      </w:r>
      <w:r>
        <w:rPr>
          <w:spacing w:val="-2"/>
          <w:sz w:val="17"/>
        </w:rPr>
        <w:t xml:space="preserve"> </w:t>
      </w:r>
      <w:r>
        <w:rPr>
          <w:sz w:val="17"/>
        </w:rPr>
        <w:t>ruolo</w:t>
      </w:r>
      <w:r>
        <w:rPr>
          <w:spacing w:val="-1"/>
          <w:sz w:val="17"/>
        </w:rPr>
        <w:t xml:space="preserve"> </w:t>
      </w:r>
      <w:r>
        <w:rPr>
          <w:sz w:val="17"/>
        </w:rPr>
        <w:t>e di</w:t>
      </w:r>
      <w:r>
        <w:rPr>
          <w:spacing w:val="-2"/>
          <w:sz w:val="17"/>
        </w:rPr>
        <w:t xml:space="preserve"> </w:t>
      </w:r>
      <w:proofErr w:type="spellStart"/>
      <w:r>
        <w:rPr>
          <w:sz w:val="17"/>
        </w:rPr>
        <w:t>pre</w:t>
      </w:r>
      <w:proofErr w:type="spellEnd"/>
      <w:r>
        <w:rPr>
          <w:sz w:val="17"/>
        </w:rPr>
        <w:t>-ruolo</w:t>
      </w:r>
      <w:r>
        <w:rPr>
          <w:spacing w:val="-1"/>
          <w:sz w:val="17"/>
        </w:rPr>
        <w:t xml:space="preserve"> </w:t>
      </w:r>
      <w:r>
        <w:rPr>
          <w:sz w:val="17"/>
        </w:rPr>
        <w:t>prestato</w:t>
      </w:r>
      <w:r>
        <w:rPr>
          <w:spacing w:val="-3"/>
          <w:sz w:val="17"/>
        </w:rPr>
        <w:t xml:space="preserve"> </w:t>
      </w:r>
      <w:r>
        <w:rPr>
          <w:sz w:val="17"/>
        </w:rPr>
        <w:t>nella</w:t>
      </w:r>
      <w:r>
        <w:rPr>
          <w:spacing w:val="-4"/>
          <w:sz w:val="17"/>
        </w:rPr>
        <w:t xml:space="preserve"> </w:t>
      </w:r>
      <w:r>
        <w:rPr>
          <w:sz w:val="17"/>
        </w:rPr>
        <w:t>scuola</w:t>
      </w:r>
      <w:r>
        <w:rPr>
          <w:spacing w:val="-4"/>
          <w:sz w:val="17"/>
        </w:rPr>
        <w:t xml:space="preserve"> </w:t>
      </w:r>
      <w:r>
        <w:rPr>
          <w:sz w:val="17"/>
        </w:rPr>
        <w:t>secondaria</w:t>
      </w:r>
      <w:r>
        <w:rPr>
          <w:spacing w:val="-2"/>
          <w:sz w:val="17"/>
        </w:rPr>
        <w:t xml:space="preserve"> </w:t>
      </w:r>
      <w:r>
        <w:rPr>
          <w:sz w:val="17"/>
        </w:rPr>
        <w:t>di</w:t>
      </w:r>
      <w:r>
        <w:rPr>
          <w:spacing w:val="-2"/>
          <w:sz w:val="17"/>
        </w:rPr>
        <w:t xml:space="preserve"> </w:t>
      </w:r>
      <w:r>
        <w:rPr>
          <w:sz w:val="17"/>
        </w:rPr>
        <w:t>primo</w:t>
      </w:r>
      <w:r>
        <w:rPr>
          <w:spacing w:val="-1"/>
          <w:sz w:val="17"/>
        </w:rPr>
        <w:t xml:space="preserve"> </w:t>
      </w:r>
      <w:r>
        <w:rPr>
          <w:sz w:val="17"/>
        </w:rPr>
        <w:t>grado</w:t>
      </w:r>
      <w:r>
        <w:rPr>
          <w:spacing w:val="-1"/>
          <w:sz w:val="17"/>
        </w:rPr>
        <w:t xml:space="preserve"> </w:t>
      </w:r>
      <w:r>
        <w:rPr>
          <w:sz w:val="17"/>
        </w:rPr>
        <w:t>si</w:t>
      </w:r>
      <w:r>
        <w:rPr>
          <w:spacing w:val="-4"/>
          <w:sz w:val="17"/>
        </w:rPr>
        <w:t xml:space="preserve"> </w:t>
      </w:r>
      <w:r>
        <w:rPr>
          <w:sz w:val="17"/>
        </w:rPr>
        <w:t>valutano</w:t>
      </w:r>
      <w:r>
        <w:rPr>
          <w:spacing w:val="-2"/>
          <w:sz w:val="17"/>
        </w:rPr>
        <w:t xml:space="preserve"> </w:t>
      </w:r>
      <w:r>
        <w:rPr>
          <w:sz w:val="17"/>
        </w:rPr>
        <w:t>3</w:t>
      </w:r>
      <w:r>
        <w:rPr>
          <w:spacing w:val="-1"/>
          <w:sz w:val="17"/>
        </w:rPr>
        <w:t xml:space="preserve"> </w:t>
      </w:r>
      <w:r>
        <w:rPr>
          <w:sz w:val="17"/>
        </w:rPr>
        <w:t>punti</w:t>
      </w:r>
      <w:r>
        <w:rPr>
          <w:spacing w:val="-2"/>
          <w:sz w:val="17"/>
        </w:rPr>
        <w:t xml:space="preserve"> </w:t>
      </w:r>
      <w:r>
        <w:rPr>
          <w:sz w:val="17"/>
        </w:rPr>
        <w:t>per</w:t>
      </w:r>
      <w:r>
        <w:rPr>
          <w:spacing w:val="-2"/>
          <w:sz w:val="17"/>
        </w:rPr>
        <w:t xml:space="preserve"> </w:t>
      </w:r>
      <w:r>
        <w:rPr>
          <w:sz w:val="17"/>
        </w:rPr>
        <w:t>ogni</w:t>
      </w:r>
      <w:r>
        <w:rPr>
          <w:spacing w:val="-2"/>
          <w:sz w:val="17"/>
        </w:rPr>
        <w:t xml:space="preserve"> </w:t>
      </w:r>
      <w:r>
        <w:rPr>
          <w:sz w:val="17"/>
        </w:rPr>
        <w:t>anno</w:t>
      </w:r>
      <w:r>
        <w:rPr>
          <w:spacing w:val="-1"/>
          <w:sz w:val="17"/>
        </w:rPr>
        <w:t xml:space="preserve"> </w:t>
      </w:r>
      <w:r>
        <w:rPr>
          <w:sz w:val="17"/>
        </w:rPr>
        <w:t>per</w:t>
      </w:r>
      <w:r>
        <w:rPr>
          <w:spacing w:val="-4"/>
          <w:sz w:val="17"/>
        </w:rPr>
        <w:t xml:space="preserve"> </w:t>
      </w:r>
      <w:r>
        <w:rPr>
          <w:sz w:val="17"/>
        </w:rPr>
        <w:t>tutti gli</w:t>
      </w:r>
      <w:r>
        <w:rPr>
          <w:spacing w:val="-1"/>
          <w:sz w:val="17"/>
        </w:rPr>
        <w:t xml:space="preserve"> </w:t>
      </w:r>
      <w:r>
        <w:rPr>
          <w:sz w:val="17"/>
        </w:rPr>
        <w:t>anni,</w:t>
      </w:r>
      <w:r>
        <w:rPr>
          <w:spacing w:val="-2"/>
          <w:sz w:val="17"/>
        </w:rPr>
        <w:t xml:space="preserve"> </w:t>
      </w:r>
      <w:r>
        <w:rPr>
          <w:sz w:val="17"/>
        </w:rPr>
        <w:t>sempre</w:t>
      </w:r>
      <w:r>
        <w:rPr>
          <w:spacing w:val="-1"/>
          <w:sz w:val="17"/>
        </w:rPr>
        <w:t xml:space="preserve"> </w:t>
      </w:r>
      <w:r>
        <w:rPr>
          <w:sz w:val="17"/>
        </w:rPr>
        <w:t>ai</w:t>
      </w:r>
      <w:r>
        <w:rPr>
          <w:spacing w:val="-1"/>
          <w:sz w:val="17"/>
        </w:rPr>
        <w:t xml:space="preserve"> </w:t>
      </w:r>
      <w:r>
        <w:rPr>
          <w:sz w:val="17"/>
        </w:rPr>
        <w:t>sensi</w:t>
      </w:r>
      <w:r>
        <w:rPr>
          <w:spacing w:val="-3"/>
          <w:sz w:val="17"/>
        </w:rPr>
        <w:t xml:space="preserve"> </w:t>
      </w:r>
      <w:r>
        <w:rPr>
          <w:sz w:val="17"/>
        </w:rPr>
        <w:t>della</w:t>
      </w:r>
      <w:r>
        <w:rPr>
          <w:spacing w:val="-1"/>
          <w:sz w:val="17"/>
        </w:rPr>
        <w:t xml:space="preserve"> </w:t>
      </w:r>
      <w:r>
        <w:rPr>
          <w:sz w:val="17"/>
        </w:rPr>
        <w:t>presente</w:t>
      </w:r>
      <w:r>
        <w:rPr>
          <w:spacing w:val="-1"/>
          <w:sz w:val="17"/>
        </w:rPr>
        <w:t xml:space="preserve"> </w:t>
      </w:r>
      <w:r>
        <w:rPr>
          <w:sz w:val="17"/>
        </w:rPr>
        <w:t>voce,</w:t>
      </w:r>
      <w:r>
        <w:rPr>
          <w:spacing w:val="-2"/>
          <w:sz w:val="17"/>
        </w:rPr>
        <w:t xml:space="preserve"> </w:t>
      </w:r>
      <w:r>
        <w:rPr>
          <w:sz w:val="17"/>
        </w:rPr>
        <w:t>nella</w:t>
      </w:r>
      <w:r>
        <w:rPr>
          <w:spacing w:val="-3"/>
          <w:sz w:val="17"/>
        </w:rPr>
        <w:t xml:space="preserve"> </w:t>
      </w:r>
      <w:r>
        <w:rPr>
          <w:sz w:val="17"/>
        </w:rPr>
        <w:t>scuola</w:t>
      </w:r>
      <w:r>
        <w:rPr>
          <w:spacing w:val="-3"/>
          <w:sz w:val="17"/>
        </w:rPr>
        <w:t xml:space="preserve"> </w:t>
      </w:r>
      <w:r>
        <w:rPr>
          <w:sz w:val="17"/>
        </w:rPr>
        <w:t>secondaria</w:t>
      </w:r>
      <w:r>
        <w:rPr>
          <w:spacing w:val="-1"/>
          <w:sz w:val="17"/>
        </w:rPr>
        <w:t xml:space="preserve"> </w:t>
      </w:r>
      <w:r>
        <w:rPr>
          <w:sz w:val="17"/>
        </w:rPr>
        <w:t>di</w:t>
      </w:r>
      <w:r>
        <w:rPr>
          <w:spacing w:val="-1"/>
          <w:sz w:val="17"/>
        </w:rPr>
        <w:t xml:space="preserve"> </w:t>
      </w:r>
      <w:r>
        <w:rPr>
          <w:sz w:val="17"/>
        </w:rPr>
        <w:t>secondo</w:t>
      </w:r>
      <w:r>
        <w:rPr>
          <w:spacing w:val="-2"/>
          <w:sz w:val="17"/>
        </w:rPr>
        <w:t xml:space="preserve"> </w:t>
      </w:r>
      <w:r>
        <w:rPr>
          <w:sz w:val="17"/>
        </w:rPr>
        <w:t>grado</w:t>
      </w:r>
      <w:r>
        <w:rPr>
          <w:spacing w:val="-2"/>
          <w:sz w:val="17"/>
        </w:rPr>
        <w:t xml:space="preserve"> </w:t>
      </w:r>
      <w:r>
        <w:rPr>
          <w:sz w:val="17"/>
        </w:rPr>
        <w:t>(e viceversa),</w:t>
      </w:r>
      <w:r>
        <w:rPr>
          <w:spacing w:val="-2"/>
          <w:sz w:val="17"/>
        </w:rPr>
        <w:t xml:space="preserve"> </w:t>
      </w:r>
      <w:r>
        <w:rPr>
          <w:sz w:val="17"/>
        </w:rPr>
        <w:t>mentre</w:t>
      </w:r>
      <w:r>
        <w:rPr>
          <w:spacing w:val="10"/>
          <w:sz w:val="17"/>
        </w:rPr>
        <w:t xml:space="preserve"> </w:t>
      </w:r>
      <w:r>
        <w:rPr>
          <w:sz w:val="17"/>
        </w:rPr>
        <w:t>si</w:t>
      </w:r>
      <w:r>
        <w:rPr>
          <w:spacing w:val="-3"/>
          <w:sz w:val="17"/>
        </w:rPr>
        <w:t xml:space="preserve"> </w:t>
      </w:r>
      <w:r>
        <w:rPr>
          <w:sz w:val="17"/>
        </w:rPr>
        <w:t>valutano 3 punti per i primi quattro anni</w:t>
      </w:r>
      <w:r>
        <w:rPr>
          <w:spacing w:val="-1"/>
          <w:sz w:val="17"/>
        </w:rPr>
        <w:t xml:space="preserve"> </w:t>
      </w:r>
      <w:r>
        <w:rPr>
          <w:sz w:val="17"/>
        </w:rPr>
        <w:t>e 2 per i</w:t>
      </w:r>
      <w:r>
        <w:rPr>
          <w:spacing w:val="-1"/>
          <w:sz w:val="17"/>
        </w:rPr>
        <w:t xml:space="preserve"> </w:t>
      </w:r>
      <w:r>
        <w:rPr>
          <w:sz w:val="17"/>
        </w:rPr>
        <w:t>successivi</w:t>
      </w:r>
      <w:r>
        <w:rPr>
          <w:spacing w:val="-1"/>
          <w:sz w:val="17"/>
        </w:rPr>
        <w:t xml:space="preserve"> </w:t>
      </w:r>
      <w:r>
        <w:rPr>
          <w:sz w:val="17"/>
        </w:rPr>
        <w:t>se attualmente si</w:t>
      </w:r>
      <w:r>
        <w:rPr>
          <w:spacing w:val="-1"/>
          <w:sz w:val="17"/>
        </w:rPr>
        <w:t xml:space="preserve"> </w:t>
      </w:r>
      <w:r>
        <w:rPr>
          <w:sz w:val="17"/>
        </w:rPr>
        <w:t>è titolari</w:t>
      </w:r>
      <w:r>
        <w:rPr>
          <w:spacing w:val="-1"/>
          <w:sz w:val="17"/>
        </w:rPr>
        <w:t xml:space="preserve"> </w:t>
      </w:r>
      <w:r>
        <w:rPr>
          <w:sz w:val="17"/>
        </w:rPr>
        <w:t>nella</w:t>
      </w:r>
      <w:r>
        <w:rPr>
          <w:spacing w:val="-2"/>
          <w:sz w:val="17"/>
        </w:rPr>
        <w:t xml:space="preserve"> </w:t>
      </w:r>
      <w:r>
        <w:rPr>
          <w:sz w:val="17"/>
        </w:rPr>
        <w:t>scuola primaria</w:t>
      </w:r>
      <w:r>
        <w:rPr>
          <w:spacing w:val="-1"/>
          <w:sz w:val="17"/>
        </w:rPr>
        <w:t xml:space="preserve"> </w:t>
      </w:r>
      <w:r>
        <w:rPr>
          <w:sz w:val="17"/>
        </w:rPr>
        <w:t>o nella scuola</w:t>
      </w:r>
      <w:r>
        <w:rPr>
          <w:spacing w:val="-1"/>
          <w:sz w:val="17"/>
        </w:rPr>
        <w:t xml:space="preserve"> </w:t>
      </w:r>
      <w:proofErr w:type="spellStart"/>
      <w:r>
        <w:rPr>
          <w:sz w:val="17"/>
        </w:rPr>
        <w:t>dell’in</w:t>
      </w:r>
      <w:proofErr w:type="spellEnd"/>
      <w:r>
        <w:rPr>
          <w:sz w:val="17"/>
        </w:rPr>
        <w:t xml:space="preserve">- </w:t>
      </w:r>
      <w:proofErr w:type="spellStart"/>
      <w:r>
        <w:rPr>
          <w:sz w:val="17"/>
        </w:rPr>
        <w:t>fanzia</w:t>
      </w:r>
      <w:proofErr w:type="spellEnd"/>
      <w:r>
        <w:rPr>
          <w:sz w:val="17"/>
        </w:rPr>
        <w:t xml:space="preserve">. Nella misura della presente voce continua a trovare applicazione la disposizione secondo cui è valutato anche il servizio </w:t>
      </w:r>
      <w:proofErr w:type="spellStart"/>
      <w:r>
        <w:rPr>
          <w:sz w:val="17"/>
        </w:rPr>
        <w:t>pre</w:t>
      </w:r>
      <w:proofErr w:type="spellEnd"/>
      <w:r>
        <w:rPr>
          <w:sz w:val="17"/>
        </w:rPr>
        <w:t>-ruolo prestato per almeno 180 giorni o ininterrottamente dal 1 febbraio fino al termine delle operazioni di scrutinio</w:t>
      </w:r>
      <w:r>
        <w:rPr>
          <w:spacing w:val="-14"/>
          <w:sz w:val="17"/>
        </w:rPr>
        <w:t xml:space="preserve"> </w:t>
      </w:r>
      <w:r>
        <w:rPr>
          <w:sz w:val="17"/>
        </w:rPr>
        <w:t>finale</w:t>
      </w:r>
      <w:r>
        <w:rPr>
          <w:spacing w:val="-13"/>
          <w:sz w:val="17"/>
        </w:rPr>
        <w:t xml:space="preserve"> </w:t>
      </w:r>
      <w:r>
        <w:rPr>
          <w:sz w:val="17"/>
        </w:rPr>
        <w:t>o,</w:t>
      </w:r>
      <w:r>
        <w:rPr>
          <w:spacing w:val="-13"/>
          <w:sz w:val="17"/>
        </w:rPr>
        <w:t xml:space="preserve"> </w:t>
      </w:r>
      <w:r>
        <w:rPr>
          <w:sz w:val="17"/>
        </w:rPr>
        <w:t>in</w:t>
      </w:r>
      <w:r>
        <w:rPr>
          <w:spacing w:val="-14"/>
          <w:sz w:val="17"/>
        </w:rPr>
        <w:t xml:space="preserve"> </w:t>
      </w:r>
      <w:r>
        <w:rPr>
          <w:sz w:val="17"/>
        </w:rPr>
        <w:t>quanto</w:t>
      </w:r>
      <w:r>
        <w:rPr>
          <w:spacing w:val="-13"/>
          <w:sz w:val="17"/>
        </w:rPr>
        <w:t xml:space="preserve"> </w:t>
      </w:r>
      <w:r>
        <w:rPr>
          <w:sz w:val="17"/>
        </w:rPr>
        <w:t>riconoscibile,</w:t>
      </w:r>
      <w:r>
        <w:rPr>
          <w:spacing w:val="-13"/>
          <w:sz w:val="17"/>
        </w:rPr>
        <w:t xml:space="preserve"> </w:t>
      </w:r>
      <w:r>
        <w:rPr>
          <w:sz w:val="17"/>
        </w:rPr>
        <w:t>per</w:t>
      </w:r>
      <w:r>
        <w:rPr>
          <w:spacing w:val="-13"/>
          <w:sz w:val="17"/>
        </w:rPr>
        <w:t xml:space="preserve"> </w:t>
      </w:r>
      <w:r>
        <w:rPr>
          <w:sz w:val="17"/>
        </w:rPr>
        <w:t>la</w:t>
      </w:r>
      <w:r>
        <w:rPr>
          <w:spacing w:val="-14"/>
          <w:sz w:val="17"/>
        </w:rPr>
        <w:t xml:space="preserve"> </w:t>
      </w:r>
      <w:r>
        <w:rPr>
          <w:sz w:val="17"/>
        </w:rPr>
        <w:t>scuola</w:t>
      </w:r>
      <w:r>
        <w:rPr>
          <w:spacing w:val="-13"/>
          <w:sz w:val="17"/>
        </w:rPr>
        <w:t xml:space="preserve"> </w:t>
      </w:r>
      <w:r>
        <w:rPr>
          <w:sz w:val="17"/>
        </w:rPr>
        <w:t>dell’infanzia,</w:t>
      </w:r>
      <w:r>
        <w:rPr>
          <w:spacing w:val="-13"/>
          <w:sz w:val="17"/>
        </w:rPr>
        <w:t xml:space="preserve"> </w:t>
      </w:r>
      <w:r>
        <w:rPr>
          <w:sz w:val="17"/>
        </w:rPr>
        <w:t>fino</w:t>
      </w:r>
      <w:r>
        <w:rPr>
          <w:spacing w:val="-14"/>
          <w:sz w:val="17"/>
        </w:rPr>
        <w:t xml:space="preserve"> </w:t>
      </w:r>
      <w:r>
        <w:rPr>
          <w:sz w:val="17"/>
        </w:rPr>
        <w:t>al</w:t>
      </w:r>
      <w:r>
        <w:rPr>
          <w:spacing w:val="-13"/>
          <w:sz w:val="17"/>
        </w:rPr>
        <w:t xml:space="preserve"> </w:t>
      </w:r>
      <w:r>
        <w:rPr>
          <w:sz w:val="17"/>
        </w:rPr>
        <w:t>termine</w:t>
      </w:r>
      <w:r>
        <w:rPr>
          <w:spacing w:val="-13"/>
          <w:sz w:val="17"/>
        </w:rPr>
        <w:t xml:space="preserve"> </w:t>
      </w:r>
      <w:r>
        <w:rPr>
          <w:sz w:val="17"/>
        </w:rPr>
        <w:t>delle</w:t>
      </w:r>
      <w:r>
        <w:rPr>
          <w:spacing w:val="-13"/>
          <w:sz w:val="17"/>
        </w:rPr>
        <w:t xml:space="preserve"> </w:t>
      </w:r>
      <w:r>
        <w:rPr>
          <w:sz w:val="17"/>
        </w:rPr>
        <w:t>attività</w:t>
      </w:r>
      <w:r>
        <w:rPr>
          <w:spacing w:val="-14"/>
          <w:sz w:val="17"/>
        </w:rPr>
        <w:t xml:space="preserve"> </w:t>
      </w:r>
      <w:r>
        <w:rPr>
          <w:sz w:val="17"/>
        </w:rPr>
        <w:t>educative,</w:t>
      </w:r>
      <w:r>
        <w:rPr>
          <w:spacing w:val="-13"/>
          <w:sz w:val="17"/>
        </w:rPr>
        <w:t xml:space="preserve"> </w:t>
      </w:r>
      <w:r>
        <w:rPr>
          <w:sz w:val="17"/>
        </w:rPr>
        <w:t>nei</w:t>
      </w:r>
      <w:r>
        <w:rPr>
          <w:spacing w:val="-13"/>
          <w:sz w:val="17"/>
        </w:rPr>
        <w:t xml:space="preserve"> </w:t>
      </w:r>
      <w:r>
        <w:rPr>
          <w:sz w:val="17"/>
        </w:rPr>
        <w:t>limiti</w:t>
      </w:r>
      <w:r>
        <w:rPr>
          <w:spacing w:val="-14"/>
          <w:sz w:val="17"/>
        </w:rPr>
        <w:t xml:space="preserve"> </w:t>
      </w:r>
      <w:r>
        <w:rPr>
          <w:sz w:val="17"/>
        </w:rPr>
        <w:t>previsti dagli</w:t>
      </w:r>
      <w:r>
        <w:rPr>
          <w:spacing w:val="-7"/>
          <w:sz w:val="17"/>
        </w:rPr>
        <w:t xml:space="preserve"> </w:t>
      </w:r>
      <w:r>
        <w:rPr>
          <w:sz w:val="17"/>
        </w:rPr>
        <w:t>artt.</w:t>
      </w:r>
      <w:r>
        <w:rPr>
          <w:spacing w:val="-6"/>
          <w:sz w:val="17"/>
        </w:rPr>
        <w:t xml:space="preserve"> </w:t>
      </w:r>
      <w:r>
        <w:rPr>
          <w:sz w:val="17"/>
        </w:rPr>
        <w:t>485,</w:t>
      </w:r>
      <w:r>
        <w:rPr>
          <w:spacing w:val="-6"/>
          <w:sz w:val="17"/>
        </w:rPr>
        <w:t xml:space="preserve"> </w:t>
      </w:r>
      <w:r>
        <w:rPr>
          <w:sz w:val="17"/>
        </w:rPr>
        <w:t>commi</w:t>
      </w:r>
      <w:r>
        <w:rPr>
          <w:spacing w:val="-7"/>
          <w:sz w:val="17"/>
        </w:rPr>
        <w:t xml:space="preserve"> </w:t>
      </w:r>
      <w:r>
        <w:rPr>
          <w:sz w:val="17"/>
        </w:rPr>
        <w:t>5,</w:t>
      </w:r>
      <w:r>
        <w:rPr>
          <w:spacing w:val="-6"/>
          <w:sz w:val="17"/>
        </w:rPr>
        <w:t xml:space="preserve"> </w:t>
      </w:r>
      <w:r>
        <w:rPr>
          <w:sz w:val="17"/>
        </w:rPr>
        <w:t>6</w:t>
      </w:r>
      <w:r>
        <w:rPr>
          <w:spacing w:val="-6"/>
          <w:sz w:val="17"/>
        </w:rPr>
        <w:t xml:space="preserve"> </w:t>
      </w:r>
      <w:r>
        <w:rPr>
          <w:sz w:val="17"/>
        </w:rPr>
        <w:t>e</w:t>
      </w:r>
      <w:r>
        <w:rPr>
          <w:spacing w:val="-6"/>
          <w:sz w:val="17"/>
        </w:rPr>
        <w:t xml:space="preserve"> </w:t>
      </w:r>
      <w:r>
        <w:rPr>
          <w:sz w:val="17"/>
        </w:rPr>
        <w:t>7,</w:t>
      </w:r>
      <w:r>
        <w:rPr>
          <w:spacing w:val="-6"/>
          <w:sz w:val="17"/>
        </w:rPr>
        <w:t xml:space="preserve"> </w:t>
      </w:r>
      <w:r>
        <w:rPr>
          <w:sz w:val="17"/>
        </w:rPr>
        <w:t>e</w:t>
      </w:r>
      <w:r>
        <w:rPr>
          <w:spacing w:val="-5"/>
          <w:sz w:val="17"/>
        </w:rPr>
        <w:t xml:space="preserve"> </w:t>
      </w:r>
      <w:r>
        <w:rPr>
          <w:sz w:val="17"/>
        </w:rPr>
        <w:t>490</w:t>
      </w:r>
      <w:r>
        <w:rPr>
          <w:spacing w:val="-6"/>
          <w:sz w:val="17"/>
        </w:rPr>
        <w:t xml:space="preserve"> </w:t>
      </w:r>
      <w:r>
        <w:rPr>
          <w:sz w:val="17"/>
        </w:rPr>
        <w:t>del</w:t>
      </w:r>
      <w:r>
        <w:rPr>
          <w:spacing w:val="-7"/>
          <w:sz w:val="17"/>
        </w:rPr>
        <w:t xml:space="preserve"> </w:t>
      </w:r>
      <w:r>
        <w:rPr>
          <w:sz w:val="17"/>
        </w:rPr>
        <w:t>decreto</w:t>
      </w:r>
      <w:r>
        <w:rPr>
          <w:spacing w:val="-6"/>
          <w:sz w:val="17"/>
        </w:rPr>
        <w:t xml:space="preserve"> </w:t>
      </w:r>
      <w:r>
        <w:rPr>
          <w:sz w:val="17"/>
        </w:rPr>
        <w:t>legislativo</w:t>
      </w:r>
      <w:r>
        <w:rPr>
          <w:spacing w:val="-3"/>
          <w:sz w:val="17"/>
        </w:rPr>
        <w:t xml:space="preserve"> </w:t>
      </w:r>
      <w:r>
        <w:rPr>
          <w:sz w:val="17"/>
        </w:rPr>
        <w:t>n.</w:t>
      </w:r>
      <w:r>
        <w:rPr>
          <w:spacing w:val="-5"/>
          <w:sz w:val="17"/>
        </w:rPr>
        <w:t xml:space="preserve"> </w:t>
      </w:r>
      <w:r>
        <w:rPr>
          <w:sz w:val="17"/>
        </w:rPr>
        <w:t>297/94,</w:t>
      </w:r>
      <w:r>
        <w:rPr>
          <w:spacing w:val="-6"/>
          <w:sz w:val="17"/>
        </w:rPr>
        <w:t xml:space="preserve"> </w:t>
      </w:r>
      <w:r>
        <w:rPr>
          <w:sz w:val="17"/>
        </w:rPr>
        <w:t>nonché</w:t>
      </w:r>
      <w:r>
        <w:rPr>
          <w:spacing w:val="-5"/>
          <w:sz w:val="17"/>
        </w:rPr>
        <w:t xml:space="preserve"> </w:t>
      </w:r>
      <w:r>
        <w:rPr>
          <w:sz w:val="17"/>
        </w:rPr>
        <w:t>il</w:t>
      </w:r>
      <w:r>
        <w:rPr>
          <w:spacing w:val="-7"/>
          <w:sz w:val="17"/>
        </w:rPr>
        <w:t xml:space="preserve"> </w:t>
      </w:r>
      <w:r>
        <w:rPr>
          <w:sz w:val="17"/>
        </w:rPr>
        <w:t>servizio</w:t>
      </w:r>
      <w:r>
        <w:rPr>
          <w:spacing w:val="-6"/>
          <w:sz w:val="17"/>
        </w:rPr>
        <w:t xml:space="preserve"> </w:t>
      </w:r>
      <w:r>
        <w:rPr>
          <w:sz w:val="17"/>
        </w:rPr>
        <w:t>prestato</w:t>
      </w:r>
      <w:r>
        <w:rPr>
          <w:spacing w:val="-6"/>
          <w:sz w:val="17"/>
        </w:rPr>
        <w:t xml:space="preserve"> </w:t>
      </w:r>
      <w:r>
        <w:rPr>
          <w:sz w:val="17"/>
        </w:rPr>
        <w:t>in</w:t>
      </w:r>
      <w:r>
        <w:rPr>
          <w:spacing w:val="-6"/>
          <w:sz w:val="17"/>
        </w:rPr>
        <w:t xml:space="preserve"> </w:t>
      </w:r>
      <w:r>
        <w:rPr>
          <w:sz w:val="17"/>
        </w:rPr>
        <w:t>ruolo</w:t>
      </w:r>
      <w:r>
        <w:rPr>
          <w:spacing w:val="-4"/>
          <w:sz w:val="17"/>
        </w:rPr>
        <w:t xml:space="preserve"> </w:t>
      </w:r>
      <w:r>
        <w:rPr>
          <w:sz w:val="17"/>
        </w:rPr>
        <w:t>diverso</w:t>
      </w:r>
      <w:r>
        <w:rPr>
          <w:spacing w:val="-5"/>
          <w:sz w:val="17"/>
        </w:rPr>
        <w:t xml:space="preserve"> </w:t>
      </w:r>
      <w:proofErr w:type="spellStart"/>
      <w:r>
        <w:rPr>
          <w:sz w:val="17"/>
        </w:rPr>
        <w:t>ricono</w:t>
      </w:r>
      <w:proofErr w:type="spellEnd"/>
      <w:r>
        <w:rPr>
          <w:sz w:val="17"/>
        </w:rPr>
        <w:t xml:space="preserve">- </w:t>
      </w:r>
      <w:proofErr w:type="spellStart"/>
      <w:r>
        <w:rPr>
          <w:sz w:val="17"/>
        </w:rPr>
        <w:t>sciuto</w:t>
      </w:r>
      <w:proofErr w:type="spellEnd"/>
      <w:r>
        <w:rPr>
          <w:spacing w:val="-14"/>
          <w:sz w:val="17"/>
        </w:rPr>
        <w:t xml:space="preserve"> </w:t>
      </w:r>
      <w:r>
        <w:rPr>
          <w:sz w:val="17"/>
        </w:rPr>
        <w:t>o</w:t>
      </w:r>
      <w:r>
        <w:rPr>
          <w:spacing w:val="-13"/>
          <w:sz w:val="17"/>
        </w:rPr>
        <w:t xml:space="preserve"> </w:t>
      </w:r>
      <w:r>
        <w:rPr>
          <w:sz w:val="17"/>
        </w:rPr>
        <w:t>riconoscibile</w:t>
      </w:r>
      <w:r>
        <w:rPr>
          <w:spacing w:val="-13"/>
          <w:sz w:val="17"/>
        </w:rPr>
        <w:t xml:space="preserve"> </w:t>
      </w:r>
      <w:r>
        <w:rPr>
          <w:sz w:val="17"/>
        </w:rPr>
        <w:t>ai</w:t>
      </w:r>
      <w:r>
        <w:rPr>
          <w:spacing w:val="-14"/>
          <w:sz w:val="17"/>
        </w:rPr>
        <w:t xml:space="preserve"> </w:t>
      </w:r>
      <w:r>
        <w:rPr>
          <w:sz w:val="17"/>
        </w:rPr>
        <w:t>fini</w:t>
      </w:r>
      <w:r>
        <w:rPr>
          <w:spacing w:val="-13"/>
          <w:sz w:val="17"/>
        </w:rPr>
        <w:t xml:space="preserve"> </w:t>
      </w:r>
      <w:r>
        <w:rPr>
          <w:sz w:val="17"/>
        </w:rPr>
        <w:t>della</w:t>
      </w:r>
      <w:r>
        <w:rPr>
          <w:spacing w:val="-13"/>
          <w:sz w:val="17"/>
        </w:rPr>
        <w:t xml:space="preserve"> </w:t>
      </w:r>
      <w:r>
        <w:rPr>
          <w:sz w:val="17"/>
        </w:rPr>
        <w:t>carriera</w:t>
      </w:r>
      <w:r>
        <w:rPr>
          <w:spacing w:val="-13"/>
          <w:sz w:val="17"/>
        </w:rPr>
        <w:t xml:space="preserve"> </w:t>
      </w:r>
      <w:r>
        <w:rPr>
          <w:sz w:val="17"/>
        </w:rPr>
        <w:t>ai</w:t>
      </w:r>
      <w:r>
        <w:rPr>
          <w:spacing w:val="-14"/>
          <w:sz w:val="17"/>
        </w:rPr>
        <w:t xml:space="preserve"> </w:t>
      </w:r>
      <w:r>
        <w:rPr>
          <w:sz w:val="17"/>
        </w:rPr>
        <w:t>sensi</w:t>
      </w:r>
      <w:r>
        <w:rPr>
          <w:spacing w:val="-13"/>
          <w:sz w:val="17"/>
        </w:rPr>
        <w:t xml:space="preserve"> </w:t>
      </w:r>
      <w:r>
        <w:rPr>
          <w:sz w:val="17"/>
        </w:rPr>
        <w:t>del</w:t>
      </w:r>
      <w:r>
        <w:rPr>
          <w:spacing w:val="-11"/>
          <w:sz w:val="17"/>
        </w:rPr>
        <w:t xml:space="preserve"> </w:t>
      </w:r>
      <w:r>
        <w:rPr>
          <w:sz w:val="17"/>
        </w:rPr>
        <w:t>decreto-legge</w:t>
      </w:r>
      <w:r>
        <w:rPr>
          <w:spacing w:val="-12"/>
          <w:sz w:val="17"/>
        </w:rPr>
        <w:t xml:space="preserve"> </w:t>
      </w:r>
      <w:r>
        <w:rPr>
          <w:sz w:val="17"/>
        </w:rPr>
        <w:t>19/6/70</w:t>
      </w:r>
      <w:r>
        <w:rPr>
          <w:spacing w:val="-13"/>
          <w:sz w:val="17"/>
        </w:rPr>
        <w:t xml:space="preserve"> </w:t>
      </w:r>
      <w:r>
        <w:rPr>
          <w:sz w:val="17"/>
        </w:rPr>
        <w:t>n.</w:t>
      </w:r>
      <w:r>
        <w:rPr>
          <w:spacing w:val="-12"/>
          <w:sz w:val="17"/>
        </w:rPr>
        <w:t xml:space="preserve"> </w:t>
      </w:r>
      <w:r>
        <w:rPr>
          <w:sz w:val="17"/>
        </w:rPr>
        <w:t>370,</w:t>
      </w:r>
      <w:r>
        <w:rPr>
          <w:spacing w:val="-12"/>
          <w:sz w:val="17"/>
        </w:rPr>
        <w:t xml:space="preserve"> </w:t>
      </w:r>
      <w:r>
        <w:rPr>
          <w:sz w:val="17"/>
        </w:rPr>
        <w:t>convertito</w:t>
      </w:r>
      <w:r>
        <w:rPr>
          <w:spacing w:val="-13"/>
          <w:sz w:val="17"/>
        </w:rPr>
        <w:t xml:space="preserve"> </w:t>
      </w:r>
      <w:r>
        <w:rPr>
          <w:sz w:val="17"/>
        </w:rPr>
        <w:t>con</w:t>
      </w:r>
      <w:r>
        <w:rPr>
          <w:spacing w:val="-13"/>
          <w:sz w:val="17"/>
        </w:rPr>
        <w:t xml:space="preserve"> </w:t>
      </w:r>
      <w:r>
        <w:rPr>
          <w:sz w:val="17"/>
        </w:rPr>
        <w:t>modificazioni</w:t>
      </w:r>
      <w:r>
        <w:rPr>
          <w:spacing w:val="-14"/>
          <w:sz w:val="17"/>
        </w:rPr>
        <w:t xml:space="preserve"> </w:t>
      </w:r>
      <w:r>
        <w:rPr>
          <w:sz w:val="17"/>
        </w:rPr>
        <w:t>nella</w:t>
      </w:r>
      <w:r>
        <w:rPr>
          <w:spacing w:val="-13"/>
          <w:sz w:val="17"/>
        </w:rPr>
        <w:t xml:space="preserve"> </w:t>
      </w:r>
      <w:r>
        <w:rPr>
          <w:sz w:val="17"/>
        </w:rPr>
        <w:t xml:space="preserve">legge 26/7/70 n. 576 e successive integrazioni, ovvero il servizio </w:t>
      </w:r>
      <w:proofErr w:type="spellStart"/>
      <w:r>
        <w:rPr>
          <w:sz w:val="17"/>
        </w:rPr>
        <w:t>pre</w:t>
      </w:r>
      <w:proofErr w:type="spellEnd"/>
      <w:r>
        <w:rPr>
          <w:sz w:val="17"/>
        </w:rPr>
        <w:t>-ruolo prestato senza</w:t>
      </w:r>
      <w:r>
        <w:rPr>
          <w:spacing w:val="-1"/>
          <w:sz w:val="17"/>
        </w:rPr>
        <w:t xml:space="preserve"> </w:t>
      </w:r>
      <w:r>
        <w:rPr>
          <w:sz w:val="17"/>
        </w:rPr>
        <w:t>il prescritto titolo di</w:t>
      </w:r>
      <w:r>
        <w:rPr>
          <w:spacing w:val="-1"/>
          <w:sz w:val="17"/>
        </w:rPr>
        <w:t xml:space="preserve"> </w:t>
      </w:r>
      <w:r>
        <w:rPr>
          <w:sz w:val="17"/>
        </w:rPr>
        <w:t>specializzazione in scuole speciali o su posti di sostegno. Per ogni anno di insegnamento prestato, con il possesso del prescritto titolo di specializzazione,</w:t>
      </w:r>
      <w:r>
        <w:rPr>
          <w:spacing w:val="-8"/>
          <w:sz w:val="17"/>
        </w:rPr>
        <w:t xml:space="preserve"> </w:t>
      </w:r>
      <w:r>
        <w:rPr>
          <w:sz w:val="17"/>
        </w:rPr>
        <w:t>nelle</w:t>
      </w:r>
      <w:r>
        <w:rPr>
          <w:spacing w:val="-8"/>
          <w:sz w:val="17"/>
        </w:rPr>
        <w:t xml:space="preserve"> </w:t>
      </w:r>
      <w:r>
        <w:rPr>
          <w:sz w:val="17"/>
        </w:rPr>
        <w:t>scuole</w:t>
      </w:r>
      <w:r>
        <w:rPr>
          <w:spacing w:val="-8"/>
          <w:sz w:val="17"/>
        </w:rPr>
        <w:t xml:space="preserve"> </w:t>
      </w:r>
      <w:r>
        <w:rPr>
          <w:sz w:val="17"/>
        </w:rPr>
        <w:t>speciali</w:t>
      </w:r>
      <w:r>
        <w:rPr>
          <w:spacing w:val="-10"/>
          <w:sz w:val="17"/>
        </w:rPr>
        <w:t xml:space="preserve"> </w:t>
      </w:r>
      <w:r>
        <w:rPr>
          <w:sz w:val="17"/>
        </w:rPr>
        <w:t>o</w:t>
      </w:r>
      <w:r>
        <w:rPr>
          <w:spacing w:val="-8"/>
          <w:sz w:val="17"/>
        </w:rPr>
        <w:t xml:space="preserve"> </w:t>
      </w:r>
      <w:r>
        <w:rPr>
          <w:sz w:val="17"/>
        </w:rPr>
        <w:t>ad</w:t>
      </w:r>
      <w:r>
        <w:rPr>
          <w:spacing w:val="-7"/>
          <w:sz w:val="17"/>
        </w:rPr>
        <w:t xml:space="preserve"> </w:t>
      </w:r>
      <w:r>
        <w:rPr>
          <w:sz w:val="17"/>
        </w:rPr>
        <w:t>indirizzo</w:t>
      </w:r>
      <w:r>
        <w:rPr>
          <w:spacing w:val="-6"/>
          <w:sz w:val="17"/>
        </w:rPr>
        <w:t xml:space="preserve"> </w:t>
      </w:r>
      <w:r>
        <w:rPr>
          <w:sz w:val="17"/>
        </w:rPr>
        <w:t>didattico</w:t>
      </w:r>
      <w:r>
        <w:rPr>
          <w:spacing w:val="-6"/>
          <w:sz w:val="17"/>
        </w:rPr>
        <w:t xml:space="preserve"> </w:t>
      </w:r>
      <w:r>
        <w:rPr>
          <w:sz w:val="17"/>
        </w:rPr>
        <w:t>differenziato,</w:t>
      </w:r>
      <w:r>
        <w:rPr>
          <w:spacing w:val="-8"/>
          <w:sz w:val="17"/>
        </w:rPr>
        <w:t xml:space="preserve"> </w:t>
      </w:r>
      <w:r>
        <w:rPr>
          <w:sz w:val="17"/>
        </w:rPr>
        <w:t>o</w:t>
      </w:r>
      <w:r>
        <w:rPr>
          <w:spacing w:val="-8"/>
          <w:sz w:val="17"/>
        </w:rPr>
        <w:t xml:space="preserve"> </w:t>
      </w:r>
      <w:r>
        <w:rPr>
          <w:sz w:val="17"/>
        </w:rPr>
        <w:t>nei</w:t>
      </w:r>
      <w:r>
        <w:rPr>
          <w:spacing w:val="-9"/>
          <w:sz w:val="17"/>
        </w:rPr>
        <w:t xml:space="preserve"> </w:t>
      </w:r>
      <w:r>
        <w:rPr>
          <w:sz w:val="17"/>
        </w:rPr>
        <w:t>posti</w:t>
      </w:r>
      <w:r>
        <w:rPr>
          <w:spacing w:val="-9"/>
          <w:sz w:val="17"/>
        </w:rPr>
        <w:t xml:space="preserve"> </w:t>
      </w:r>
      <w:r>
        <w:rPr>
          <w:sz w:val="17"/>
        </w:rPr>
        <w:t>di</w:t>
      </w:r>
      <w:r>
        <w:rPr>
          <w:spacing w:val="-7"/>
          <w:sz w:val="17"/>
        </w:rPr>
        <w:t xml:space="preserve"> </w:t>
      </w:r>
      <w:r>
        <w:rPr>
          <w:sz w:val="17"/>
        </w:rPr>
        <w:t>sostegno,</w:t>
      </w:r>
      <w:r>
        <w:rPr>
          <w:spacing w:val="-8"/>
          <w:sz w:val="17"/>
        </w:rPr>
        <w:t xml:space="preserve"> </w:t>
      </w:r>
      <w:r>
        <w:rPr>
          <w:sz w:val="17"/>
        </w:rPr>
        <w:t>o</w:t>
      </w:r>
      <w:r>
        <w:rPr>
          <w:spacing w:val="-8"/>
          <w:sz w:val="17"/>
        </w:rPr>
        <w:t xml:space="preserve"> </w:t>
      </w:r>
      <w:r>
        <w:rPr>
          <w:sz w:val="17"/>
        </w:rPr>
        <w:t>nelle</w:t>
      </w:r>
      <w:r>
        <w:rPr>
          <w:spacing w:val="-8"/>
          <w:sz w:val="17"/>
        </w:rPr>
        <w:t xml:space="preserve"> </w:t>
      </w:r>
      <w:r>
        <w:rPr>
          <w:sz w:val="17"/>
        </w:rPr>
        <w:t>ex</w:t>
      </w:r>
      <w:r>
        <w:rPr>
          <w:spacing w:val="-9"/>
          <w:sz w:val="17"/>
        </w:rPr>
        <w:t xml:space="preserve"> </w:t>
      </w:r>
      <w:r>
        <w:rPr>
          <w:sz w:val="17"/>
        </w:rPr>
        <w:t>DOS,</w:t>
      </w:r>
      <w:r>
        <w:rPr>
          <w:spacing w:val="-8"/>
          <w:sz w:val="17"/>
        </w:rPr>
        <w:t xml:space="preserve"> </w:t>
      </w:r>
      <w:r>
        <w:rPr>
          <w:sz w:val="17"/>
        </w:rPr>
        <w:t>qualora il trasferimento a domanda o d’ufficio sia richiesto indifferentemente sia per le scuole speciali, sia per quelle a indirizzo didattico</w:t>
      </w:r>
      <w:r>
        <w:rPr>
          <w:spacing w:val="-7"/>
          <w:sz w:val="17"/>
        </w:rPr>
        <w:t xml:space="preserve"> </w:t>
      </w:r>
      <w:r>
        <w:rPr>
          <w:sz w:val="17"/>
        </w:rPr>
        <w:t>differenziato</w:t>
      </w:r>
      <w:r>
        <w:rPr>
          <w:spacing w:val="-7"/>
          <w:sz w:val="17"/>
        </w:rPr>
        <w:t xml:space="preserve"> </w:t>
      </w:r>
      <w:r>
        <w:rPr>
          <w:sz w:val="17"/>
        </w:rPr>
        <w:t>sia,</w:t>
      </w:r>
      <w:r>
        <w:rPr>
          <w:spacing w:val="-7"/>
          <w:sz w:val="17"/>
        </w:rPr>
        <w:t xml:space="preserve"> </w:t>
      </w:r>
      <w:r>
        <w:rPr>
          <w:sz w:val="17"/>
        </w:rPr>
        <w:t>infine,</w:t>
      </w:r>
      <w:r>
        <w:rPr>
          <w:spacing w:val="-7"/>
          <w:sz w:val="17"/>
        </w:rPr>
        <w:t xml:space="preserve"> </w:t>
      </w:r>
      <w:r>
        <w:rPr>
          <w:sz w:val="17"/>
        </w:rPr>
        <w:t>per</w:t>
      </w:r>
      <w:r>
        <w:rPr>
          <w:spacing w:val="-8"/>
          <w:sz w:val="17"/>
        </w:rPr>
        <w:t xml:space="preserve"> </w:t>
      </w:r>
      <w:r>
        <w:rPr>
          <w:sz w:val="17"/>
        </w:rPr>
        <w:t>posti</w:t>
      </w:r>
      <w:r>
        <w:rPr>
          <w:spacing w:val="-8"/>
          <w:sz w:val="17"/>
        </w:rPr>
        <w:t xml:space="preserve"> </w:t>
      </w:r>
      <w:r>
        <w:rPr>
          <w:sz w:val="17"/>
        </w:rPr>
        <w:t>di</w:t>
      </w:r>
      <w:r>
        <w:rPr>
          <w:spacing w:val="-8"/>
          <w:sz w:val="17"/>
        </w:rPr>
        <w:t xml:space="preserve"> </w:t>
      </w:r>
      <w:r>
        <w:rPr>
          <w:sz w:val="17"/>
        </w:rPr>
        <w:t>sostegno</w:t>
      </w:r>
      <w:r>
        <w:rPr>
          <w:spacing w:val="-6"/>
          <w:sz w:val="17"/>
        </w:rPr>
        <w:t xml:space="preserve"> </w:t>
      </w:r>
      <w:r>
        <w:rPr>
          <w:sz w:val="17"/>
        </w:rPr>
        <w:t>il</w:t>
      </w:r>
      <w:r>
        <w:rPr>
          <w:spacing w:val="-8"/>
          <w:sz w:val="17"/>
        </w:rPr>
        <w:t xml:space="preserve"> </w:t>
      </w:r>
      <w:r>
        <w:rPr>
          <w:sz w:val="17"/>
        </w:rPr>
        <w:t>punteggio</w:t>
      </w:r>
      <w:r>
        <w:rPr>
          <w:spacing w:val="-7"/>
          <w:sz w:val="17"/>
        </w:rPr>
        <w:t xml:space="preserve"> </w:t>
      </w:r>
      <w:r>
        <w:rPr>
          <w:sz w:val="17"/>
        </w:rPr>
        <w:t>è</w:t>
      </w:r>
      <w:r>
        <w:rPr>
          <w:spacing w:val="-7"/>
          <w:sz w:val="17"/>
        </w:rPr>
        <w:t xml:space="preserve"> </w:t>
      </w:r>
      <w:r>
        <w:rPr>
          <w:sz w:val="17"/>
        </w:rPr>
        <w:t>raddoppiato.</w:t>
      </w:r>
      <w:r>
        <w:rPr>
          <w:spacing w:val="-7"/>
          <w:sz w:val="17"/>
        </w:rPr>
        <w:t xml:space="preserve"> </w:t>
      </w:r>
      <w:r>
        <w:rPr>
          <w:sz w:val="17"/>
        </w:rPr>
        <w:t>Relativamente</w:t>
      </w:r>
      <w:r>
        <w:rPr>
          <w:spacing w:val="-6"/>
          <w:sz w:val="17"/>
        </w:rPr>
        <w:t xml:space="preserve"> </w:t>
      </w:r>
      <w:r>
        <w:rPr>
          <w:sz w:val="17"/>
        </w:rPr>
        <w:t>agli</w:t>
      </w:r>
      <w:r>
        <w:rPr>
          <w:spacing w:val="-8"/>
          <w:sz w:val="17"/>
        </w:rPr>
        <w:t xml:space="preserve"> </w:t>
      </w:r>
      <w:r>
        <w:rPr>
          <w:sz w:val="17"/>
        </w:rPr>
        <w:t>insegnanti</w:t>
      </w:r>
      <w:r>
        <w:rPr>
          <w:spacing w:val="-8"/>
          <w:sz w:val="17"/>
        </w:rPr>
        <w:t xml:space="preserve"> </w:t>
      </w:r>
      <w:r>
        <w:rPr>
          <w:sz w:val="17"/>
        </w:rPr>
        <w:t>di</w:t>
      </w:r>
      <w:r>
        <w:rPr>
          <w:spacing w:val="-6"/>
          <w:sz w:val="17"/>
        </w:rPr>
        <w:t xml:space="preserve"> </w:t>
      </w:r>
      <w:r>
        <w:rPr>
          <w:sz w:val="17"/>
        </w:rPr>
        <w:t xml:space="preserve">scuole primarie, per ogni anno di insegnamento in scuola di montagna ai sensi della legge 1/3/1957, n. 90, il punteggio è rad- </w:t>
      </w:r>
      <w:r>
        <w:rPr>
          <w:spacing w:val="-2"/>
          <w:sz w:val="17"/>
        </w:rPr>
        <w:t>doppiato.</w:t>
      </w:r>
      <w:r>
        <w:rPr>
          <w:spacing w:val="-4"/>
          <w:sz w:val="17"/>
        </w:rPr>
        <w:t xml:space="preserve"> </w:t>
      </w:r>
      <w:r>
        <w:rPr>
          <w:spacing w:val="-2"/>
          <w:sz w:val="17"/>
        </w:rPr>
        <w:t>Per</w:t>
      </w:r>
      <w:r>
        <w:rPr>
          <w:spacing w:val="-5"/>
          <w:sz w:val="17"/>
        </w:rPr>
        <w:t xml:space="preserve"> </w:t>
      </w:r>
      <w:r>
        <w:rPr>
          <w:spacing w:val="-2"/>
          <w:sz w:val="17"/>
        </w:rPr>
        <w:t>l'attribuzione</w:t>
      </w:r>
      <w:r>
        <w:rPr>
          <w:spacing w:val="-3"/>
          <w:sz w:val="17"/>
        </w:rPr>
        <w:t xml:space="preserve"> </w:t>
      </w:r>
      <w:r>
        <w:rPr>
          <w:spacing w:val="-2"/>
          <w:sz w:val="17"/>
        </w:rPr>
        <w:t>del</w:t>
      </w:r>
      <w:r>
        <w:rPr>
          <w:spacing w:val="-5"/>
          <w:sz w:val="17"/>
        </w:rPr>
        <w:t xml:space="preserve"> </w:t>
      </w:r>
      <w:r>
        <w:rPr>
          <w:spacing w:val="-2"/>
          <w:sz w:val="17"/>
        </w:rPr>
        <w:t>punteggio</w:t>
      </w:r>
      <w:r>
        <w:rPr>
          <w:spacing w:val="-5"/>
          <w:sz w:val="17"/>
        </w:rPr>
        <w:t xml:space="preserve"> </w:t>
      </w:r>
      <w:r>
        <w:rPr>
          <w:spacing w:val="-2"/>
          <w:sz w:val="17"/>
        </w:rPr>
        <w:t>si</w:t>
      </w:r>
      <w:r>
        <w:rPr>
          <w:spacing w:val="-5"/>
          <w:sz w:val="17"/>
        </w:rPr>
        <w:t xml:space="preserve"> </w:t>
      </w:r>
      <w:r>
        <w:rPr>
          <w:spacing w:val="-2"/>
          <w:sz w:val="17"/>
        </w:rPr>
        <w:t>prescinde</w:t>
      </w:r>
      <w:r>
        <w:rPr>
          <w:spacing w:val="-4"/>
          <w:sz w:val="17"/>
        </w:rPr>
        <w:t xml:space="preserve"> </w:t>
      </w:r>
      <w:r>
        <w:rPr>
          <w:spacing w:val="-2"/>
          <w:sz w:val="17"/>
        </w:rPr>
        <w:t>dal</w:t>
      </w:r>
      <w:r>
        <w:rPr>
          <w:spacing w:val="-5"/>
          <w:sz w:val="17"/>
        </w:rPr>
        <w:t xml:space="preserve"> </w:t>
      </w:r>
      <w:r>
        <w:rPr>
          <w:spacing w:val="-2"/>
          <w:sz w:val="17"/>
        </w:rPr>
        <w:t>requisito</w:t>
      </w:r>
      <w:r>
        <w:rPr>
          <w:spacing w:val="-4"/>
          <w:sz w:val="17"/>
        </w:rPr>
        <w:t xml:space="preserve"> </w:t>
      </w:r>
      <w:r>
        <w:rPr>
          <w:spacing w:val="-2"/>
          <w:sz w:val="17"/>
        </w:rPr>
        <w:t>della</w:t>
      </w:r>
      <w:r>
        <w:rPr>
          <w:spacing w:val="-6"/>
          <w:sz w:val="17"/>
        </w:rPr>
        <w:t xml:space="preserve"> </w:t>
      </w:r>
      <w:r>
        <w:rPr>
          <w:spacing w:val="-2"/>
          <w:sz w:val="17"/>
        </w:rPr>
        <w:t>residenza</w:t>
      </w:r>
      <w:r>
        <w:rPr>
          <w:spacing w:val="-6"/>
          <w:sz w:val="17"/>
        </w:rPr>
        <w:t xml:space="preserve"> </w:t>
      </w:r>
      <w:r>
        <w:rPr>
          <w:spacing w:val="-2"/>
          <w:sz w:val="17"/>
        </w:rPr>
        <w:t>in</w:t>
      </w:r>
      <w:r>
        <w:rPr>
          <w:spacing w:val="-5"/>
          <w:sz w:val="17"/>
        </w:rPr>
        <w:t xml:space="preserve"> </w:t>
      </w:r>
      <w:r>
        <w:rPr>
          <w:spacing w:val="-2"/>
          <w:sz w:val="17"/>
        </w:rPr>
        <w:t>sede.</w:t>
      </w:r>
      <w:r>
        <w:rPr>
          <w:spacing w:val="-4"/>
          <w:sz w:val="17"/>
        </w:rPr>
        <w:t xml:space="preserve"> </w:t>
      </w:r>
      <w:r>
        <w:rPr>
          <w:spacing w:val="-2"/>
          <w:sz w:val="17"/>
        </w:rPr>
        <w:t>Va</w:t>
      </w:r>
      <w:r>
        <w:rPr>
          <w:spacing w:val="-9"/>
          <w:sz w:val="17"/>
        </w:rPr>
        <w:t xml:space="preserve"> </w:t>
      </w:r>
      <w:r>
        <w:rPr>
          <w:spacing w:val="-2"/>
          <w:sz w:val="17"/>
        </w:rPr>
        <w:t>valutato</w:t>
      </w:r>
      <w:r>
        <w:rPr>
          <w:spacing w:val="-4"/>
          <w:sz w:val="17"/>
        </w:rPr>
        <w:t xml:space="preserve"> </w:t>
      </w:r>
      <w:r>
        <w:rPr>
          <w:spacing w:val="-2"/>
          <w:sz w:val="17"/>
        </w:rPr>
        <w:t>nella</w:t>
      </w:r>
      <w:r>
        <w:rPr>
          <w:spacing w:val="-6"/>
          <w:sz w:val="17"/>
        </w:rPr>
        <w:t xml:space="preserve"> </w:t>
      </w:r>
      <w:r>
        <w:rPr>
          <w:spacing w:val="-2"/>
          <w:sz w:val="17"/>
        </w:rPr>
        <w:t>misura</w:t>
      </w:r>
      <w:r>
        <w:rPr>
          <w:spacing w:val="-5"/>
          <w:sz w:val="17"/>
        </w:rPr>
        <w:t xml:space="preserve"> </w:t>
      </w:r>
      <w:r>
        <w:rPr>
          <w:spacing w:val="-2"/>
          <w:sz w:val="17"/>
        </w:rPr>
        <w:t xml:space="preserve">prevista </w:t>
      </w:r>
      <w:r>
        <w:rPr>
          <w:sz w:val="17"/>
        </w:rPr>
        <w:t>dalla</w:t>
      </w:r>
      <w:r>
        <w:rPr>
          <w:spacing w:val="-10"/>
          <w:sz w:val="17"/>
        </w:rPr>
        <w:t xml:space="preserve"> </w:t>
      </w:r>
      <w:r>
        <w:rPr>
          <w:sz w:val="17"/>
        </w:rPr>
        <w:t>presente</w:t>
      </w:r>
      <w:r>
        <w:rPr>
          <w:spacing w:val="-10"/>
          <w:sz w:val="17"/>
        </w:rPr>
        <w:t xml:space="preserve"> </w:t>
      </w:r>
      <w:r>
        <w:rPr>
          <w:sz w:val="17"/>
        </w:rPr>
        <w:t>voce</w:t>
      </w:r>
      <w:r>
        <w:rPr>
          <w:spacing w:val="-10"/>
          <w:sz w:val="17"/>
        </w:rPr>
        <w:t xml:space="preserve"> </w:t>
      </w:r>
      <w:r>
        <w:rPr>
          <w:sz w:val="17"/>
        </w:rPr>
        <w:t>il</w:t>
      </w:r>
      <w:r>
        <w:rPr>
          <w:spacing w:val="-12"/>
          <w:sz w:val="17"/>
        </w:rPr>
        <w:t xml:space="preserve"> </w:t>
      </w:r>
      <w:r>
        <w:rPr>
          <w:sz w:val="17"/>
        </w:rPr>
        <w:t>servizio</w:t>
      </w:r>
      <w:r>
        <w:rPr>
          <w:spacing w:val="-11"/>
          <w:sz w:val="17"/>
        </w:rPr>
        <w:t xml:space="preserve"> </w:t>
      </w:r>
      <w:r>
        <w:rPr>
          <w:sz w:val="17"/>
        </w:rPr>
        <w:t>dei</w:t>
      </w:r>
      <w:r>
        <w:rPr>
          <w:spacing w:val="-12"/>
          <w:sz w:val="17"/>
        </w:rPr>
        <w:t xml:space="preserve"> </w:t>
      </w:r>
      <w:r>
        <w:rPr>
          <w:sz w:val="17"/>
        </w:rPr>
        <w:t>docenti</w:t>
      </w:r>
      <w:r>
        <w:rPr>
          <w:spacing w:val="-11"/>
          <w:sz w:val="17"/>
        </w:rPr>
        <w:t xml:space="preserve"> </w:t>
      </w:r>
      <w:r>
        <w:rPr>
          <w:sz w:val="17"/>
        </w:rPr>
        <w:t>appartenenti</w:t>
      </w:r>
      <w:r>
        <w:rPr>
          <w:spacing w:val="-11"/>
          <w:sz w:val="17"/>
        </w:rPr>
        <w:t xml:space="preserve"> </w:t>
      </w:r>
      <w:r>
        <w:rPr>
          <w:sz w:val="17"/>
        </w:rPr>
        <w:t>al</w:t>
      </w:r>
      <w:r>
        <w:rPr>
          <w:spacing w:val="-12"/>
          <w:sz w:val="17"/>
        </w:rPr>
        <w:t xml:space="preserve"> </w:t>
      </w:r>
      <w:r>
        <w:rPr>
          <w:sz w:val="17"/>
        </w:rPr>
        <w:t>ruolo</w:t>
      </w:r>
      <w:r>
        <w:rPr>
          <w:spacing w:val="-11"/>
          <w:sz w:val="17"/>
        </w:rPr>
        <w:t xml:space="preserve"> </w:t>
      </w:r>
      <w:r>
        <w:rPr>
          <w:sz w:val="17"/>
        </w:rPr>
        <w:t>dei</w:t>
      </w:r>
      <w:r>
        <w:rPr>
          <w:spacing w:val="-12"/>
          <w:sz w:val="17"/>
        </w:rPr>
        <w:t xml:space="preserve"> </w:t>
      </w:r>
      <w:r>
        <w:rPr>
          <w:sz w:val="17"/>
        </w:rPr>
        <w:t>laureati</w:t>
      </w:r>
      <w:r>
        <w:rPr>
          <w:spacing w:val="-12"/>
          <w:sz w:val="17"/>
        </w:rPr>
        <w:t xml:space="preserve"> </w:t>
      </w:r>
      <w:r>
        <w:rPr>
          <w:sz w:val="17"/>
        </w:rPr>
        <w:t>degli</w:t>
      </w:r>
      <w:r>
        <w:rPr>
          <w:spacing w:val="-12"/>
          <w:sz w:val="17"/>
        </w:rPr>
        <w:t xml:space="preserve"> </w:t>
      </w:r>
      <w:r>
        <w:rPr>
          <w:sz w:val="17"/>
        </w:rPr>
        <w:t>istituti</w:t>
      </w:r>
      <w:r>
        <w:rPr>
          <w:spacing w:val="-9"/>
          <w:sz w:val="17"/>
        </w:rPr>
        <w:t xml:space="preserve"> </w:t>
      </w:r>
      <w:r>
        <w:rPr>
          <w:sz w:val="17"/>
        </w:rPr>
        <w:t>di</w:t>
      </w:r>
      <w:r>
        <w:rPr>
          <w:spacing w:val="-12"/>
          <w:sz w:val="17"/>
        </w:rPr>
        <w:t xml:space="preserve"> </w:t>
      </w:r>
      <w:r>
        <w:rPr>
          <w:sz w:val="17"/>
        </w:rPr>
        <w:t>istruzione</w:t>
      </w:r>
      <w:r>
        <w:rPr>
          <w:spacing w:val="-9"/>
          <w:sz w:val="17"/>
        </w:rPr>
        <w:t xml:space="preserve"> </w:t>
      </w:r>
      <w:r>
        <w:rPr>
          <w:sz w:val="17"/>
        </w:rPr>
        <w:t>secondaria</w:t>
      </w:r>
      <w:r>
        <w:rPr>
          <w:spacing w:val="-12"/>
          <w:sz w:val="17"/>
        </w:rPr>
        <w:t xml:space="preserve"> </w:t>
      </w:r>
      <w:r>
        <w:rPr>
          <w:sz w:val="17"/>
        </w:rPr>
        <w:t>di</w:t>
      </w:r>
      <w:r>
        <w:rPr>
          <w:spacing w:val="-12"/>
          <w:sz w:val="17"/>
        </w:rPr>
        <w:t xml:space="preserve"> </w:t>
      </w:r>
      <w:r>
        <w:rPr>
          <w:sz w:val="17"/>
        </w:rPr>
        <w:t>II</w:t>
      </w:r>
      <w:r>
        <w:rPr>
          <w:spacing w:val="-11"/>
          <w:sz w:val="17"/>
        </w:rPr>
        <w:t xml:space="preserve"> </w:t>
      </w:r>
      <w:r>
        <w:rPr>
          <w:sz w:val="17"/>
        </w:rPr>
        <w:t>grado, prestato precedentemente nel</w:t>
      </w:r>
      <w:r>
        <w:rPr>
          <w:spacing w:val="-2"/>
          <w:sz w:val="17"/>
        </w:rPr>
        <w:t xml:space="preserve"> </w:t>
      </w:r>
      <w:r>
        <w:rPr>
          <w:sz w:val="17"/>
        </w:rPr>
        <w:t>ruolo</w:t>
      </w:r>
      <w:r>
        <w:rPr>
          <w:spacing w:val="-1"/>
          <w:sz w:val="17"/>
        </w:rPr>
        <w:t xml:space="preserve"> </w:t>
      </w:r>
      <w:r>
        <w:rPr>
          <w:sz w:val="17"/>
        </w:rPr>
        <w:t>dei</w:t>
      </w:r>
      <w:r>
        <w:rPr>
          <w:spacing w:val="-1"/>
          <w:sz w:val="17"/>
        </w:rPr>
        <w:t xml:space="preserve"> </w:t>
      </w:r>
      <w:r>
        <w:rPr>
          <w:sz w:val="17"/>
        </w:rPr>
        <w:t>diplomati</w:t>
      </w:r>
      <w:r>
        <w:rPr>
          <w:spacing w:val="-1"/>
          <w:sz w:val="17"/>
        </w:rPr>
        <w:t xml:space="preserve"> </w:t>
      </w:r>
      <w:r>
        <w:rPr>
          <w:sz w:val="17"/>
        </w:rPr>
        <w:t>e viceversa.</w:t>
      </w:r>
      <w:r>
        <w:rPr>
          <w:spacing w:val="-1"/>
          <w:sz w:val="17"/>
        </w:rPr>
        <w:t xml:space="preserve"> </w:t>
      </w:r>
      <w:r>
        <w:rPr>
          <w:sz w:val="17"/>
        </w:rPr>
        <w:t>Il servizio</w:t>
      </w:r>
      <w:r>
        <w:rPr>
          <w:spacing w:val="-1"/>
          <w:sz w:val="17"/>
        </w:rPr>
        <w:t xml:space="preserve"> </w:t>
      </w:r>
      <w:r>
        <w:rPr>
          <w:sz w:val="17"/>
        </w:rPr>
        <w:t>prestato in</w:t>
      </w:r>
      <w:r>
        <w:rPr>
          <w:spacing w:val="-1"/>
          <w:sz w:val="17"/>
        </w:rPr>
        <w:t xml:space="preserve"> </w:t>
      </w:r>
      <w:r>
        <w:rPr>
          <w:sz w:val="17"/>
        </w:rPr>
        <w:t>qualità</w:t>
      </w:r>
      <w:r>
        <w:rPr>
          <w:spacing w:val="-2"/>
          <w:sz w:val="17"/>
        </w:rPr>
        <w:t xml:space="preserve"> </w:t>
      </w:r>
      <w:r>
        <w:rPr>
          <w:sz w:val="17"/>
        </w:rPr>
        <w:t>di</w:t>
      </w:r>
      <w:r>
        <w:rPr>
          <w:spacing w:val="-2"/>
          <w:sz w:val="17"/>
        </w:rPr>
        <w:t xml:space="preserve"> </w:t>
      </w:r>
      <w:r>
        <w:rPr>
          <w:sz w:val="17"/>
        </w:rPr>
        <w:t>assistente nei</w:t>
      </w:r>
      <w:r>
        <w:rPr>
          <w:spacing w:val="-2"/>
          <w:sz w:val="17"/>
        </w:rPr>
        <w:t xml:space="preserve"> </w:t>
      </w:r>
      <w:r>
        <w:rPr>
          <w:sz w:val="17"/>
        </w:rPr>
        <w:t>licei</w:t>
      </w:r>
      <w:r>
        <w:rPr>
          <w:spacing w:val="-2"/>
          <w:sz w:val="17"/>
        </w:rPr>
        <w:t xml:space="preserve"> </w:t>
      </w:r>
      <w:r>
        <w:rPr>
          <w:sz w:val="17"/>
        </w:rPr>
        <w:t>artistici va considerato come servizio prestato nel ruolo dei docenti diplomati. Nella stessa misura va valutato, altresì, il servizio del personale educativo transitato nel ruolo degli insegnanti della scuola primaria e viceversa.</w:t>
      </w:r>
    </w:p>
    <w:p w14:paraId="49C02DD6" w14:textId="77777777" w:rsidR="00DE528E" w:rsidRDefault="00675166" w:rsidP="006F5B5E">
      <w:pPr>
        <w:pStyle w:val="Paragrafoelenco"/>
        <w:numPr>
          <w:ilvl w:val="0"/>
          <w:numId w:val="3"/>
        </w:numPr>
        <w:tabs>
          <w:tab w:val="left" w:pos="1137"/>
        </w:tabs>
        <w:spacing w:before="13" w:line="237" w:lineRule="auto"/>
        <w:ind w:right="311" w:firstLine="0"/>
        <w:rPr>
          <w:sz w:val="17"/>
        </w:rPr>
      </w:pPr>
      <w:r>
        <w:rPr>
          <w:sz w:val="17"/>
        </w:rPr>
        <w:t>La</w:t>
      </w:r>
      <w:r>
        <w:rPr>
          <w:spacing w:val="-10"/>
          <w:sz w:val="17"/>
        </w:rPr>
        <w:t xml:space="preserve"> </w:t>
      </w:r>
      <w:r>
        <w:rPr>
          <w:sz w:val="17"/>
        </w:rPr>
        <w:t>continuità</w:t>
      </w:r>
      <w:r>
        <w:rPr>
          <w:spacing w:val="-12"/>
          <w:sz w:val="17"/>
        </w:rPr>
        <w:t xml:space="preserve"> </w:t>
      </w:r>
      <w:r>
        <w:rPr>
          <w:sz w:val="17"/>
        </w:rPr>
        <w:t>del</w:t>
      </w:r>
      <w:r>
        <w:rPr>
          <w:spacing w:val="-9"/>
          <w:sz w:val="17"/>
        </w:rPr>
        <w:t xml:space="preserve"> </w:t>
      </w:r>
      <w:r>
        <w:rPr>
          <w:sz w:val="17"/>
        </w:rPr>
        <w:t>servizio</w:t>
      </w:r>
      <w:r>
        <w:rPr>
          <w:spacing w:val="-8"/>
          <w:sz w:val="17"/>
        </w:rPr>
        <w:t xml:space="preserve"> </w:t>
      </w:r>
      <w:r>
        <w:rPr>
          <w:sz w:val="17"/>
        </w:rPr>
        <w:t>prestato</w:t>
      </w:r>
      <w:r>
        <w:rPr>
          <w:spacing w:val="-11"/>
          <w:sz w:val="17"/>
        </w:rPr>
        <w:t xml:space="preserve"> </w:t>
      </w:r>
      <w:r>
        <w:rPr>
          <w:sz w:val="17"/>
        </w:rPr>
        <w:t>ininterrottamente</w:t>
      </w:r>
      <w:r>
        <w:rPr>
          <w:spacing w:val="-10"/>
          <w:sz w:val="17"/>
        </w:rPr>
        <w:t xml:space="preserve"> </w:t>
      </w:r>
      <w:r>
        <w:rPr>
          <w:sz w:val="17"/>
        </w:rPr>
        <w:t>da</w:t>
      </w:r>
      <w:r>
        <w:rPr>
          <w:spacing w:val="-12"/>
          <w:sz w:val="17"/>
        </w:rPr>
        <w:t xml:space="preserve"> </w:t>
      </w:r>
      <w:r>
        <w:rPr>
          <w:sz w:val="17"/>
        </w:rPr>
        <w:t>almeno</w:t>
      </w:r>
      <w:r>
        <w:rPr>
          <w:spacing w:val="-10"/>
          <w:sz w:val="17"/>
        </w:rPr>
        <w:t xml:space="preserve"> </w:t>
      </w:r>
      <w:r>
        <w:rPr>
          <w:sz w:val="17"/>
        </w:rPr>
        <w:t>un</w:t>
      </w:r>
      <w:r>
        <w:rPr>
          <w:spacing w:val="-11"/>
          <w:sz w:val="17"/>
        </w:rPr>
        <w:t xml:space="preserve"> </w:t>
      </w:r>
      <w:r>
        <w:rPr>
          <w:sz w:val="17"/>
        </w:rPr>
        <w:t>triennio</w:t>
      </w:r>
      <w:r>
        <w:rPr>
          <w:spacing w:val="-11"/>
          <w:sz w:val="17"/>
        </w:rPr>
        <w:t xml:space="preserve"> </w:t>
      </w:r>
      <w:r>
        <w:rPr>
          <w:sz w:val="17"/>
        </w:rPr>
        <w:t>nella</w:t>
      </w:r>
      <w:r>
        <w:rPr>
          <w:spacing w:val="-12"/>
          <w:sz w:val="17"/>
        </w:rPr>
        <w:t xml:space="preserve"> </w:t>
      </w:r>
      <w:r>
        <w:rPr>
          <w:sz w:val="17"/>
        </w:rPr>
        <w:t>scuola</w:t>
      </w:r>
      <w:r>
        <w:rPr>
          <w:spacing w:val="-10"/>
          <w:sz w:val="17"/>
        </w:rPr>
        <w:t xml:space="preserve"> </w:t>
      </w:r>
      <w:r>
        <w:rPr>
          <w:sz w:val="17"/>
        </w:rPr>
        <w:t>di</w:t>
      </w:r>
      <w:r>
        <w:rPr>
          <w:spacing w:val="-9"/>
          <w:sz w:val="17"/>
        </w:rPr>
        <w:t xml:space="preserve"> </w:t>
      </w:r>
      <w:r>
        <w:rPr>
          <w:sz w:val="17"/>
        </w:rPr>
        <w:t>attuale</w:t>
      </w:r>
      <w:r>
        <w:rPr>
          <w:spacing w:val="-8"/>
          <w:sz w:val="17"/>
        </w:rPr>
        <w:t xml:space="preserve"> </w:t>
      </w:r>
      <w:r>
        <w:rPr>
          <w:sz w:val="17"/>
        </w:rPr>
        <w:t>titolarità</w:t>
      </w:r>
      <w:r>
        <w:rPr>
          <w:spacing w:val="-12"/>
          <w:sz w:val="17"/>
        </w:rPr>
        <w:t xml:space="preserve"> </w:t>
      </w:r>
      <w:r>
        <w:rPr>
          <w:sz w:val="17"/>
        </w:rPr>
        <w:t>ovvero</w:t>
      </w:r>
      <w:r>
        <w:rPr>
          <w:spacing w:val="-10"/>
          <w:sz w:val="17"/>
        </w:rPr>
        <w:t xml:space="preserve"> </w:t>
      </w:r>
      <w:r>
        <w:rPr>
          <w:sz w:val="17"/>
        </w:rPr>
        <w:t>nella scuola</w:t>
      </w:r>
      <w:r>
        <w:rPr>
          <w:spacing w:val="-4"/>
          <w:sz w:val="17"/>
        </w:rPr>
        <w:t xml:space="preserve"> </w:t>
      </w:r>
      <w:r>
        <w:rPr>
          <w:sz w:val="17"/>
        </w:rPr>
        <w:t>di</w:t>
      </w:r>
      <w:r>
        <w:rPr>
          <w:spacing w:val="-4"/>
          <w:sz w:val="17"/>
        </w:rPr>
        <w:t xml:space="preserve"> </w:t>
      </w:r>
      <w:r>
        <w:rPr>
          <w:sz w:val="17"/>
        </w:rPr>
        <w:t>servizio</w:t>
      </w:r>
      <w:r>
        <w:rPr>
          <w:spacing w:val="-3"/>
          <w:sz w:val="17"/>
        </w:rPr>
        <w:t xml:space="preserve"> </w:t>
      </w:r>
      <w:r>
        <w:rPr>
          <w:sz w:val="17"/>
        </w:rPr>
        <w:t>per</w:t>
      </w:r>
      <w:r>
        <w:rPr>
          <w:spacing w:val="-2"/>
          <w:sz w:val="17"/>
        </w:rPr>
        <w:t xml:space="preserve"> </w:t>
      </w:r>
      <w:r>
        <w:rPr>
          <w:sz w:val="17"/>
        </w:rPr>
        <w:t>il</w:t>
      </w:r>
      <w:r>
        <w:rPr>
          <w:spacing w:val="-2"/>
          <w:sz w:val="17"/>
        </w:rPr>
        <w:t xml:space="preserve"> </w:t>
      </w:r>
      <w:r>
        <w:rPr>
          <w:sz w:val="17"/>
        </w:rPr>
        <w:t>personale</w:t>
      </w:r>
      <w:r>
        <w:rPr>
          <w:spacing w:val="-3"/>
          <w:sz w:val="17"/>
        </w:rPr>
        <w:t xml:space="preserve"> </w:t>
      </w:r>
      <w:r>
        <w:rPr>
          <w:sz w:val="17"/>
        </w:rPr>
        <w:t>ex</w:t>
      </w:r>
      <w:r>
        <w:rPr>
          <w:spacing w:val="-4"/>
          <w:sz w:val="17"/>
        </w:rPr>
        <w:t xml:space="preserve"> </w:t>
      </w:r>
      <w:r>
        <w:rPr>
          <w:sz w:val="17"/>
        </w:rPr>
        <w:t>titolare</w:t>
      </w:r>
      <w:r>
        <w:rPr>
          <w:spacing w:val="-1"/>
          <w:sz w:val="17"/>
        </w:rPr>
        <w:t xml:space="preserve"> </w:t>
      </w:r>
      <w:r>
        <w:rPr>
          <w:sz w:val="17"/>
        </w:rPr>
        <w:t>di</w:t>
      </w:r>
      <w:r>
        <w:rPr>
          <w:spacing w:val="-4"/>
          <w:sz w:val="17"/>
        </w:rPr>
        <w:t xml:space="preserve"> </w:t>
      </w:r>
      <w:r>
        <w:rPr>
          <w:sz w:val="17"/>
        </w:rPr>
        <w:t>Dotazione</w:t>
      </w:r>
      <w:r>
        <w:rPr>
          <w:spacing w:val="-3"/>
          <w:sz w:val="17"/>
        </w:rPr>
        <w:t xml:space="preserve"> </w:t>
      </w:r>
      <w:r>
        <w:rPr>
          <w:sz w:val="17"/>
        </w:rPr>
        <w:t>Organica</w:t>
      </w:r>
      <w:r>
        <w:rPr>
          <w:spacing w:val="-2"/>
          <w:sz w:val="17"/>
        </w:rPr>
        <w:t xml:space="preserve"> </w:t>
      </w:r>
      <w:r>
        <w:rPr>
          <w:sz w:val="17"/>
        </w:rPr>
        <w:t>di</w:t>
      </w:r>
      <w:r>
        <w:rPr>
          <w:spacing w:val="-4"/>
          <w:sz w:val="17"/>
        </w:rPr>
        <w:t xml:space="preserve"> </w:t>
      </w:r>
      <w:r>
        <w:rPr>
          <w:sz w:val="17"/>
        </w:rPr>
        <w:t>Sostegno</w:t>
      </w:r>
      <w:r>
        <w:rPr>
          <w:spacing w:val="-2"/>
          <w:sz w:val="17"/>
        </w:rPr>
        <w:t xml:space="preserve"> </w:t>
      </w:r>
      <w:r>
        <w:rPr>
          <w:sz w:val="17"/>
        </w:rPr>
        <w:t>(DOS)</w:t>
      </w:r>
      <w:r>
        <w:rPr>
          <w:spacing w:val="-3"/>
          <w:sz w:val="17"/>
        </w:rPr>
        <w:t xml:space="preserve"> </w:t>
      </w:r>
      <w:r>
        <w:rPr>
          <w:sz w:val="17"/>
        </w:rPr>
        <w:t>nella</w:t>
      </w:r>
      <w:r>
        <w:rPr>
          <w:spacing w:val="-5"/>
          <w:sz w:val="17"/>
        </w:rPr>
        <w:t xml:space="preserve"> </w:t>
      </w:r>
      <w:r>
        <w:rPr>
          <w:sz w:val="17"/>
        </w:rPr>
        <w:t>scuola</w:t>
      </w:r>
      <w:r>
        <w:rPr>
          <w:spacing w:val="-4"/>
          <w:sz w:val="17"/>
        </w:rPr>
        <w:t xml:space="preserve"> </w:t>
      </w:r>
      <w:r>
        <w:rPr>
          <w:sz w:val="17"/>
        </w:rPr>
        <w:t>secondaria</w:t>
      </w:r>
      <w:r>
        <w:rPr>
          <w:spacing w:val="-4"/>
          <w:sz w:val="17"/>
        </w:rPr>
        <w:t xml:space="preserve"> </w:t>
      </w:r>
      <w:r>
        <w:rPr>
          <w:sz w:val="17"/>
        </w:rPr>
        <w:t>di</w:t>
      </w:r>
      <w:r>
        <w:rPr>
          <w:spacing w:val="-2"/>
          <w:sz w:val="17"/>
        </w:rPr>
        <w:t xml:space="preserve"> </w:t>
      </w:r>
      <w:r>
        <w:rPr>
          <w:sz w:val="17"/>
        </w:rPr>
        <w:t>II</w:t>
      </w:r>
      <w:r>
        <w:rPr>
          <w:spacing w:val="-2"/>
          <w:sz w:val="17"/>
        </w:rPr>
        <w:t xml:space="preserve"> </w:t>
      </w:r>
      <w:r>
        <w:rPr>
          <w:sz w:val="17"/>
        </w:rPr>
        <w:t>grado (lettera</w:t>
      </w:r>
      <w:r>
        <w:rPr>
          <w:spacing w:val="-6"/>
          <w:sz w:val="17"/>
        </w:rPr>
        <w:t xml:space="preserve"> </w:t>
      </w:r>
      <w:r>
        <w:rPr>
          <w:sz w:val="17"/>
        </w:rPr>
        <w:t>C),</w:t>
      </w:r>
      <w:r>
        <w:rPr>
          <w:spacing w:val="-5"/>
          <w:sz w:val="17"/>
        </w:rPr>
        <w:t xml:space="preserve"> </w:t>
      </w:r>
      <w:r>
        <w:rPr>
          <w:sz w:val="17"/>
        </w:rPr>
        <w:t>della</w:t>
      </w:r>
      <w:r>
        <w:rPr>
          <w:spacing w:val="-4"/>
          <w:sz w:val="17"/>
        </w:rPr>
        <w:t xml:space="preserve"> </w:t>
      </w:r>
      <w:r>
        <w:rPr>
          <w:sz w:val="17"/>
        </w:rPr>
        <w:t>tabella</w:t>
      </w:r>
      <w:r>
        <w:rPr>
          <w:spacing w:val="-4"/>
          <w:sz w:val="17"/>
        </w:rPr>
        <w:t xml:space="preserve"> </w:t>
      </w:r>
      <w:r>
        <w:rPr>
          <w:sz w:val="17"/>
        </w:rPr>
        <w:t>di</w:t>
      </w:r>
      <w:r>
        <w:rPr>
          <w:spacing w:val="-4"/>
          <w:sz w:val="17"/>
        </w:rPr>
        <w:t xml:space="preserve"> </w:t>
      </w:r>
      <w:r>
        <w:rPr>
          <w:sz w:val="17"/>
        </w:rPr>
        <w:t>valutazione</w:t>
      </w:r>
      <w:r>
        <w:rPr>
          <w:spacing w:val="-4"/>
          <w:sz w:val="17"/>
        </w:rPr>
        <w:t xml:space="preserve"> </w:t>
      </w:r>
      <w:r>
        <w:rPr>
          <w:sz w:val="17"/>
        </w:rPr>
        <w:t>dei</w:t>
      </w:r>
      <w:r>
        <w:rPr>
          <w:spacing w:val="-4"/>
          <w:sz w:val="17"/>
        </w:rPr>
        <w:t xml:space="preserve"> </w:t>
      </w:r>
      <w:r>
        <w:rPr>
          <w:sz w:val="17"/>
        </w:rPr>
        <w:t>trasferimenti)</w:t>
      </w:r>
      <w:r>
        <w:rPr>
          <w:spacing w:val="-5"/>
          <w:sz w:val="17"/>
        </w:rPr>
        <w:t xml:space="preserve"> </w:t>
      </w:r>
      <w:r>
        <w:rPr>
          <w:sz w:val="17"/>
        </w:rPr>
        <w:t>deve</w:t>
      </w:r>
      <w:r>
        <w:rPr>
          <w:spacing w:val="-4"/>
          <w:sz w:val="17"/>
        </w:rPr>
        <w:t xml:space="preserve"> </w:t>
      </w:r>
      <w:r>
        <w:rPr>
          <w:sz w:val="17"/>
        </w:rPr>
        <w:t>essere</w:t>
      </w:r>
      <w:r>
        <w:rPr>
          <w:spacing w:val="-4"/>
          <w:sz w:val="17"/>
        </w:rPr>
        <w:t xml:space="preserve"> </w:t>
      </w:r>
      <w:r>
        <w:rPr>
          <w:sz w:val="17"/>
        </w:rPr>
        <w:t>attestata</w:t>
      </w:r>
      <w:r>
        <w:rPr>
          <w:spacing w:val="-6"/>
          <w:sz w:val="17"/>
        </w:rPr>
        <w:t xml:space="preserve"> </w:t>
      </w:r>
      <w:r>
        <w:rPr>
          <w:sz w:val="17"/>
        </w:rPr>
        <w:t>dall'interessato</w:t>
      </w:r>
      <w:r>
        <w:rPr>
          <w:spacing w:val="-5"/>
          <w:sz w:val="17"/>
        </w:rPr>
        <w:t xml:space="preserve"> </w:t>
      </w:r>
      <w:r>
        <w:rPr>
          <w:sz w:val="17"/>
        </w:rPr>
        <w:t>con</w:t>
      </w:r>
      <w:r>
        <w:rPr>
          <w:spacing w:val="-5"/>
          <w:sz w:val="17"/>
        </w:rPr>
        <w:t xml:space="preserve"> </w:t>
      </w:r>
      <w:r>
        <w:rPr>
          <w:sz w:val="17"/>
        </w:rPr>
        <w:t>apposita</w:t>
      </w:r>
      <w:r>
        <w:rPr>
          <w:spacing w:val="-4"/>
          <w:sz w:val="17"/>
        </w:rPr>
        <w:t xml:space="preserve"> </w:t>
      </w:r>
      <w:r>
        <w:rPr>
          <w:sz w:val="17"/>
        </w:rPr>
        <w:t>dichiarazione personale.</w:t>
      </w:r>
      <w:r>
        <w:rPr>
          <w:spacing w:val="-14"/>
          <w:sz w:val="17"/>
        </w:rPr>
        <w:t xml:space="preserve"> </w:t>
      </w:r>
      <w:r>
        <w:rPr>
          <w:sz w:val="17"/>
        </w:rPr>
        <w:t>Il</w:t>
      </w:r>
      <w:r>
        <w:rPr>
          <w:spacing w:val="-13"/>
          <w:sz w:val="17"/>
        </w:rPr>
        <w:t xml:space="preserve"> </w:t>
      </w:r>
      <w:r>
        <w:rPr>
          <w:sz w:val="17"/>
        </w:rPr>
        <w:t>primo</w:t>
      </w:r>
      <w:r>
        <w:rPr>
          <w:spacing w:val="-13"/>
          <w:sz w:val="17"/>
        </w:rPr>
        <w:t xml:space="preserve"> </w:t>
      </w:r>
      <w:r>
        <w:rPr>
          <w:sz w:val="17"/>
        </w:rPr>
        <w:t>anno</w:t>
      </w:r>
      <w:r>
        <w:rPr>
          <w:spacing w:val="-14"/>
          <w:sz w:val="17"/>
        </w:rPr>
        <w:t xml:space="preserve"> </w:t>
      </w:r>
      <w:r>
        <w:rPr>
          <w:sz w:val="17"/>
        </w:rPr>
        <w:t>del</w:t>
      </w:r>
      <w:r>
        <w:rPr>
          <w:spacing w:val="-13"/>
          <w:sz w:val="17"/>
        </w:rPr>
        <w:t xml:space="preserve"> </w:t>
      </w:r>
      <w:r>
        <w:rPr>
          <w:sz w:val="17"/>
        </w:rPr>
        <w:t>triennio</w:t>
      </w:r>
      <w:r>
        <w:rPr>
          <w:spacing w:val="-13"/>
          <w:sz w:val="17"/>
        </w:rPr>
        <w:t xml:space="preserve"> </w:t>
      </w:r>
      <w:r>
        <w:rPr>
          <w:sz w:val="17"/>
        </w:rPr>
        <w:t>per</w:t>
      </w:r>
      <w:r>
        <w:rPr>
          <w:spacing w:val="-13"/>
          <w:sz w:val="17"/>
        </w:rPr>
        <w:t xml:space="preserve"> </w:t>
      </w:r>
      <w:r>
        <w:rPr>
          <w:sz w:val="17"/>
        </w:rPr>
        <w:t>l’attribuzione</w:t>
      </w:r>
      <w:r>
        <w:rPr>
          <w:spacing w:val="-14"/>
          <w:sz w:val="17"/>
        </w:rPr>
        <w:t xml:space="preserve"> </w:t>
      </w:r>
      <w:r>
        <w:rPr>
          <w:sz w:val="17"/>
        </w:rPr>
        <w:t>del</w:t>
      </w:r>
      <w:r>
        <w:rPr>
          <w:spacing w:val="-13"/>
          <w:sz w:val="17"/>
        </w:rPr>
        <w:t xml:space="preserve"> </w:t>
      </w:r>
      <w:r>
        <w:rPr>
          <w:sz w:val="17"/>
        </w:rPr>
        <w:t>punteggio</w:t>
      </w:r>
      <w:r>
        <w:rPr>
          <w:spacing w:val="-13"/>
          <w:sz w:val="17"/>
        </w:rPr>
        <w:t xml:space="preserve"> </w:t>
      </w:r>
      <w:r>
        <w:rPr>
          <w:sz w:val="17"/>
        </w:rPr>
        <w:t>per</w:t>
      </w:r>
      <w:r>
        <w:rPr>
          <w:spacing w:val="-14"/>
          <w:sz w:val="17"/>
        </w:rPr>
        <w:t xml:space="preserve"> </w:t>
      </w:r>
      <w:r>
        <w:rPr>
          <w:sz w:val="17"/>
        </w:rPr>
        <w:t>la</w:t>
      </w:r>
      <w:r>
        <w:rPr>
          <w:spacing w:val="-13"/>
          <w:sz w:val="17"/>
        </w:rPr>
        <w:t xml:space="preserve"> </w:t>
      </w:r>
      <w:r>
        <w:rPr>
          <w:sz w:val="17"/>
        </w:rPr>
        <w:t>continuità</w:t>
      </w:r>
      <w:r>
        <w:rPr>
          <w:spacing w:val="-13"/>
          <w:sz w:val="17"/>
        </w:rPr>
        <w:t xml:space="preserve"> </w:t>
      </w:r>
      <w:r>
        <w:rPr>
          <w:sz w:val="17"/>
        </w:rPr>
        <w:t>al</w:t>
      </w:r>
      <w:r>
        <w:rPr>
          <w:spacing w:val="-13"/>
          <w:sz w:val="17"/>
        </w:rPr>
        <w:t xml:space="preserve"> </w:t>
      </w:r>
      <w:r>
        <w:rPr>
          <w:sz w:val="17"/>
        </w:rPr>
        <w:t>personale</w:t>
      </w:r>
      <w:r>
        <w:rPr>
          <w:spacing w:val="-14"/>
          <w:sz w:val="17"/>
        </w:rPr>
        <w:t xml:space="preserve"> </w:t>
      </w:r>
      <w:r>
        <w:rPr>
          <w:sz w:val="17"/>
        </w:rPr>
        <w:t>ex</w:t>
      </w:r>
      <w:r>
        <w:rPr>
          <w:spacing w:val="-13"/>
          <w:sz w:val="17"/>
        </w:rPr>
        <w:t xml:space="preserve"> </w:t>
      </w:r>
      <w:r>
        <w:rPr>
          <w:sz w:val="17"/>
        </w:rPr>
        <w:t>DOS</w:t>
      </w:r>
      <w:r>
        <w:rPr>
          <w:spacing w:val="-13"/>
          <w:sz w:val="17"/>
        </w:rPr>
        <w:t xml:space="preserve"> </w:t>
      </w:r>
      <w:r>
        <w:rPr>
          <w:sz w:val="17"/>
        </w:rPr>
        <w:t>decorre</w:t>
      </w:r>
      <w:r>
        <w:rPr>
          <w:spacing w:val="-14"/>
          <w:sz w:val="17"/>
        </w:rPr>
        <w:t xml:space="preserve"> </w:t>
      </w:r>
      <w:r>
        <w:rPr>
          <w:sz w:val="17"/>
        </w:rPr>
        <w:t>a</w:t>
      </w:r>
      <w:r>
        <w:rPr>
          <w:spacing w:val="-13"/>
          <w:sz w:val="17"/>
        </w:rPr>
        <w:t xml:space="preserve"> </w:t>
      </w:r>
      <w:r>
        <w:rPr>
          <w:sz w:val="17"/>
        </w:rPr>
        <w:t xml:space="preserve">partire dall’anno scolastico 2003/2004. Il primo anno del triennio per l’attribuzione del punteggio per la continuità ai docenti di religione cattolica decorre a partire </w:t>
      </w:r>
      <w:proofErr w:type="spellStart"/>
      <w:r>
        <w:rPr>
          <w:sz w:val="17"/>
        </w:rPr>
        <w:t>dall’a.s.</w:t>
      </w:r>
      <w:proofErr w:type="spellEnd"/>
      <w:r>
        <w:rPr>
          <w:sz w:val="17"/>
        </w:rPr>
        <w:t xml:space="preserve"> 2009/2010. L’introduzione </w:t>
      </w:r>
      <w:proofErr w:type="spellStart"/>
      <w:r>
        <w:rPr>
          <w:sz w:val="17"/>
        </w:rPr>
        <w:t>nell’a.s.</w:t>
      </w:r>
      <w:proofErr w:type="spellEnd"/>
      <w:r>
        <w:rPr>
          <w:sz w:val="17"/>
        </w:rPr>
        <w:t xml:space="preserve"> 1998/99 dell’organico di circolo, per la scuola primaria, e </w:t>
      </w:r>
      <w:proofErr w:type="spellStart"/>
      <w:r>
        <w:rPr>
          <w:sz w:val="17"/>
        </w:rPr>
        <w:t>nell’a.s.</w:t>
      </w:r>
      <w:proofErr w:type="spellEnd"/>
      <w:r>
        <w:rPr>
          <w:sz w:val="17"/>
        </w:rPr>
        <w:t xml:space="preserve"> 1999/2000 per la scuola dell’infanzia e per la scuola primaria dei comuni di montagna e delle piccole</w:t>
      </w:r>
      <w:r>
        <w:rPr>
          <w:spacing w:val="-2"/>
          <w:sz w:val="17"/>
        </w:rPr>
        <w:t xml:space="preserve"> </w:t>
      </w:r>
      <w:r>
        <w:rPr>
          <w:sz w:val="17"/>
        </w:rPr>
        <w:t>isole,</w:t>
      </w:r>
      <w:r>
        <w:rPr>
          <w:spacing w:val="-3"/>
          <w:sz w:val="17"/>
        </w:rPr>
        <w:t xml:space="preserve"> </w:t>
      </w:r>
      <w:r>
        <w:rPr>
          <w:sz w:val="17"/>
        </w:rPr>
        <w:t>non</w:t>
      </w:r>
      <w:r>
        <w:rPr>
          <w:spacing w:val="-3"/>
          <w:sz w:val="17"/>
        </w:rPr>
        <w:t xml:space="preserve"> </w:t>
      </w:r>
      <w:r>
        <w:rPr>
          <w:sz w:val="17"/>
        </w:rPr>
        <w:t>costituisce</w:t>
      </w:r>
      <w:r>
        <w:rPr>
          <w:spacing w:val="-5"/>
          <w:sz w:val="17"/>
        </w:rPr>
        <w:t xml:space="preserve"> </w:t>
      </w:r>
      <w:r>
        <w:rPr>
          <w:sz w:val="17"/>
        </w:rPr>
        <w:t>soluzione</w:t>
      </w:r>
      <w:r>
        <w:rPr>
          <w:spacing w:val="-2"/>
          <w:sz w:val="17"/>
        </w:rPr>
        <w:t xml:space="preserve"> </w:t>
      </w:r>
      <w:r>
        <w:rPr>
          <w:sz w:val="17"/>
        </w:rPr>
        <w:t>di</w:t>
      </w:r>
      <w:r>
        <w:rPr>
          <w:spacing w:val="-4"/>
          <w:sz w:val="17"/>
        </w:rPr>
        <w:t xml:space="preserve"> </w:t>
      </w:r>
      <w:r>
        <w:rPr>
          <w:sz w:val="17"/>
        </w:rPr>
        <w:t>continuità</w:t>
      </w:r>
      <w:r>
        <w:rPr>
          <w:spacing w:val="-4"/>
          <w:sz w:val="17"/>
        </w:rPr>
        <w:t xml:space="preserve"> </w:t>
      </w:r>
      <w:r>
        <w:rPr>
          <w:sz w:val="17"/>
        </w:rPr>
        <w:t>del</w:t>
      </w:r>
      <w:r>
        <w:rPr>
          <w:spacing w:val="-4"/>
          <w:sz w:val="17"/>
        </w:rPr>
        <w:t xml:space="preserve"> </w:t>
      </w:r>
      <w:r>
        <w:rPr>
          <w:sz w:val="17"/>
        </w:rPr>
        <w:t>servizio</w:t>
      </w:r>
      <w:r>
        <w:rPr>
          <w:spacing w:val="-3"/>
          <w:sz w:val="17"/>
        </w:rPr>
        <w:t xml:space="preserve"> </w:t>
      </w:r>
      <w:r>
        <w:rPr>
          <w:sz w:val="17"/>
        </w:rPr>
        <w:t>ai</w:t>
      </w:r>
      <w:r>
        <w:rPr>
          <w:spacing w:val="-4"/>
          <w:sz w:val="17"/>
        </w:rPr>
        <w:t xml:space="preserve"> </w:t>
      </w:r>
      <w:r>
        <w:rPr>
          <w:sz w:val="17"/>
        </w:rPr>
        <w:t>fini</w:t>
      </w:r>
      <w:r>
        <w:rPr>
          <w:spacing w:val="-3"/>
          <w:sz w:val="17"/>
        </w:rPr>
        <w:t xml:space="preserve"> </w:t>
      </w:r>
      <w:r>
        <w:rPr>
          <w:sz w:val="17"/>
        </w:rPr>
        <w:t>della</w:t>
      </w:r>
      <w:r>
        <w:rPr>
          <w:spacing w:val="-2"/>
          <w:sz w:val="17"/>
        </w:rPr>
        <w:t xml:space="preserve"> </w:t>
      </w:r>
      <w:r>
        <w:rPr>
          <w:sz w:val="17"/>
        </w:rPr>
        <w:t>dichiarazione</w:t>
      </w:r>
      <w:r>
        <w:rPr>
          <w:spacing w:val="-2"/>
          <w:sz w:val="17"/>
        </w:rPr>
        <w:t xml:space="preserve"> </w:t>
      </w:r>
      <w:r>
        <w:rPr>
          <w:sz w:val="17"/>
        </w:rPr>
        <w:t>di</w:t>
      </w:r>
      <w:r>
        <w:rPr>
          <w:spacing w:val="-4"/>
          <w:sz w:val="17"/>
        </w:rPr>
        <w:t xml:space="preserve"> </w:t>
      </w:r>
      <w:r>
        <w:rPr>
          <w:sz w:val="17"/>
        </w:rPr>
        <w:t>servizio</w:t>
      </w:r>
      <w:r>
        <w:rPr>
          <w:spacing w:val="-3"/>
          <w:sz w:val="17"/>
        </w:rPr>
        <w:t xml:space="preserve"> </w:t>
      </w:r>
      <w:r>
        <w:rPr>
          <w:sz w:val="17"/>
        </w:rPr>
        <w:t>continuativo</w:t>
      </w:r>
      <w:r>
        <w:rPr>
          <w:spacing w:val="-3"/>
          <w:sz w:val="17"/>
        </w:rPr>
        <w:t xml:space="preserve"> </w:t>
      </w:r>
      <w:r>
        <w:rPr>
          <w:sz w:val="17"/>
        </w:rPr>
        <w:t>nel caso di</w:t>
      </w:r>
      <w:r>
        <w:rPr>
          <w:spacing w:val="-4"/>
          <w:sz w:val="17"/>
        </w:rPr>
        <w:t xml:space="preserve"> </w:t>
      </w:r>
      <w:r>
        <w:rPr>
          <w:sz w:val="17"/>
        </w:rPr>
        <w:t>passaggio</w:t>
      </w:r>
      <w:r>
        <w:rPr>
          <w:spacing w:val="-3"/>
          <w:sz w:val="17"/>
        </w:rPr>
        <w:t xml:space="preserve"> </w:t>
      </w:r>
      <w:r>
        <w:rPr>
          <w:sz w:val="17"/>
        </w:rPr>
        <w:t>dal</w:t>
      </w:r>
      <w:r>
        <w:rPr>
          <w:spacing w:val="-2"/>
          <w:sz w:val="17"/>
        </w:rPr>
        <w:t xml:space="preserve"> </w:t>
      </w:r>
      <w:r>
        <w:rPr>
          <w:sz w:val="17"/>
        </w:rPr>
        <w:t>plesso</w:t>
      </w:r>
      <w:r>
        <w:rPr>
          <w:spacing w:val="-3"/>
          <w:sz w:val="17"/>
        </w:rPr>
        <w:t xml:space="preserve"> </w:t>
      </w:r>
      <w:r>
        <w:rPr>
          <w:sz w:val="17"/>
        </w:rPr>
        <w:t>di</w:t>
      </w:r>
      <w:r>
        <w:rPr>
          <w:spacing w:val="-4"/>
          <w:sz w:val="17"/>
        </w:rPr>
        <w:t xml:space="preserve"> </w:t>
      </w:r>
      <w:r>
        <w:rPr>
          <w:sz w:val="17"/>
        </w:rPr>
        <w:t>titolarità</w:t>
      </w:r>
      <w:r>
        <w:rPr>
          <w:spacing w:val="-2"/>
          <w:sz w:val="17"/>
        </w:rPr>
        <w:t xml:space="preserve"> </w:t>
      </w:r>
      <w:r>
        <w:rPr>
          <w:sz w:val="17"/>
        </w:rPr>
        <w:t>del</w:t>
      </w:r>
      <w:r>
        <w:rPr>
          <w:spacing w:val="-4"/>
          <w:sz w:val="17"/>
        </w:rPr>
        <w:t xml:space="preserve"> </w:t>
      </w:r>
      <w:r>
        <w:rPr>
          <w:sz w:val="17"/>
        </w:rPr>
        <w:t>docente</w:t>
      </w:r>
      <w:r>
        <w:rPr>
          <w:spacing w:val="-2"/>
          <w:sz w:val="17"/>
        </w:rPr>
        <w:t xml:space="preserve"> </w:t>
      </w:r>
      <w:r>
        <w:rPr>
          <w:sz w:val="17"/>
        </w:rPr>
        <w:t>al</w:t>
      </w:r>
      <w:r>
        <w:rPr>
          <w:spacing w:val="-4"/>
          <w:sz w:val="17"/>
        </w:rPr>
        <w:t xml:space="preserve"> </w:t>
      </w:r>
      <w:r>
        <w:rPr>
          <w:sz w:val="17"/>
        </w:rPr>
        <w:t>circolo</w:t>
      </w:r>
      <w:r>
        <w:rPr>
          <w:spacing w:val="-5"/>
          <w:sz w:val="17"/>
        </w:rPr>
        <w:t xml:space="preserve"> </w:t>
      </w:r>
      <w:r>
        <w:rPr>
          <w:sz w:val="17"/>
        </w:rPr>
        <w:t>corrispondente.</w:t>
      </w:r>
      <w:r>
        <w:rPr>
          <w:spacing w:val="-3"/>
          <w:sz w:val="17"/>
        </w:rPr>
        <w:t xml:space="preserve"> </w:t>
      </w:r>
      <w:r>
        <w:rPr>
          <w:sz w:val="17"/>
        </w:rPr>
        <w:t>Analogamente</w:t>
      </w:r>
      <w:r>
        <w:rPr>
          <w:spacing w:val="-4"/>
          <w:sz w:val="17"/>
        </w:rPr>
        <w:t xml:space="preserve"> </w:t>
      </w:r>
      <w:r>
        <w:rPr>
          <w:sz w:val="17"/>
        </w:rPr>
        <w:t>non</w:t>
      </w:r>
      <w:r>
        <w:rPr>
          <w:spacing w:val="-3"/>
          <w:sz w:val="17"/>
        </w:rPr>
        <w:t xml:space="preserve"> </w:t>
      </w:r>
      <w:r>
        <w:rPr>
          <w:sz w:val="17"/>
        </w:rPr>
        <w:t>costituisce</w:t>
      </w:r>
      <w:r>
        <w:rPr>
          <w:spacing w:val="-5"/>
          <w:sz w:val="17"/>
        </w:rPr>
        <w:t xml:space="preserve"> </w:t>
      </w:r>
      <w:r>
        <w:rPr>
          <w:sz w:val="17"/>
        </w:rPr>
        <w:t>soluzione</w:t>
      </w:r>
      <w:r>
        <w:rPr>
          <w:spacing w:val="-2"/>
          <w:sz w:val="17"/>
        </w:rPr>
        <w:t xml:space="preserve"> </w:t>
      </w:r>
      <w:r>
        <w:rPr>
          <w:sz w:val="17"/>
        </w:rPr>
        <w:t>di</w:t>
      </w:r>
      <w:r>
        <w:rPr>
          <w:spacing w:val="-4"/>
          <w:sz w:val="17"/>
        </w:rPr>
        <w:t xml:space="preserve"> </w:t>
      </w:r>
      <w:r>
        <w:rPr>
          <w:sz w:val="17"/>
        </w:rPr>
        <w:t xml:space="preserve">con- </w:t>
      </w:r>
      <w:proofErr w:type="spellStart"/>
      <w:r>
        <w:rPr>
          <w:spacing w:val="-2"/>
          <w:sz w:val="17"/>
        </w:rPr>
        <w:t>tinuità</w:t>
      </w:r>
      <w:proofErr w:type="spellEnd"/>
      <w:r>
        <w:rPr>
          <w:spacing w:val="-4"/>
          <w:sz w:val="17"/>
        </w:rPr>
        <w:t xml:space="preserve"> </w:t>
      </w:r>
      <w:r>
        <w:rPr>
          <w:spacing w:val="-2"/>
          <w:sz w:val="17"/>
        </w:rPr>
        <w:t>l’introduzione dell’organico unico dell’autonomia, con l’automatica</w:t>
      </w:r>
      <w:r>
        <w:rPr>
          <w:spacing w:val="-3"/>
          <w:sz w:val="17"/>
        </w:rPr>
        <w:t xml:space="preserve"> </w:t>
      </w:r>
      <w:r>
        <w:rPr>
          <w:spacing w:val="-2"/>
          <w:sz w:val="17"/>
        </w:rPr>
        <w:t>attribuzione della</w:t>
      </w:r>
      <w:r>
        <w:rPr>
          <w:spacing w:val="-3"/>
          <w:sz w:val="17"/>
        </w:rPr>
        <w:t xml:space="preserve"> </w:t>
      </w:r>
      <w:r>
        <w:rPr>
          <w:spacing w:val="-2"/>
          <w:sz w:val="17"/>
        </w:rPr>
        <w:t>titolarità</w:t>
      </w:r>
      <w:r>
        <w:rPr>
          <w:spacing w:val="-4"/>
          <w:sz w:val="17"/>
        </w:rPr>
        <w:t xml:space="preserve"> </w:t>
      </w:r>
      <w:r>
        <w:rPr>
          <w:spacing w:val="-2"/>
          <w:sz w:val="17"/>
        </w:rPr>
        <w:t xml:space="preserve">su codice unico in tutte </w:t>
      </w:r>
      <w:r>
        <w:rPr>
          <w:sz w:val="17"/>
        </w:rPr>
        <w:t>le situazioni in cui era distinto. Il trasferimento ottenuto precedentemente all’introduzione dell’organico tra plessi dello stesso</w:t>
      </w:r>
      <w:r>
        <w:rPr>
          <w:spacing w:val="-4"/>
          <w:sz w:val="17"/>
        </w:rPr>
        <w:t xml:space="preserve"> </w:t>
      </w:r>
      <w:r>
        <w:rPr>
          <w:sz w:val="17"/>
        </w:rPr>
        <w:t>circolo</w:t>
      </w:r>
      <w:r>
        <w:rPr>
          <w:spacing w:val="-4"/>
          <w:sz w:val="17"/>
        </w:rPr>
        <w:t xml:space="preserve"> </w:t>
      </w:r>
      <w:r>
        <w:rPr>
          <w:sz w:val="17"/>
        </w:rPr>
        <w:t>interrompe</w:t>
      </w:r>
      <w:r>
        <w:rPr>
          <w:spacing w:val="-4"/>
          <w:sz w:val="17"/>
        </w:rPr>
        <w:t xml:space="preserve"> </w:t>
      </w:r>
      <w:r>
        <w:rPr>
          <w:sz w:val="17"/>
        </w:rPr>
        <w:t>la</w:t>
      </w:r>
      <w:r>
        <w:rPr>
          <w:spacing w:val="-5"/>
          <w:sz w:val="17"/>
        </w:rPr>
        <w:t xml:space="preserve"> </w:t>
      </w:r>
      <w:r>
        <w:rPr>
          <w:sz w:val="17"/>
        </w:rPr>
        <w:t>continuità</w:t>
      </w:r>
      <w:r>
        <w:rPr>
          <w:spacing w:val="-5"/>
          <w:sz w:val="17"/>
        </w:rPr>
        <w:t xml:space="preserve"> </w:t>
      </w:r>
      <w:r>
        <w:rPr>
          <w:sz w:val="17"/>
        </w:rPr>
        <w:t>di</w:t>
      </w:r>
      <w:r>
        <w:rPr>
          <w:spacing w:val="-3"/>
          <w:sz w:val="17"/>
        </w:rPr>
        <w:t xml:space="preserve"> </w:t>
      </w:r>
      <w:r>
        <w:rPr>
          <w:sz w:val="17"/>
        </w:rPr>
        <w:t>servizio.</w:t>
      </w:r>
      <w:r>
        <w:rPr>
          <w:spacing w:val="-4"/>
          <w:sz w:val="17"/>
        </w:rPr>
        <w:t xml:space="preserve"> </w:t>
      </w:r>
      <w:r>
        <w:rPr>
          <w:sz w:val="17"/>
        </w:rPr>
        <w:t>Per</w:t>
      </w:r>
      <w:r>
        <w:rPr>
          <w:spacing w:val="-5"/>
          <w:sz w:val="17"/>
        </w:rPr>
        <w:t xml:space="preserve"> </w:t>
      </w:r>
      <w:r>
        <w:rPr>
          <w:sz w:val="17"/>
        </w:rPr>
        <w:t>la</w:t>
      </w:r>
      <w:r>
        <w:rPr>
          <w:spacing w:val="-3"/>
          <w:sz w:val="17"/>
        </w:rPr>
        <w:t xml:space="preserve"> </w:t>
      </w:r>
      <w:r>
        <w:rPr>
          <w:sz w:val="17"/>
        </w:rPr>
        <w:t>scuola</w:t>
      </w:r>
      <w:r>
        <w:rPr>
          <w:spacing w:val="-5"/>
          <w:sz w:val="17"/>
        </w:rPr>
        <w:t xml:space="preserve"> </w:t>
      </w:r>
      <w:r>
        <w:rPr>
          <w:sz w:val="17"/>
        </w:rPr>
        <w:t>primaria,</w:t>
      </w:r>
      <w:r>
        <w:rPr>
          <w:spacing w:val="-2"/>
          <w:sz w:val="17"/>
        </w:rPr>
        <w:t xml:space="preserve"> </w:t>
      </w:r>
      <w:r>
        <w:rPr>
          <w:sz w:val="17"/>
        </w:rPr>
        <w:t>il</w:t>
      </w:r>
      <w:r>
        <w:rPr>
          <w:spacing w:val="-5"/>
          <w:sz w:val="17"/>
        </w:rPr>
        <w:t xml:space="preserve"> </w:t>
      </w:r>
      <w:r>
        <w:rPr>
          <w:sz w:val="17"/>
        </w:rPr>
        <w:t>trasferimento</w:t>
      </w:r>
      <w:r>
        <w:rPr>
          <w:spacing w:val="-4"/>
          <w:sz w:val="17"/>
        </w:rPr>
        <w:t xml:space="preserve"> </w:t>
      </w:r>
      <w:r>
        <w:rPr>
          <w:sz w:val="17"/>
        </w:rPr>
        <w:t>tra</w:t>
      </w:r>
      <w:r>
        <w:rPr>
          <w:spacing w:val="-5"/>
          <w:sz w:val="17"/>
        </w:rPr>
        <w:t xml:space="preserve"> </w:t>
      </w:r>
      <w:r>
        <w:rPr>
          <w:sz w:val="17"/>
        </w:rPr>
        <w:t>i</w:t>
      </w:r>
      <w:r>
        <w:rPr>
          <w:spacing w:val="-5"/>
          <w:sz w:val="17"/>
        </w:rPr>
        <w:t xml:space="preserve"> </w:t>
      </w:r>
      <w:r>
        <w:rPr>
          <w:sz w:val="17"/>
        </w:rPr>
        <w:t>posti</w:t>
      </w:r>
      <w:r>
        <w:rPr>
          <w:spacing w:val="-3"/>
          <w:sz w:val="17"/>
        </w:rPr>
        <w:t xml:space="preserve"> </w:t>
      </w:r>
      <w:r>
        <w:rPr>
          <w:sz w:val="17"/>
        </w:rPr>
        <w:t>dell’organico</w:t>
      </w:r>
      <w:r>
        <w:rPr>
          <w:spacing w:val="-4"/>
          <w:sz w:val="17"/>
        </w:rPr>
        <w:t xml:space="preserve"> </w:t>
      </w:r>
      <w:r>
        <w:rPr>
          <w:sz w:val="17"/>
        </w:rPr>
        <w:t xml:space="preserve">(comune </w:t>
      </w:r>
      <w:r>
        <w:rPr>
          <w:spacing w:val="-2"/>
          <w:sz w:val="17"/>
        </w:rPr>
        <w:t>e</w:t>
      </w:r>
      <w:r>
        <w:rPr>
          <w:spacing w:val="-5"/>
          <w:sz w:val="17"/>
        </w:rPr>
        <w:t xml:space="preserve"> </w:t>
      </w:r>
      <w:r>
        <w:rPr>
          <w:spacing w:val="-2"/>
          <w:sz w:val="17"/>
        </w:rPr>
        <w:t>lingua)</w:t>
      </w:r>
      <w:r>
        <w:rPr>
          <w:spacing w:val="-6"/>
          <w:sz w:val="17"/>
        </w:rPr>
        <w:t xml:space="preserve"> </w:t>
      </w:r>
      <w:r>
        <w:rPr>
          <w:spacing w:val="-2"/>
          <w:sz w:val="17"/>
        </w:rPr>
        <w:t>nello</w:t>
      </w:r>
      <w:r>
        <w:rPr>
          <w:spacing w:val="-5"/>
          <w:sz w:val="17"/>
        </w:rPr>
        <w:t xml:space="preserve"> </w:t>
      </w:r>
      <w:r>
        <w:rPr>
          <w:spacing w:val="-2"/>
          <w:sz w:val="17"/>
        </w:rPr>
        <w:t>stesso</w:t>
      </w:r>
      <w:r>
        <w:rPr>
          <w:spacing w:val="-4"/>
          <w:sz w:val="17"/>
        </w:rPr>
        <w:t xml:space="preserve"> </w:t>
      </w:r>
      <w:r>
        <w:rPr>
          <w:spacing w:val="-2"/>
          <w:sz w:val="17"/>
        </w:rPr>
        <w:t>circolo</w:t>
      </w:r>
      <w:r>
        <w:rPr>
          <w:spacing w:val="-5"/>
          <w:sz w:val="17"/>
        </w:rPr>
        <w:t xml:space="preserve"> </w:t>
      </w:r>
      <w:r>
        <w:rPr>
          <w:spacing w:val="-2"/>
          <w:sz w:val="17"/>
        </w:rPr>
        <w:t>non</w:t>
      </w:r>
      <w:r>
        <w:rPr>
          <w:spacing w:val="-5"/>
          <w:sz w:val="17"/>
        </w:rPr>
        <w:t xml:space="preserve"> </w:t>
      </w:r>
      <w:r>
        <w:rPr>
          <w:spacing w:val="-2"/>
          <w:sz w:val="17"/>
        </w:rPr>
        <w:t>interrompe</w:t>
      </w:r>
      <w:r>
        <w:rPr>
          <w:spacing w:val="-5"/>
          <w:sz w:val="17"/>
        </w:rPr>
        <w:t xml:space="preserve"> </w:t>
      </w:r>
      <w:r>
        <w:rPr>
          <w:spacing w:val="-2"/>
          <w:sz w:val="17"/>
        </w:rPr>
        <w:t>la</w:t>
      </w:r>
      <w:r>
        <w:rPr>
          <w:spacing w:val="-7"/>
          <w:sz w:val="17"/>
        </w:rPr>
        <w:t xml:space="preserve"> </w:t>
      </w:r>
      <w:r>
        <w:rPr>
          <w:spacing w:val="-2"/>
          <w:sz w:val="17"/>
        </w:rPr>
        <w:t>continuità</w:t>
      </w:r>
      <w:r>
        <w:rPr>
          <w:spacing w:val="-7"/>
          <w:sz w:val="17"/>
        </w:rPr>
        <w:t xml:space="preserve"> </w:t>
      </w:r>
      <w:r>
        <w:rPr>
          <w:spacing w:val="-2"/>
          <w:sz w:val="17"/>
        </w:rPr>
        <w:t>di</w:t>
      </w:r>
      <w:r>
        <w:rPr>
          <w:spacing w:val="-6"/>
          <w:sz w:val="17"/>
        </w:rPr>
        <w:t xml:space="preserve"> </w:t>
      </w:r>
      <w:r>
        <w:rPr>
          <w:spacing w:val="-2"/>
          <w:sz w:val="17"/>
        </w:rPr>
        <w:t>servizio.</w:t>
      </w:r>
      <w:r>
        <w:rPr>
          <w:spacing w:val="-5"/>
          <w:sz w:val="17"/>
        </w:rPr>
        <w:t xml:space="preserve"> </w:t>
      </w:r>
      <w:r>
        <w:rPr>
          <w:spacing w:val="-2"/>
          <w:sz w:val="17"/>
        </w:rPr>
        <w:t>Si</w:t>
      </w:r>
      <w:r>
        <w:rPr>
          <w:spacing w:val="-6"/>
          <w:sz w:val="17"/>
        </w:rPr>
        <w:t xml:space="preserve"> </w:t>
      </w:r>
      <w:r>
        <w:rPr>
          <w:spacing w:val="-2"/>
          <w:sz w:val="17"/>
        </w:rPr>
        <w:t>precisa</w:t>
      </w:r>
      <w:r>
        <w:rPr>
          <w:spacing w:val="-7"/>
          <w:sz w:val="17"/>
        </w:rPr>
        <w:t xml:space="preserve"> </w:t>
      </w:r>
      <w:r>
        <w:rPr>
          <w:spacing w:val="-2"/>
          <w:sz w:val="17"/>
        </w:rPr>
        <w:t>che,</w:t>
      </w:r>
      <w:r>
        <w:rPr>
          <w:spacing w:val="-5"/>
          <w:sz w:val="17"/>
        </w:rPr>
        <w:t xml:space="preserve"> </w:t>
      </w:r>
      <w:r>
        <w:rPr>
          <w:spacing w:val="-2"/>
          <w:sz w:val="17"/>
        </w:rPr>
        <w:t>per</w:t>
      </w:r>
      <w:r>
        <w:rPr>
          <w:spacing w:val="-6"/>
          <w:sz w:val="17"/>
        </w:rPr>
        <w:t xml:space="preserve"> </w:t>
      </w:r>
      <w:r>
        <w:rPr>
          <w:spacing w:val="-2"/>
          <w:sz w:val="17"/>
        </w:rPr>
        <w:t>l'attribuzione</w:t>
      </w:r>
      <w:r>
        <w:rPr>
          <w:spacing w:val="-4"/>
          <w:sz w:val="17"/>
        </w:rPr>
        <w:t xml:space="preserve"> </w:t>
      </w:r>
      <w:r>
        <w:rPr>
          <w:spacing w:val="-2"/>
          <w:sz w:val="17"/>
        </w:rPr>
        <w:t>del</w:t>
      </w:r>
      <w:r>
        <w:rPr>
          <w:spacing w:val="-6"/>
          <w:sz w:val="17"/>
        </w:rPr>
        <w:t xml:space="preserve"> </w:t>
      </w:r>
      <w:r>
        <w:rPr>
          <w:spacing w:val="-2"/>
          <w:sz w:val="17"/>
        </w:rPr>
        <w:t xml:space="preserve">punteggio previsto </w:t>
      </w:r>
      <w:r>
        <w:rPr>
          <w:sz w:val="17"/>
        </w:rPr>
        <w:t>dalla</w:t>
      </w:r>
      <w:r>
        <w:rPr>
          <w:spacing w:val="-3"/>
          <w:sz w:val="17"/>
        </w:rPr>
        <w:t xml:space="preserve"> </w:t>
      </w:r>
      <w:r>
        <w:rPr>
          <w:sz w:val="17"/>
        </w:rPr>
        <w:t>presente</w:t>
      </w:r>
      <w:r>
        <w:rPr>
          <w:spacing w:val="-2"/>
          <w:sz w:val="17"/>
        </w:rPr>
        <w:t xml:space="preserve"> </w:t>
      </w:r>
      <w:r>
        <w:rPr>
          <w:sz w:val="17"/>
        </w:rPr>
        <w:t>voce,</w:t>
      </w:r>
      <w:r>
        <w:rPr>
          <w:spacing w:val="-4"/>
          <w:sz w:val="17"/>
        </w:rPr>
        <w:t xml:space="preserve"> </w:t>
      </w:r>
      <w:r>
        <w:rPr>
          <w:sz w:val="17"/>
        </w:rPr>
        <w:t>devono</w:t>
      </w:r>
      <w:r>
        <w:rPr>
          <w:spacing w:val="-3"/>
          <w:sz w:val="17"/>
        </w:rPr>
        <w:t xml:space="preserve"> </w:t>
      </w:r>
      <w:r>
        <w:rPr>
          <w:sz w:val="17"/>
        </w:rPr>
        <w:t>concorrere,</w:t>
      </w:r>
      <w:r>
        <w:rPr>
          <w:spacing w:val="-4"/>
          <w:sz w:val="17"/>
        </w:rPr>
        <w:t xml:space="preserve"> </w:t>
      </w:r>
      <w:r>
        <w:rPr>
          <w:sz w:val="17"/>
        </w:rPr>
        <w:t>per</w:t>
      </w:r>
      <w:r>
        <w:rPr>
          <w:spacing w:val="-5"/>
          <w:sz w:val="17"/>
        </w:rPr>
        <w:t xml:space="preserve"> </w:t>
      </w:r>
      <w:r>
        <w:rPr>
          <w:sz w:val="17"/>
        </w:rPr>
        <w:t>gli</w:t>
      </w:r>
      <w:r>
        <w:rPr>
          <w:spacing w:val="-5"/>
          <w:sz w:val="17"/>
        </w:rPr>
        <w:t xml:space="preserve"> </w:t>
      </w:r>
      <w:r>
        <w:rPr>
          <w:sz w:val="17"/>
        </w:rPr>
        <w:t>anni</w:t>
      </w:r>
      <w:r>
        <w:rPr>
          <w:spacing w:val="-5"/>
          <w:sz w:val="17"/>
        </w:rPr>
        <w:t xml:space="preserve"> </w:t>
      </w:r>
      <w:r>
        <w:rPr>
          <w:sz w:val="17"/>
        </w:rPr>
        <w:t>considerati,</w:t>
      </w:r>
      <w:r>
        <w:rPr>
          <w:spacing w:val="-5"/>
          <w:sz w:val="17"/>
        </w:rPr>
        <w:t xml:space="preserve"> </w:t>
      </w:r>
      <w:r>
        <w:rPr>
          <w:sz w:val="17"/>
        </w:rPr>
        <w:t>la</w:t>
      </w:r>
      <w:r>
        <w:rPr>
          <w:spacing w:val="-3"/>
          <w:sz w:val="17"/>
        </w:rPr>
        <w:t xml:space="preserve"> </w:t>
      </w:r>
      <w:r>
        <w:rPr>
          <w:sz w:val="17"/>
        </w:rPr>
        <w:t>titolarità</w:t>
      </w:r>
      <w:r>
        <w:rPr>
          <w:spacing w:val="-5"/>
          <w:sz w:val="17"/>
        </w:rPr>
        <w:t xml:space="preserve"> </w:t>
      </w:r>
      <w:r>
        <w:rPr>
          <w:sz w:val="17"/>
        </w:rPr>
        <w:t>nel</w:t>
      </w:r>
      <w:r>
        <w:rPr>
          <w:spacing w:val="-5"/>
          <w:sz w:val="17"/>
        </w:rPr>
        <w:t xml:space="preserve"> </w:t>
      </w:r>
      <w:r>
        <w:rPr>
          <w:sz w:val="17"/>
        </w:rPr>
        <w:t>tipo</w:t>
      </w:r>
      <w:r>
        <w:rPr>
          <w:spacing w:val="-2"/>
          <w:sz w:val="17"/>
        </w:rPr>
        <w:t xml:space="preserve"> </w:t>
      </w:r>
      <w:r>
        <w:rPr>
          <w:sz w:val="17"/>
        </w:rPr>
        <w:t>di</w:t>
      </w:r>
      <w:r>
        <w:rPr>
          <w:spacing w:val="-3"/>
          <w:sz w:val="17"/>
        </w:rPr>
        <w:t xml:space="preserve"> </w:t>
      </w:r>
      <w:r>
        <w:rPr>
          <w:sz w:val="17"/>
        </w:rPr>
        <w:t>posto</w:t>
      </w:r>
      <w:r>
        <w:rPr>
          <w:spacing w:val="-4"/>
          <w:sz w:val="17"/>
        </w:rPr>
        <w:t xml:space="preserve"> </w:t>
      </w:r>
      <w:r>
        <w:rPr>
          <w:sz w:val="17"/>
        </w:rPr>
        <w:t>(comune</w:t>
      </w:r>
      <w:r>
        <w:rPr>
          <w:spacing w:val="-4"/>
          <w:sz w:val="17"/>
        </w:rPr>
        <w:t xml:space="preserve"> </w:t>
      </w:r>
      <w:r>
        <w:rPr>
          <w:sz w:val="17"/>
        </w:rPr>
        <w:t>ovvero</w:t>
      </w:r>
      <w:r>
        <w:rPr>
          <w:spacing w:val="-4"/>
          <w:sz w:val="17"/>
        </w:rPr>
        <w:t xml:space="preserve"> </w:t>
      </w:r>
      <w:r>
        <w:rPr>
          <w:sz w:val="17"/>
        </w:rPr>
        <w:t>sostegno</w:t>
      </w:r>
      <w:r>
        <w:rPr>
          <w:spacing w:val="-3"/>
          <w:sz w:val="17"/>
        </w:rPr>
        <w:t xml:space="preserve"> </w:t>
      </w:r>
      <w:r>
        <w:rPr>
          <w:sz w:val="17"/>
        </w:rPr>
        <w:t>a prescindere</w:t>
      </w:r>
      <w:r>
        <w:rPr>
          <w:spacing w:val="-3"/>
          <w:sz w:val="17"/>
        </w:rPr>
        <w:t xml:space="preserve"> </w:t>
      </w:r>
      <w:r>
        <w:rPr>
          <w:sz w:val="17"/>
        </w:rPr>
        <w:t>dalla</w:t>
      </w:r>
      <w:r>
        <w:rPr>
          <w:spacing w:val="-2"/>
          <w:sz w:val="17"/>
        </w:rPr>
        <w:t xml:space="preserve"> </w:t>
      </w:r>
      <w:r>
        <w:rPr>
          <w:sz w:val="17"/>
        </w:rPr>
        <w:t>tipologia</w:t>
      </w:r>
      <w:r>
        <w:rPr>
          <w:spacing w:val="-2"/>
          <w:sz w:val="17"/>
        </w:rPr>
        <w:t xml:space="preserve"> </w:t>
      </w:r>
      <w:r>
        <w:rPr>
          <w:sz w:val="17"/>
        </w:rPr>
        <w:t>di</w:t>
      </w:r>
      <w:r>
        <w:rPr>
          <w:spacing w:val="-2"/>
          <w:sz w:val="17"/>
        </w:rPr>
        <w:t xml:space="preserve"> </w:t>
      </w:r>
      <w:r>
        <w:rPr>
          <w:sz w:val="17"/>
        </w:rPr>
        <w:t>disabilità)</w:t>
      </w:r>
      <w:r>
        <w:rPr>
          <w:spacing w:val="-3"/>
          <w:sz w:val="17"/>
        </w:rPr>
        <w:t xml:space="preserve"> </w:t>
      </w:r>
      <w:r>
        <w:rPr>
          <w:sz w:val="17"/>
        </w:rPr>
        <w:t>o -</w:t>
      </w:r>
      <w:r>
        <w:rPr>
          <w:spacing w:val="-4"/>
          <w:sz w:val="17"/>
        </w:rPr>
        <w:t xml:space="preserve"> </w:t>
      </w:r>
      <w:r>
        <w:rPr>
          <w:sz w:val="17"/>
        </w:rPr>
        <w:t>per</w:t>
      </w:r>
      <w:r>
        <w:rPr>
          <w:spacing w:val="-4"/>
          <w:sz w:val="17"/>
        </w:rPr>
        <w:t xml:space="preserve"> </w:t>
      </w:r>
      <w:r>
        <w:rPr>
          <w:sz w:val="17"/>
        </w:rPr>
        <w:t>le</w:t>
      </w:r>
      <w:r>
        <w:rPr>
          <w:spacing w:val="-3"/>
          <w:sz w:val="17"/>
        </w:rPr>
        <w:t xml:space="preserve"> </w:t>
      </w:r>
      <w:r>
        <w:rPr>
          <w:sz w:val="17"/>
        </w:rPr>
        <w:t>scuole</w:t>
      </w:r>
      <w:r>
        <w:rPr>
          <w:spacing w:val="-3"/>
          <w:sz w:val="17"/>
        </w:rPr>
        <w:t xml:space="preserve"> </w:t>
      </w:r>
      <w:r>
        <w:rPr>
          <w:sz w:val="17"/>
        </w:rPr>
        <w:t>ed</w:t>
      </w:r>
      <w:r>
        <w:rPr>
          <w:spacing w:val="-4"/>
          <w:sz w:val="17"/>
        </w:rPr>
        <w:t xml:space="preserve"> </w:t>
      </w:r>
      <w:r>
        <w:rPr>
          <w:sz w:val="17"/>
        </w:rPr>
        <w:t>istituti</w:t>
      </w:r>
      <w:r>
        <w:rPr>
          <w:spacing w:val="-4"/>
          <w:sz w:val="17"/>
        </w:rPr>
        <w:t xml:space="preserve"> </w:t>
      </w:r>
      <w:r>
        <w:rPr>
          <w:sz w:val="17"/>
        </w:rPr>
        <w:t>di</w:t>
      </w:r>
      <w:r>
        <w:rPr>
          <w:spacing w:val="-2"/>
          <w:sz w:val="17"/>
        </w:rPr>
        <w:t xml:space="preserve"> </w:t>
      </w:r>
      <w:r>
        <w:rPr>
          <w:sz w:val="17"/>
        </w:rPr>
        <w:t>istruzione</w:t>
      </w:r>
      <w:r>
        <w:rPr>
          <w:spacing w:val="-2"/>
          <w:sz w:val="17"/>
        </w:rPr>
        <w:t xml:space="preserve"> </w:t>
      </w:r>
      <w:r>
        <w:rPr>
          <w:sz w:val="17"/>
        </w:rPr>
        <w:t>secondaria</w:t>
      </w:r>
      <w:r>
        <w:rPr>
          <w:spacing w:val="-4"/>
          <w:sz w:val="17"/>
        </w:rPr>
        <w:t xml:space="preserve"> </w:t>
      </w:r>
      <w:r>
        <w:rPr>
          <w:sz w:val="17"/>
        </w:rPr>
        <w:t>di</w:t>
      </w:r>
      <w:r>
        <w:rPr>
          <w:spacing w:val="-4"/>
          <w:sz w:val="17"/>
        </w:rPr>
        <w:t xml:space="preserve"> </w:t>
      </w:r>
      <w:r>
        <w:rPr>
          <w:sz w:val="17"/>
        </w:rPr>
        <w:t>I</w:t>
      </w:r>
      <w:r>
        <w:rPr>
          <w:spacing w:val="-4"/>
          <w:sz w:val="17"/>
        </w:rPr>
        <w:t xml:space="preserve"> </w:t>
      </w:r>
      <w:r>
        <w:rPr>
          <w:sz w:val="17"/>
        </w:rPr>
        <w:t>e</w:t>
      </w:r>
      <w:r>
        <w:rPr>
          <w:spacing w:val="-2"/>
          <w:sz w:val="17"/>
        </w:rPr>
        <w:t xml:space="preserve"> </w:t>
      </w:r>
      <w:r>
        <w:rPr>
          <w:sz w:val="17"/>
        </w:rPr>
        <w:t>II</w:t>
      </w:r>
      <w:r>
        <w:rPr>
          <w:spacing w:val="-3"/>
          <w:sz w:val="17"/>
        </w:rPr>
        <w:t xml:space="preserve"> </w:t>
      </w:r>
      <w:r>
        <w:rPr>
          <w:sz w:val="17"/>
        </w:rPr>
        <w:t>grado -</w:t>
      </w:r>
      <w:r>
        <w:rPr>
          <w:spacing w:val="-2"/>
          <w:sz w:val="17"/>
        </w:rPr>
        <w:t xml:space="preserve"> </w:t>
      </w:r>
      <w:r>
        <w:rPr>
          <w:sz w:val="17"/>
        </w:rPr>
        <w:t>nella</w:t>
      </w:r>
      <w:r>
        <w:rPr>
          <w:spacing w:val="-4"/>
          <w:sz w:val="17"/>
        </w:rPr>
        <w:t xml:space="preserve"> </w:t>
      </w:r>
      <w:r>
        <w:rPr>
          <w:sz w:val="17"/>
        </w:rPr>
        <w:t>classe</w:t>
      </w:r>
      <w:r>
        <w:rPr>
          <w:spacing w:val="-3"/>
          <w:sz w:val="17"/>
        </w:rPr>
        <w:t xml:space="preserve"> </w:t>
      </w:r>
      <w:r>
        <w:rPr>
          <w:sz w:val="17"/>
        </w:rPr>
        <w:t xml:space="preserve">di </w:t>
      </w:r>
      <w:r>
        <w:rPr>
          <w:spacing w:val="-2"/>
          <w:sz w:val="17"/>
        </w:rPr>
        <w:t>concorso</w:t>
      </w:r>
      <w:r>
        <w:rPr>
          <w:spacing w:val="-3"/>
          <w:sz w:val="17"/>
        </w:rPr>
        <w:t xml:space="preserve"> </w:t>
      </w:r>
      <w:r>
        <w:rPr>
          <w:spacing w:val="-2"/>
          <w:sz w:val="17"/>
        </w:rPr>
        <w:t>di</w:t>
      </w:r>
      <w:r>
        <w:rPr>
          <w:spacing w:val="-4"/>
          <w:sz w:val="17"/>
        </w:rPr>
        <w:t xml:space="preserve"> </w:t>
      </w:r>
      <w:r>
        <w:rPr>
          <w:spacing w:val="-2"/>
          <w:sz w:val="17"/>
        </w:rPr>
        <w:t>attuale appartenenza</w:t>
      </w:r>
      <w:r>
        <w:rPr>
          <w:spacing w:val="-4"/>
          <w:sz w:val="17"/>
        </w:rPr>
        <w:t xml:space="preserve"> </w:t>
      </w:r>
      <w:r>
        <w:rPr>
          <w:spacing w:val="-2"/>
          <w:sz w:val="17"/>
        </w:rPr>
        <w:t>(con</w:t>
      </w:r>
      <w:r>
        <w:rPr>
          <w:spacing w:val="-3"/>
          <w:sz w:val="17"/>
        </w:rPr>
        <w:t xml:space="preserve"> </w:t>
      </w:r>
      <w:r>
        <w:rPr>
          <w:spacing w:val="-2"/>
          <w:sz w:val="17"/>
        </w:rPr>
        <w:t>esclusione</w:t>
      </w:r>
      <w:r>
        <w:rPr>
          <w:spacing w:val="-3"/>
          <w:sz w:val="17"/>
        </w:rPr>
        <w:t xml:space="preserve"> </w:t>
      </w:r>
      <w:r>
        <w:rPr>
          <w:spacing w:val="-2"/>
          <w:sz w:val="17"/>
        </w:rPr>
        <w:t>sia</w:t>
      </w:r>
      <w:r>
        <w:rPr>
          <w:spacing w:val="-5"/>
          <w:sz w:val="17"/>
        </w:rPr>
        <w:t xml:space="preserve"> </w:t>
      </w:r>
      <w:r>
        <w:rPr>
          <w:spacing w:val="-2"/>
          <w:sz w:val="17"/>
        </w:rPr>
        <w:t>del</w:t>
      </w:r>
      <w:r>
        <w:rPr>
          <w:spacing w:val="-4"/>
          <w:sz w:val="17"/>
        </w:rPr>
        <w:t xml:space="preserve"> </w:t>
      </w:r>
      <w:r>
        <w:rPr>
          <w:spacing w:val="-2"/>
          <w:sz w:val="17"/>
        </w:rPr>
        <w:t>periodo</w:t>
      </w:r>
      <w:r>
        <w:rPr>
          <w:spacing w:val="-3"/>
          <w:sz w:val="17"/>
        </w:rPr>
        <w:t xml:space="preserve"> </w:t>
      </w:r>
      <w:r>
        <w:rPr>
          <w:spacing w:val="-2"/>
          <w:sz w:val="17"/>
        </w:rPr>
        <w:t>di</w:t>
      </w:r>
      <w:r>
        <w:rPr>
          <w:spacing w:val="-4"/>
          <w:sz w:val="17"/>
        </w:rPr>
        <w:t xml:space="preserve"> </w:t>
      </w:r>
      <w:r>
        <w:rPr>
          <w:spacing w:val="-2"/>
          <w:sz w:val="17"/>
        </w:rPr>
        <w:t xml:space="preserve">servizio </w:t>
      </w:r>
      <w:proofErr w:type="spellStart"/>
      <w:r>
        <w:rPr>
          <w:spacing w:val="-2"/>
          <w:sz w:val="17"/>
        </w:rPr>
        <w:t>pre</w:t>
      </w:r>
      <w:proofErr w:type="spellEnd"/>
      <w:r>
        <w:rPr>
          <w:spacing w:val="-2"/>
          <w:sz w:val="17"/>
        </w:rPr>
        <w:t>-ruolo</w:t>
      </w:r>
      <w:r>
        <w:rPr>
          <w:spacing w:val="-3"/>
          <w:sz w:val="17"/>
        </w:rPr>
        <w:t xml:space="preserve"> </w:t>
      </w:r>
      <w:r>
        <w:rPr>
          <w:spacing w:val="-2"/>
          <w:sz w:val="17"/>
        </w:rPr>
        <w:t>sia</w:t>
      </w:r>
      <w:r>
        <w:rPr>
          <w:spacing w:val="-5"/>
          <w:sz w:val="17"/>
        </w:rPr>
        <w:t xml:space="preserve"> </w:t>
      </w:r>
      <w:r>
        <w:rPr>
          <w:spacing w:val="-2"/>
          <w:sz w:val="17"/>
        </w:rPr>
        <w:t>del periodo</w:t>
      </w:r>
      <w:r>
        <w:rPr>
          <w:spacing w:val="-3"/>
          <w:sz w:val="17"/>
        </w:rPr>
        <w:t xml:space="preserve"> </w:t>
      </w:r>
      <w:r>
        <w:rPr>
          <w:spacing w:val="-2"/>
          <w:sz w:val="17"/>
        </w:rPr>
        <w:t>coperto</w:t>
      </w:r>
      <w:r>
        <w:rPr>
          <w:spacing w:val="-3"/>
          <w:sz w:val="17"/>
        </w:rPr>
        <w:t xml:space="preserve"> </w:t>
      </w:r>
      <w:r>
        <w:rPr>
          <w:spacing w:val="-2"/>
          <w:sz w:val="17"/>
        </w:rPr>
        <w:t>da</w:t>
      </w:r>
      <w:r>
        <w:rPr>
          <w:spacing w:val="-5"/>
          <w:sz w:val="17"/>
        </w:rPr>
        <w:t xml:space="preserve"> </w:t>
      </w:r>
      <w:r>
        <w:rPr>
          <w:spacing w:val="-2"/>
          <w:sz w:val="17"/>
        </w:rPr>
        <w:t xml:space="preserve">decorrenza </w:t>
      </w:r>
      <w:r>
        <w:rPr>
          <w:sz w:val="17"/>
        </w:rPr>
        <w:t>giuridica retroattiva della nomina) e la prestazione del servizio presso la scuola di titolarità. Per i docenti titolari di posti per</w:t>
      </w:r>
      <w:r>
        <w:rPr>
          <w:spacing w:val="-14"/>
          <w:sz w:val="17"/>
        </w:rPr>
        <w:t xml:space="preserve"> </w:t>
      </w:r>
      <w:r>
        <w:rPr>
          <w:sz w:val="17"/>
        </w:rPr>
        <w:t>l'istruzione</w:t>
      </w:r>
      <w:r>
        <w:rPr>
          <w:spacing w:val="-13"/>
          <w:sz w:val="17"/>
        </w:rPr>
        <w:t xml:space="preserve"> </w:t>
      </w:r>
      <w:r>
        <w:rPr>
          <w:sz w:val="17"/>
        </w:rPr>
        <w:t>e</w:t>
      </w:r>
      <w:r>
        <w:rPr>
          <w:spacing w:val="-13"/>
          <w:sz w:val="17"/>
        </w:rPr>
        <w:t xml:space="preserve"> </w:t>
      </w:r>
      <w:r>
        <w:rPr>
          <w:sz w:val="17"/>
        </w:rPr>
        <w:t>la</w:t>
      </w:r>
      <w:r>
        <w:rPr>
          <w:spacing w:val="-14"/>
          <w:sz w:val="17"/>
        </w:rPr>
        <w:t xml:space="preserve"> </w:t>
      </w:r>
      <w:r>
        <w:rPr>
          <w:sz w:val="17"/>
        </w:rPr>
        <w:t>formazione</w:t>
      </w:r>
      <w:r>
        <w:rPr>
          <w:spacing w:val="-13"/>
          <w:sz w:val="17"/>
        </w:rPr>
        <w:t xml:space="preserve"> </w:t>
      </w:r>
      <w:r>
        <w:rPr>
          <w:sz w:val="17"/>
        </w:rPr>
        <w:t>dell’età</w:t>
      </w:r>
      <w:r>
        <w:rPr>
          <w:spacing w:val="-13"/>
          <w:sz w:val="17"/>
        </w:rPr>
        <w:t xml:space="preserve"> </w:t>
      </w:r>
      <w:r>
        <w:rPr>
          <w:sz w:val="17"/>
        </w:rPr>
        <w:t>adulta</w:t>
      </w:r>
      <w:r>
        <w:rPr>
          <w:spacing w:val="-13"/>
          <w:sz w:val="17"/>
        </w:rPr>
        <w:t xml:space="preserve"> </w:t>
      </w:r>
      <w:r>
        <w:rPr>
          <w:sz w:val="17"/>
        </w:rPr>
        <w:t>attivati</w:t>
      </w:r>
      <w:r>
        <w:rPr>
          <w:spacing w:val="-14"/>
          <w:sz w:val="17"/>
        </w:rPr>
        <w:t xml:space="preserve"> </w:t>
      </w:r>
      <w:r>
        <w:rPr>
          <w:sz w:val="17"/>
        </w:rPr>
        <w:t>presso</w:t>
      </w:r>
      <w:r>
        <w:rPr>
          <w:spacing w:val="-13"/>
          <w:sz w:val="17"/>
        </w:rPr>
        <w:t xml:space="preserve"> </w:t>
      </w:r>
      <w:r>
        <w:rPr>
          <w:sz w:val="17"/>
        </w:rPr>
        <w:t>i</w:t>
      </w:r>
      <w:r>
        <w:rPr>
          <w:spacing w:val="-13"/>
          <w:sz w:val="17"/>
        </w:rPr>
        <w:t xml:space="preserve"> </w:t>
      </w:r>
      <w:r>
        <w:rPr>
          <w:sz w:val="17"/>
        </w:rPr>
        <w:t>centri</w:t>
      </w:r>
      <w:r>
        <w:rPr>
          <w:spacing w:val="-14"/>
          <w:sz w:val="17"/>
        </w:rPr>
        <w:t xml:space="preserve"> </w:t>
      </w:r>
      <w:r>
        <w:rPr>
          <w:sz w:val="17"/>
        </w:rPr>
        <w:t>provinciali</w:t>
      </w:r>
      <w:r>
        <w:rPr>
          <w:spacing w:val="-13"/>
          <w:sz w:val="17"/>
        </w:rPr>
        <w:t xml:space="preserve"> </w:t>
      </w:r>
      <w:r>
        <w:rPr>
          <w:sz w:val="17"/>
        </w:rPr>
        <w:t>per</w:t>
      </w:r>
      <w:r>
        <w:rPr>
          <w:spacing w:val="-13"/>
          <w:sz w:val="17"/>
        </w:rPr>
        <w:t xml:space="preserve"> </w:t>
      </w:r>
      <w:r>
        <w:rPr>
          <w:sz w:val="17"/>
        </w:rPr>
        <w:t>l’istruzione</w:t>
      </w:r>
      <w:r>
        <w:rPr>
          <w:spacing w:val="-13"/>
          <w:sz w:val="17"/>
        </w:rPr>
        <w:t xml:space="preserve"> </w:t>
      </w:r>
      <w:r>
        <w:rPr>
          <w:sz w:val="17"/>
        </w:rPr>
        <w:t>degli</w:t>
      </w:r>
      <w:r>
        <w:rPr>
          <w:spacing w:val="-14"/>
          <w:sz w:val="17"/>
        </w:rPr>
        <w:t xml:space="preserve"> </w:t>
      </w:r>
      <w:r>
        <w:rPr>
          <w:sz w:val="17"/>
        </w:rPr>
        <w:t>adulti</w:t>
      </w:r>
      <w:r>
        <w:rPr>
          <w:spacing w:val="-13"/>
          <w:sz w:val="17"/>
        </w:rPr>
        <w:t xml:space="preserve"> </w:t>
      </w:r>
      <w:r>
        <w:rPr>
          <w:sz w:val="17"/>
        </w:rPr>
        <w:t>ai</w:t>
      </w:r>
      <w:r>
        <w:rPr>
          <w:spacing w:val="-13"/>
          <w:sz w:val="17"/>
        </w:rPr>
        <w:t xml:space="preserve"> </w:t>
      </w:r>
      <w:r>
        <w:rPr>
          <w:sz w:val="17"/>
        </w:rPr>
        <w:t>sensi</w:t>
      </w:r>
      <w:r>
        <w:rPr>
          <w:spacing w:val="-14"/>
          <w:sz w:val="17"/>
        </w:rPr>
        <w:t xml:space="preserve"> </w:t>
      </w:r>
      <w:r>
        <w:rPr>
          <w:sz w:val="17"/>
        </w:rPr>
        <w:t>di</w:t>
      </w:r>
      <w:r>
        <w:rPr>
          <w:spacing w:val="-13"/>
          <w:sz w:val="17"/>
        </w:rPr>
        <w:t xml:space="preserve"> </w:t>
      </w:r>
      <w:r>
        <w:rPr>
          <w:sz w:val="17"/>
        </w:rPr>
        <w:t>quanto disposto dal D.P.R. n. 263/2012 ai fini dell'assegnazione del punteggio per la</w:t>
      </w:r>
      <w:r>
        <w:rPr>
          <w:spacing w:val="-1"/>
          <w:sz w:val="17"/>
        </w:rPr>
        <w:t xml:space="preserve"> </w:t>
      </w:r>
      <w:r>
        <w:rPr>
          <w:sz w:val="17"/>
        </w:rPr>
        <w:t>continuità del</w:t>
      </w:r>
      <w:r>
        <w:rPr>
          <w:spacing w:val="-1"/>
          <w:sz w:val="17"/>
        </w:rPr>
        <w:t xml:space="preserve"> </w:t>
      </w:r>
      <w:r>
        <w:rPr>
          <w:sz w:val="17"/>
        </w:rPr>
        <w:t>servizio, va fatto riferimento alla</w:t>
      </w:r>
      <w:r>
        <w:rPr>
          <w:spacing w:val="-10"/>
          <w:sz w:val="17"/>
        </w:rPr>
        <w:t xml:space="preserve"> </w:t>
      </w:r>
      <w:r>
        <w:rPr>
          <w:sz w:val="17"/>
        </w:rPr>
        <w:t>titolarità</w:t>
      </w:r>
      <w:r>
        <w:rPr>
          <w:spacing w:val="-8"/>
          <w:sz w:val="17"/>
        </w:rPr>
        <w:t xml:space="preserve"> </w:t>
      </w:r>
      <w:r>
        <w:rPr>
          <w:sz w:val="17"/>
        </w:rPr>
        <w:t>del</w:t>
      </w:r>
      <w:r>
        <w:rPr>
          <w:spacing w:val="-9"/>
          <w:sz w:val="17"/>
        </w:rPr>
        <w:t xml:space="preserve"> </w:t>
      </w:r>
      <w:r>
        <w:rPr>
          <w:sz w:val="17"/>
        </w:rPr>
        <w:t>posto</w:t>
      </w:r>
      <w:r>
        <w:rPr>
          <w:spacing w:val="-8"/>
          <w:sz w:val="17"/>
        </w:rPr>
        <w:t xml:space="preserve"> </w:t>
      </w:r>
      <w:r>
        <w:rPr>
          <w:sz w:val="17"/>
        </w:rPr>
        <w:t>per</w:t>
      </w:r>
      <w:r>
        <w:rPr>
          <w:spacing w:val="-9"/>
          <w:sz w:val="17"/>
        </w:rPr>
        <w:t xml:space="preserve"> </w:t>
      </w:r>
      <w:r>
        <w:rPr>
          <w:sz w:val="17"/>
        </w:rPr>
        <w:t>l’istruzione</w:t>
      </w:r>
      <w:r>
        <w:rPr>
          <w:spacing w:val="-8"/>
          <w:sz w:val="17"/>
        </w:rPr>
        <w:t xml:space="preserve"> </w:t>
      </w:r>
      <w:r>
        <w:rPr>
          <w:sz w:val="17"/>
        </w:rPr>
        <w:t>e</w:t>
      </w:r>
      <w:r>
        <w:rPr>
          <w:spacing w:val="-8"/>
          <w:sz w:val="17"/>
        </w:rPr>
        <w:t xml:space="preserve"> </w:t>
      </w:r>
      <w:r>
        <w:rPr>
          <w:sz w:val="17"/>
        </w:rPr>
        <w:t>la</w:t>
      </w:r>
      <w:r>
        <w:rPr>
          <w:spacing w:val="-10"/>
          <w:sz w:val="17"/>
        </w:rPr>
        <w:t xml:space="preserve"> </w:t>
      </w:r>
      <w:r>
        <w:rPr>
          <w:sz w:val="17"/>
        </w:rPr>
        <w:t>formazione</w:t>
      </w:r>
      <w:r>
        <w:rPr>
          <w:spacing w:val="-8"/>
          <w:sz w:val="17"/>
        </w:rPr>
        <w:t xml:space="preserve"> </w:t>
      </w:r>
      <w:r>
        <w:rPr>
          <w:sz w:val="17"/>
        </w:rPr>
        <w:t>dell’età</w:t>
      </w:r>
      <w:r>
        <w:rPr>
          <w:spacing w:val="-10"/>
          <w:sz w:val="17"/>
        </w:rPr>
        <w:t xml:space="preserve"> </w:t>
      </w:r>
      <w:r>
        <w:rPr>
          <w:sz w:val="17"/>
        </w:rPr>
        <w:t>adulta</w:t>
      </w:r>
      <w:r>
        <w:rPr>
          <w:spacing w:val="-8"/>
          <w:sz w:val="17"/>
        </w:rPr>
        <w:t xml:space="preserve"> </w:t>
      </w:r>
      <w:r>
        <w:rPr>
          <w:sz w:val="17"/>
        </w:rPr>
        <w:t>a</w:t>
      </w:r>
      <w:r>
        <w:rPr>
          <w:spacing w:val="-10"/>
          <w:sz w:val="17"/>
        </w:rPr>
        <w:t xml:space="preserve"> </w:t>
      </w:r>
      <w:r>
        <w:rPr>
          <w:sz w:val="17"/>
        </w:rPr>
        <w:t>suo</w:t>
      </w:r>
      <w:r>
        <w:rPr>
          <w:spacing w:val="-8"/>
          <w:sz w:val="17"/>
        </w:rPr>
        <w:t xml:space="preserve"> </w:t>
      </w:r>
      <w:r>
        <w:rPr>
          <w:sz w:val="17"/>
        </w:rPr>
        <w:t>tempo</w:t>
      </w:r>
      <w:r>
        <w:rPr>
          <w:spacing w:val="-8"/>
          <w:sz w:val="17"/>
        </w:rPr>
        <w:t xml:space="preserve"> </w:t>
      </w:r>
      <w:r>
        <w:rPr>
          <w:sz w:val="17"/>
        </w:rPr>
        <w:t>individuati</w:t>
      </w:r>
      <w:r>
        <w:rPr>
          <w:spacing w:val="-8"/>
          <w:sz w:val="17"/>
        </w:rPr>
        <w:t xml:space="preserve"> </w:t>
      </w:r>
      <w:r>
        <w:rPr>
          <w:sz w:val="17"/>
        </w:rPr>
        <w:t>a</w:t>
      </w:r>
      <w:r>
        <w:rPr>
          <w:spacing w:val="-10"/>
          <w:sz w:val="17"/>
        </w:rPr>
        <w:t xml:space="preserve"> </w:t>
      </w:r>
      <w:r>
        <w:rPr>
          <w:sz w:val="17"/>
        </w:rPr>
        <w:t>livello</w:t>
      </w:r>
      <w:r>
        <w:rPr>
          <w:spacing w:val="-9"/>
          <w:sz w:val="17"/>
        </w:rPr>
        <w:t xml:space="preserve"> </w:t>
      </w:r>
      <w:r>
        <w:rPr>
          <w:sz w:val="17"/>
        </w:rPr>
        <w:t>di</w:t>
      </w:r>
      <w:r>
        <w:rPr>
          <w:spacing w:val="-8"/>
          <w:sz w:val="17"/>
        </w:rPr>
        <w:t xml:space="preserve"> </w:t>
      </w:r>
      <w:r>
        <w:rPr>
          <w:sz w:val="17"/>
        </w:rPr>
        <w:t>distretto</w:t>
      </w:r>
      <w:r>
        <w:rPr>
          <w:spacing w:val="-8"/>
          <w:sz w:val="17"/>
        </w:rPr>
        <w:t xml:space="preserve"> </w:t>
      </w:r>
      <w:r>
        <w:rPr>
          <w:sz w:val="17"/>
        </w:rPr>
        <w:t>o</w:t>
      </w:r>
      <w:r>
        <w:rPr>
          <w:spacing w:val="-8"/>
          <w:sz w:val="17"/>
        </w:rPr>
        <w:t xml:space="preserve"> </w:t>
      </w:r>
      <w:r>
        <w:rPr>
          <w:sz w:val="17"/>
        </w:rPr>
        <w:t xml:space="preserve">comun- </w:t>
      </w:r>
      <w:proofErr w:type="spellStart"/>
      <w:r>
        <w:rPr>
          <w:sz w:val="17"/>
        </w:rPr>
        <w:t>que</w:t>
      </w:r>
      <w:proofErr w:type="spellEnd"/>
      <w:r>
        <w:rPr>
          <w:sz w:val="17"/>
        </w:rPr>
        <w:t xml:space="preserve"> nelle sedi di</w:t>
      </w:r>
      <w:r>
        <w:rPr>
          <w:spacing w:val="-2"/>
          <w:sz w:val="17"/>
        </w:rPr>
        <w:t xml:space="preserve"> </w:t>
      </w:r>
      <w:r>
        <w:rPr>
          <w:sz w:val="17"/>
        </w:rPr>
        <w:t>organico</w:t>
      </w:r>
      <w:r>
        <w:rPr>
          <w:spacing w:val="-1"/>
          <w:sz w:val="17"/>
        </w:rPr>
        <w:t xml:space="preserve"> </w:t>
      </w:r>
      <w:r>
        <w:rPr>
          <w:sz w:val="17"/>
        </w:rPr>
        <w:t>confluite</w:t>
      </w:r>
      <w:r>
        <w:rPr>
          <w:spacing w:val="-1"/>
          <w:sz w:val="17"/>
        </w:rPr>
        <w:t xml:space="preserve"> </w:t>
      </w:r>
      <w:r>
        <w:rPr>
          <w:sz w:val="17"/>
        </w:rPr>
        <w:t>nei</w:t>
      </w:r>
      <w:r>
        <w:rPr>
          <w:spacing w:val="-2"/>
          <w:sz w:val="17"/>
        </w:rPr>
        <w:t xml:space="preserve"> </w:t>
      </w:r>
      <w:proofErr w:type="gramStart"/>
      <w:r>
        <w:rPr>
          <w:sz w:val="17"/>
        </w:rPr>
        <w:t>C.P.I.A..</w:t>
      </w:r>
      <w:proofErr w:type="gramEnd"/>
      <w:r>
        <w:rPr>
          <w:sz w:val="17"/>
        </w:rPr>
        <w:t xml:space="preserve"> Per</w:t>
      </w:r>
      <w:r>
        <w:rPr>
          <w:spacing w:val="-1"/>
          <w:sz w:val="17"/>
        </w:rPr>
        <w:t xml:space="preserve"> </w:t>
      </w:r>
      <w:r>
        <w:rPr>
          <w:sz w:val="17"/>
        </w:rPr>
        <w:t>i</w:t>
      </w:r>
      <w:r>
        <w:rPr>
          <w:spacing w:val="-2"/>
          <w:sz w:val="17"/>
        </w:rPr>
        <w:t xml:space="preserve"> </w:t>
      </w:r>
      <w:r>
        <w:rPr>
          <w:sz w:val="17"/>
        </w:rPr>
        <w:t>docenti</w:t>
      </w:r>
      <w:r>
        <w:rPr>
          <w:spacing w:val="-3"/>
          <w:sz w:val="17"/>
        </w:rPr>
        <w:t xml:space="preserve"> </w:t>
      </w:r>
      <w:r>
        <w:rPr>
          <w:sz w:val="17"/>
        </w:rPr>
        <w:t>titolari</w:t>
      </w:r>
      <w:r>
        <w:rPr>
          <w:spacing w:val="-2"/>
          <w:sz w:val="17"/>
        </w:rPr>
        <w:t xml:space="preserve"> </w:t>
      </w:r>
      <w:r>
        <w:rPr>
          <w:sz w:val="17"/>
        </w:rPr>
        <w:t>in</w:t>
      </w:r>
      <w:r>
        <w:rPr>
          <w:spacing w:val="-1"/>
          <w:sz w:val="17"/>
        </w:rPr>
        <w:t xml:space="preserve"> </w:t>
      </w:r>
      <w:r>
        <w:rPr>
          <w:sz w:val="17"/>
        </w:rPr>
        <w:t>istituti</w:t>
      </w:r>
      <w:r>
        <w:rPr>
          <w:spacing w:val="-1"/>
          <w:sz w:val="17"/>
        </w:rPr>
        <w:t xml:space="preserve"> </w:t>
      </w:r>
      <w:r>
        <w:rPr>
          <w:sz w:val="17"/>
        </w:rPr>
        <w:t>in</w:t>
      </w:r>
      <w:r>
        <w:rPr>
          <w:spacing w:val="-1"/>
          <w:sz w:val="17"/>
        </w:rPr>
        <w:t xml:space="preserve"> </w:t>
      </w:r>
      <w:r>
        <w:rPr>
          <w:sz w:val="17"/>
        </w:rPr>
        <w:t>cui</w:t>
      </w:r>
      <w:r>
        <w:rPr>
          <w:spacing w:val="-1"/>
          <w:sz w:val="17"/>
        </w:rPr>
        <w:t xml:space="preserve"> </w:t>
      </w:r>
      <w:r>
        <w:rPr>
          <w:sz w:val="17"/>
        </w:rPr>
        <w:t>sono presenti</w:t>
      </w:r>
      <w:r>
        <w:rPr>
          <w:spacing w:val="-1"/>
          <w:sz w:val="17"/>
        </w:rPr>
        <w:t xml:space="preserve"> </w:t>
      </w:r>
      <w:r>
        <w:rPr>
          <w:sz w:val="17"/>
        </w:rPr>
        <w:t>corsi</w:t>
      </w:r>
      <w:r>
        <w:rPr>
          <w:spacing w:val="-2"/>
          <w:sz w:val="17"/>
        </w:rPr>
        <w:t xml:space="preserve"> </w:t>
      </w:r>
      <w:r>
        <w:rPr>
          <w:sz w:val="17"/>
        </w:rPr>
        <w:t>serali</w:t>
      </w:r>
      <w:r>
        <w:rPr>
          <w:spacing w:val="-2"/>
          <w:sz w:val="17"/>
        </w:rPr>
        <w:t xml:space="preserve"> </w:t>
      </w:r>
      <w:r>
        <w:rPr>
          <w:sz w:val="17"/>
        </w:rPr>
        <w:t>e,</w:t>
      </w:r>
      <w:r>
        <w:rPr>
          <w:spacing w:val="-1"/>
          <w:sz w:val="17"/>
        </w:rPr>
        <w:t xml:space="preserve"> </w:t>
      </w:r>
      <w:r>
        <w:rPr>
          <w:sz w:val="17"/>
        </w:rPr>
        <w:t>analoga- mente, per i</w:t>
      </w:r>
      <w:r>
        <w:rPr>
          <w:spacing w:val="-1"/>
          <w:sz w:val="17"/>
        </w:rPr>
        <w:t xml:space="preserve"> </w:t>
      </w:r>
      <w:r>
        <w:rPr>
          <w:sz w:val="17"/>
        </w:rPr>
        <w:t>docenti titolari in corsi serali la</w:t>
      </w:r>
      <w:r>
        <w:rPr>
          <w:spacing w:val="-1"/>
          <w:sz w:val="17"/>
        </w:rPr>
        <w:t xml:space="preserve"> </w:t>
      </w:r>
      <w:r>
        <w:rPr>
          <w:sz w:val="17"/>
        </w:rPr>
        <w:t>continuità didattica</w:t>
      </w:r>
      <w:r>
        <w:rPr>
          <w:spacing w:val="-1"/>
          <w:sz w:val="17"/>
        </w:rPr>
        <w:t xml:space="preserve"> </w:t>
      </w:r>
      <w:r>
        <w:rPr>
          <w:sz w:val="17"/>
        </w:rPr>
        <w:t>è riferita</w:t>
      </w:r>
      <w:r>
        <w:rPr>
          <w:spacing w:val="-1"/>
          <w:sz w:val="17"/>
        </w:rPr>
        <w:t xml:space="preserve"> </w:t>
      </w:r>
      <w:r>
        <w:rPr>
          <w:sz w:val="17"/>
        </w:rPr>
        <w:t>esclusivamente al servizio prestato sullo stesso tipo</w:t>
      </w:r>
      <w:r>
        <w:rPr>
          <w:spacing w:val="-2"/>
          <w:sz w:val="17"/>
        </w:rPr>
        <w:t xml:space="preserve"> </w:t>
      </w:r>
      <w:r>
        <w:rPr>
          <w:sz w:val="17"/>
        </w:rPr>
        <w:t>organico</w:t>
      </w:r>
      <w:r>
        <w:rPr>
          <w:spacing w:val="-2"/>
          <w:sz w:val="17"/>
        </w:rPr>
        <w:t xml:space="preserve"> </w:t>
      </w:r>
      <w:r>
        <w:rPr>
          <w:sz w:val="17"/>
        </w:rPr>
        <w:t>di</w:t>
      </w:r>
      <w:r>
        <w:rPr>
          <w:spacing w:val="-3"/>
          <w:sz w:val="17"/>
        </w:rPr>
        <w:t xml:space="preserve"> </w:t>
      </w:r>
      <w:r>
        <w:rPr>
          <w:sz w:val="17"/>
        </w:rPr>
        <w:t>titolarità</w:t>
      </w:r>
      <w:r>
        <w:rPr>
          <w:spacing w:val="-2"/>
          <w:sz w:val="17"/>
        </w:rPr>
        <w:t xml:space="preserve"> </w:t>
      </w:r>
      <w:r>
        <w:rPr>
          <w:sz w:val="17"/>
        </w:rPr>
        <w:t>(o</w:t>
      </w:r>
      <w:r>
        <w:rPr>
          <w:spacing w:val="-2"/>
          <w:sz w:val="17"/>
        </w:rPr>
        <w:t xml:space="preserve"> </w:t>
      </w:r>
      <w:r>
        <w:rPr>
          <w:sz w:val="17"/>
        </w:rPr>
        <w:t>diurno</w:t>
      </w:r>
      <w:r>
        <w:rPr>
          <w:spacing w:val="-2"/>
          <w:sz w:val="17"/>
        </w:rPr>
        <w:t xml:space="preserve"> </w:t>
      </w:r>
      <w:r>
        <w:rPr>
          <w:sz w:val="17"/>
        </w:rPr>
        <w:t>o</w:t>
      </w:r>
      <w:r>
        <w:rPr>
          <w:spacing w:val="-2"/>
          <w:sz w:val="17"/>
        </w:rPr>
        <w:t xml:space="preserve"> </w:t>
      </w:r>
      <w:r>
        <w:rPr>
          <w:sz w:val="17"/>
        </w:rPr>
        <w:t>serale).</w:t>
      </w:r>
      <w:r>
        <w:rPr>
          <w:spacing w:val="-2"/>
          <w:sz w:val="17"/>
        </w:rPr>
        <w:t xml:space="preserve"> </w:t>
      </w:r>
      <w:r>
        <w:rPr>
          <w:sz w:val="17"/>
        </w:rPr>
        <w:t>Da</w:t>
      </w:r>
      <w:r>
        <w:rPr>
          <w:spacing w:val="-3"/>
          <w:sz w:val="17"/>
        </w:rPr>
        <w:t xml:space="preserve"> </w:t>
      </w:r>
      <w:r>
        <w:rPr>
          <w:sz w:val="17"/>
        </w:rPr>
        <w:t>tale</w:t>
      </w:r>
      <w:r>
        <w:rPr>
          <w:spacing w:val="-2"/>
          <w:sz w:val="17"/>
        </w:rPr>
        <w:t xml:space="preserve"> </w:t>
      </w:r>
      <w:r>
        <w:rPr>
          <w:sz w:val="17"/>
        </w:rPr>
        <w:t>ultimo</w:t>
      </w:r>
      <w:r>
        <w:rPr>
          <w:spacing w:val="-4"/>
          <w:sz w:val="17"/>
        </w:rPr>
        <w:t xml:space="preserve"> </w:t>
      </w:r>
      <w:r>
        <w:rPr>
          <w:sz w:val="17"/>
        </w:rPr>
        <w:t>requisito</w:t>
      </w:r>
      <w:r>
        <w:rPr>
          <w:spacing w:val="-2"/>
          <w:sz w:val="17"/>
        </w:rPr>
        <w:t xml:space="preserve"> </w:t>
      </w:r>
      <w:r>
        <w:rPr>
          <w:sz w:val="17"/>
        </w:rPr>
        <w:t>si</w:t>
      </w:r>
      <w:r>
        <w:rPr>
          <w:spacing w:val="-3"/>
          <w:sz w:val="17"/>
        </w:rPr>
        <w:t xml:space="preserve"> </w:t>
      </w:r>
      <w:r>
        <w:rPr>
          <w:sz w:val="17"/>
        </w:rPr>
        <w:t>prescinde</w:t>
      </w:r>
      <w:r>
        <w:rPr>
          <w:spacing w:val="-1"/>
          <w:sz w:val="17"/>
        </w:rPr>
        <w:t xml:space="preserve"> </w:t>
      </w:r>
      <w:r>
        <w:rPr>
          <w:sz w:val="17"/>
        </w:rPr>
        <w:t>limitatamente</w:t>
      </w:r>
      <w:r>
        <w:rPr>
          <w:spacing w:val="-1"/>
          <w:sz w:val="17"/>
        </w:rPr>
        <w:t xml:space="preserve"> </w:t>
      </w:r>
      <w:r>
        <w:rPr>
          <w:sz w:val="17"/>
        </w:rPr>
        <w:t>al</w:t>
      </w:r>
      <w:r>
        <w:rPr>
          <w:spacing w:val="-3"/>
          <w:sz w:val="17"/>
        </w:rPr>
        <w:t xml:space="preserve"> </w:t>
      </w:r>
      <w:r>
        <w:rPr>
          <w:sz w:val="17"/>
        </w:rPr>
        <w:t>solo</w:t>
      </w:r>
      <w:r>
        <w:rPr>
          <w:spacing w:val="-2"/>
          <w:sz w:val="17"/>
        </w:rPr>
        <w:t xml:space="preserve"> </w:t>
      </w:r>
      <w:r>
        <w:rPr>
          <w:sz w:val="17"/>
        </w:rPr>
        <w:t>personale</w:t>
      </w:r>
      <w:r>
        <w:rPr>
          <w:spacing w:val="-1"/>
          <w:sz w:val="17"/>
        </w:rPr>
        <w:t xml:space="preserve"> </w:t>
      </w:r>
      <w:proofErr w:type="spellStart"/>
      <w:r>
        <w:rPr>
          <w:sz w:val="17"/>
        </w:rPr>
        <w:t>benefi</w:t>
      </w:r>
      <w:proofErr w:type="spellEnd"/>
      <w:r>
        <w:rPr>
          <w:sz w:val="17"/>
        </w:rPr>
        <w:t xml:space="preserve">- </w:t>
      </w:r>
      <w:proofErr w:type="spellStart"/>
      <w:r>
        <w:rPr>
          <w:sz w:val="17"/>
        </w:rPr>
        <w:t>ciario</w:t>
      </w:r>
      <w:proofErr w:type="spellEnd"/>
      <w:r>
        <w:rPr>
          <w:spacing w:val="14"/>
          <w:sz w:val="17"/>
        </w:rPr>
        <w:t xml:space="preserve"> </w:t>
      </w:r>
      <w:r>
        <w:rPr>
          <w:sz w:val="17"/>
        </w:rPr>
        <w:t>della</w:t>
      </w:r>
      <w:r>
        <w:rPr>
          <w:spacing w:val="14"/>
          <w:sz w:val="17"/>
        </w:rPr>
        <w:t xml:space="preserve"> </w:t>
      </w:r>
      <w:r>
        <w:rPr>
          <w:sz w:val="17"/>
        </w:rPr>
        <w:t>precedenza</w:t>
      </w:r>
      <w:r>
        <w:rPr>
          <w:spacing w:val="13"/>
          <w:sz w:val="17"/>
        </w:rPr>
        <w:t xml:space="preserve"> </w:t>
      </w:r>
      <w:r>
        <w:rPr>
          <w:sz w:val="17"/>
        </w:rPr>
        <w:t>di</w:t>
      </w:r>
      <w:r>
        <w:rPr>
          <w:spacing w:val="15"/>
          <w:sz w:val="17"/>
        </w:rPr>
        <w:t xml:space="preserve"> </w:t>
      </w:r>
      <w:r>
        <w:rPr>
          <w:sz w:val="17"/>
        </w:rPr>
        <w:t>cui</w:t>
      </w:r>
      <w:r>
        <w:rPr>
          <w:spacing w:val="16"/>
          <w:sz w:val="17"/>
        </w:rPr>
        <w:t xml:space="preserve"> </w:t>
      </w:r>
      <w:r>
        <w:rPr>
          <w:sz w:val="17"/>
        </w:rPr>
        <w:t>all’art.</w:t>
      </w:r>
      <w:r>
        <w:rPr>
          <w:spacing w:val="14"/>
          <w:sz w:val="17"/>
        </w:rPr>
        <w:t xml:space="preserve"> </w:t>
      </w:r>
      <w:r>
        <w:rPr>
          <w:sz w:val="17"/>
        </w:rPr>
        <w:t>13,</w:t>
      </w:r>
      <w:r>
        <w:rPr>
          <w:spacing w:val="17"/>
          <w:sz w:val="17"/>
        </w:rPr>
        <w:t xml:space="preserve"> </w:t>
      </w:r>
      <w:r>
        <w:rPr>
          <w:sz w:val="17"/>
        </w:rPr>
        <w:t>comma</w:t>
      </w:r>
      <w:r>
        <w:rPr>
          <w:spacing w:val="13"/>
          <w:sz w:val="17"/>
        </w:rPr>
        <w:t xml:space="preserve"> </w:t>
      </w:r>
      <w:r>
        <w:rPr>
          <w:sz w:val="17"/>
        </w:rPr>
        <w:t>1,</w:t>
      </w:r>
      <w:r>
        <w:rPr>
          <w:spacing w:val="17"/>
          <w:sz w:val="17"/>
        </w:rPr>
        <w:t xml:space="preserve"> </w:t>
      </w:r>
      <w:r>
        <w:rPr>
          <w:sz w:val="17"/>
        </w:rPr>
        <w:t>punto</w:t>
      </w:r>
      <w:r>
        <w:rPr>
          <w:spacing w:val="14"/>
          <w:sz w:val="17"/>
        </w:rPr>
        <w:t xml:space="preserve"> </w:t>
      </w:r>
      <w:r>
        <w:rPr>
          <w:sz w:val="17"/>
        </w:rPr>
        <w:t>II),</w:t>
      </w:r>
      <w:r>
        <w:rPr>
          <w:spacing w:val="15"/>
          <w:sz w:val="17"/>
        </w:rPr>
        <w:t xml:space="preserve"> </w:t>
      </w:r>
      <w:r>
        <w:rPr>
          <w:sz w:val="17"/>
        </w:rPr>
        <w:t>-</w:t>
      </w:r>
      <w:r>
        <w:rPr>
          <w:spacing w:val="13"/>
          <w:sz w:val="17"/>
        </w:rPr>
        <w:t xml:space="preserve"> </w:t>
      </w:r>
      <w:r>
        <w:rPr>
          <w:sz w:val="17"/>
        </w:rPr>
        <w:t>Personale</w:t>
      </w:r>
      <w:r>
        <w:rPr>
          <w:spacing w:val="14"/>
          <w:sz w:val="17"/>
        </w:rPr>
        <w:t xml:space="preserve"> </w:t>
      </w:r>
      <w:r>
        <w:rPr>
          <w:sz w:val="17"/>
        </w:rPr>
        <w:t>trasferito</w:t>
      </w:r>
      <w:r>
        <w:rPr>
          <w:spacing w:val="14"/>
          <w:sz w:val="17"/>
        </w:rPr>
        <w:t xml:space="preserve"> </w:t>
      </w:r>
      <w:r>
        <w:rPr>
          <w:sz w:val="17"/>
        </w:rPr>
        <w:t>d’ufficio</w:t>
      </w:r>
      <w:r>
        <w:rPr>
          <w:spacing w:val="14"/>
          <w:sz w:val="17"/>
        </w:rPr>
        <w:t xml:space="preserve"> </w:t>
      </w:r>
      <w:r>
        <w:rPr>
          <w:sz w:val="17"/>
        </w:rPr>
        <w:t>nell’ultimo</w:t>
      </w:r>
      <w:r>
        <w:rPr>
          <w:spacing w:val="17"/>
          <w:sz w:val="17"/>
        </w:rPr>
        <w:t xml:space="preserve"> </w:t>
      </w:r>
      <w:r>
        <w:rPr>
          <w:sz w:val="17"/>
        </w:rPr>
        <w:t>decennio</w:t>
      </w:r>
      <w:r>
        <w:rPr>
          <w:spacing w:val="15"/>
          <w:sz w:val="17"/>
        </w:rPr>
        <w:t xml:space="preserve"> </w:t>
      </w:r>
      <w:r>
        <w:rPr>
          <w:sz w:val="17"/>
        </w:rPr>
        <w:t>-</w:t>
      </w:r>
      <w:r>
        <w:rPr>
          <w:spacing w:val="13"/>
          <w:sz w:val="17"/>
        </w:rPr>
        <w:t xml:space="preserve"> </w:t>
      </w:r>
      <w:r>
        <w:rPr>
          <w:sz w:val="17"/>
        </w:rPr>
        <w:t>del</w:t>
      </w:r>
    </w:p>
    <w:p w14:paraId="6CAB469A" w14:textId="77777777" w:rsidR="00DE528E" w:rsidRDefault="00675166">
      <w:pPr>
        <w:spacing w:before="76" w:line="237" w:lineRule="auto"/>
        <w:ind w:left="869" w:right="311"/>
        <w:jc w:val="both"/>
        <w:rPr>
          <w:sz w:val="17"/>
        </w:rPr>
      </w:pPr>
      <w:r>
        <w:rPr>
          <w:sz w:val="17"/>
        </w:rPr>
        <w:t>presente</w:t>
      </w:r>
      <w:r>
        <w:rPr>
          <w:spacing w:val="-3"/>
          <w:sz w:val="17"/>
        </w:rPr>
        <w:t xml:space="preserve"> </w:t>
      </w:r>
      <w:r>
        <w:rPr>
          <w:sz w:val="17"/>
        </w:rPr>
        <w:t>contratto.</w:t>
      </w:r>
      <w:r>
        <w:rPr>
          <w:spacing w:val="-2"/>
          <w:sz w:val="17"/>
        </w:rPr>
        <w:t xml:space="preserve"> </w:t>
      </w:r>
      <w:r>
        <w:rPr>
          <w:sz w:val="17"/>
        </w:rPr>
        <w:t>Il</w:t>
      </w:r>
      <w:r>
        <w:rPr>
          <w:spacing w:val="-4"/>
          <w:sz w:val="17"/>
        </w:rPr>
        <w:t xml:space="preserve"> </w:t>
      </w:r>
      <w:r>
        <w:rPr>
          <w:sz w:val="17"/>
        </w:rPr>
        <w:t>punteggio</w:t>
      </w:r>
      <w:r>
        <w:rPr>
          <w:spacing w:val="-3"/>
          <w:sz w:val="17"/>
        </w:rPr>
        <w:t xml:space="preserve"> </w:t>
      </w:r>
      <w:r>
        <w:rPr>
          <w:sz w:val="17"/>
        </w:rPr>
        <w:t>in</w:t>
      </w:r>
      <w:r>
        <w:rPr>
          <w:spacing w:val="-3"/>
          <w:sz w:val="17"/>
        </w:rPr>
        <w:t xml:space="preserve"> </w:t>
      </w:r>
      <w:r>
        <w:rPr>
          <w:sz w:val="17"/>
        </w:rPr>
        <w:t>questione</w:t>
      </w:r>
      <w:r>
        <w:rPr>
          <w:spacing w:val="-2"/>
          <w:sz w:val="17"/>
        </w:rPr>
        <w:t xml:space="preserve"> </w:t>
      </w:r>
      <w:r>
        <w:rPr>
          <w:sz w:val="17"/>
        </w:rPr>
        <w:t>va</w:t>
      </w:r>
      <w:r>
        <w:rPr>
          <w:spacing w:val="-4"/>
          <w:sz w:val="17"/>
        </w:rPr>
        <w:t xml:space="preserve"> </w:t>
      </w:r>
      <w:r>
        <w:rPr>
          <w:sz w:val="17"/>
        </w:rPr>
        <w:t>attribuito</w:t>
      </w:r>
      <w:r>
        <w:rPr>
          <w:spacing w:val="-2"/>
          <w:sz w:val="17"/>
        </w:rPr>
        <w:t xml:space="preserve"> </w:t>
      </w:r>
      <w:r>
        <w:rPr>
          <w:sz w:val="17"/>
        </w:rPr>
        <w:t>anche</w:t>
      </w:r>
      <w:r>
        <w:rPr>
          <w:spacing w:val="-2"/>
          <w:sz w:val="17"/>
        </w:rPr>
        <w:t xml:space="preserve"> </w:t>
      </w:r>
      <w:r>
        <w:rPr>
          <w:sz w:val="17"/>
        </w:rPr>
        <w:t>in</w:t>
      </w:r>
      <w:r>
        <w:rPr>
          <w:spacing w:val="-3"/>
          <w:sz w:val="17"/>
        </w:rPr>
        <w:t xml:space="preserve"> </w:t>
      </w:r>
      <w:r>
        <w:rPr>
          <w:sz w:val="17"/>
        </w:rPr>
        <w:t>tutti</w:t>
      </w:r>
      <w:r>
        <w:rPr>
          <w:spacing w:val="-4"/>
          <w:sz w:val="17"/>
        </w:rPr>
        <w:t xml:space="preserve"> </w:t>
      </w:r>
      <w:r>
        <w:rPr>
          <w:sz w:val="17"/>
        </w:rPr>
        <w:t>i</w:t>
      </w:r>
      <w:r>
        <w:rPr>
          <w:spacing w:val="-4"/>
          <w:sz w:val="17"/>
        </w:rPr>
        <w:t xml:space="preserve"> </w:t>
      </w:r>
      <w:r>
        <w:rPr>
          <w:sz w:val="17"/>
        </w:rPr>
        <w:t>casi</w:t>
      </w:r>
      <w:r>
        <w:rPr>
          <w:spacing w:val="-2"/>
          <w:sz w:val="17"/>
        </w:rPr>
        <w:t xml:space="preserve"> </w:t>
      </w:r>
      <w:r>
        <w:rPr>
          <w:sz w:val="17"/>
        </w:rPr>
        <w:t>in</w:t>
      </w:r>
      <w:r>
        <w:rPr>
          <w:spacing w:val="-3"/>
          <w:sz w:val="17"/>
        </w:rPr>
        <w:t xml:space="preserve"> </w:t>
      </w:r>
      <w:r>
        <w:rPr>
          <w:sz w:val="17"/>
        </w:rPr>
        <w:t>cui</w:t>
      </w:r>
      <w:r>
        <w:rPr>
          <w:spacing w:val="-3"/>
          <w:sz w:val="17"/>
        </w:rPr>
        <w:t xml:space="preserve"> </w:t>
      </w:r>
      <w:r>
        <w:rPr>
          <w:sz w:val="17"/>
        </w:rPr>
        <w:t>il</w:t>
      </w:r>
      <w:r>
        <w:rPr>
          <w:spacing w:val="-2"/>
          <w:sz w:val="17"/>
        </w:rPr>
        <w:t xml:space="preserve"> </w:t>
      </w:r>
      <w:r>
        <w:rPr>
          <w:sz w:val="17"/>
        </w:rPr>
        <w:t>periodo</w:t>
      </w:r>
      <w:r>
        <w:rPr>
          <w:spacing w:val="-3"/>
          <w:sz w:val="17"/>
        </w:rPr>
        <w:t xml:space="preserve"> </w:t>
      </w:r>
      <w:r>
        <w:rPr>
          <w:sz w:val="17"/>
        </w:rPr>
        <w:t>di</w:t>
      </w:r>
      <w:r>
        <w:rPr>
          <w:spacing w:val="-2"/>
          <w:sz w:val="17"/>
        </w:rPr>
        <w:t xml:space="preserve"> </w:t>
      </w:r>
      <w:r>
        <w:rPr>
          <w:sz w:val="17"/>
        </w:rPr>
        <w:t>mancata</w:t>
      </w:r>
      <w:r>
        <w:rPr>
          <w:spacing w:val="-2"/>
          <w:sz w:val="17"/>
        </w:rPr>
        <w:t xml:space="preserve"> </w:t>
      </w:r>
      <w:r>
        <w:rPr>
          <w:sz w:val="17"/>
        </w:rPr>
        <w:t>prestazione</w:t>
      </w:r>
      <w:r>
        <w:rPr>
          <w:spacing w:val="-3"/>
          <w:sz w:val="17"/>
        </w:rPr>
        <w:t xml:space="preserve"> </w:t>
      </w:r>
      <w:r>
        <w:rPr>
          <w:sz w:val="17"/>
        </w:rPr>
        <w:t>del servizio</w:t>
      </w:r>
      <w:r>
        <w:rPr>
          <w:spacing w:val="-14"/>
          <w:sz w:val="17"/>
        </w:rPr>
        <w:t xml:space="preserve"> </w:t>
      </w:r>
      <w:r>
        <w:rPr>
          <w:sz w:val="17"/>
        </w:rPr>
        <w:t>nella</w:t>
      </w:r>
      <w:r>
        <w:rPr>
          <w:spacing w:val="-13"/>
          <w:sz w:val="17"/>
        </w:rPr>
        <w:t xml:space="preserve"> </w:t>
      </w:r>
      <w:r>
        <w:rPr>
          <w:sz w:val="17"/>
        </w:rPr>
        <w:t>scuola</w:t>
      </w:r>
      <w:r>
        <w:rPr>
          <w:spacing w:val="-13"/>
          <w:sz w:val="17"/>
        </w:rPr>
        <w:t xml:space="preserve"> </w:t>
      </w:r>
      <w:r>
        <w:rPr>
          <w:sz w:val="17"/>
        </w:rPr>
        <w:t>di</w:t>
      </w:r>
      <w:r>
        <w:rPr>
          <w:spacing w:val="-14"/>
          <w:sz w:val="17"/>
        </w:rPr>
        <w:t xml:space="preserve"> </w:t>
      </w:r>
      <w:r>
        <w:rPr>
          <w:sz w:val="17"/>
        </w:rPr>
        <w:t>titolarità</w:t>
      </w:r>
      <w:r>
        <w:rPr>
          <w:spacing w:val="-13"/>
          <w:sz w:val="17"/>
        </w:rPr>
        <w:t xml:space="preserve"> </w:t>
      </w:r>
      <w:r>
        <w:rPr>
          <w:sz w:val="17"/>
        </w:rPr>
        <w:t>è</w:t>
      </w:r>
      <w:r>
        <w:rPr>
          <w:spacing w:val="-13"/>
          <w:sz w:val="17"/>
        </w:rPr>
        <w:t xml:space="preserve"> </w:t>
      </w:r>
      <w:r>
        <w:rPr>
          <w:sz w:val="17"/>
        </w:rPr>
        <w:t>riconosciuto</w:t>
      </w:r>
      <w:r>
        <w:rPr>
          <w:spacing w:val="-13"/>
          <w:sz w:val="17"/>
        </w:rPr>
        <w:t xml:space="preserve"> </w:t>
      </w:r>
      <w:r>
        <w:rPr>
          <w:sz w:val="17"/>
        </w:rPr>
        <w:t>a</w:t>
      </w:r>
      <w:r>
        <w:rPr>
          <w:spacing w:val="-14"/>
          <w:sz w:val="17"/>
        </w:rPr>
        <w:t xml:space="preserve"> </w:t>
      </w:r>
      <w:r>
        <w:rPr>
          <w:sz w:val="17"/>
        </w:rPr>
        <w:t>tutti</w:t>
      </w:r>
      <w:r>
        <w:rPr>
          <w:spacing w:val="-13"/>
          <w:sz w:val="17"/>
        </w:rPr>
        <w:t xml:space="preserve"> </w:t>
      </w:r>
      <w:r>
        <w:rPr>
          <w:sz w:val="17"/>
        </w:rPr>
        <w:t>gli</w:t>
      </w:r>
      <w:r>
        <w:rPr>
          <w:spacing w:val="-13"/>
          <w:sz w:val="17"/>
        </w:rPr>
        <w:t xml:space="preserve"> </w:t>
      </w:r>
      <w:r>
        <w:rPr>
          <w:sz w:val="17"/>
        </w:rPr>
        <w:t>effetti</w:t>
      </w:r>
      <w:r>
        <w:rPr>
          <w:spacing w:val="-14"/>
          <w:sz w:val="17"/>
        </w:rPr>
        <w:t xml:space="preserve"> </w:t>
      </w:r>
      <w:r>
        <w:rPr>
          <w:sz w:val="17"/>
        </w:rPr>
        <w:t>dalle</w:t>
      </w:r>
      <w:r>
        <w:rPr>
          <w:spacing w:val="-13"/>
          <w:sz w:val="17"/>
        </w:rPr>
        <w:t xml:space="preserve"> </w:t>
      </w:r>
      <w:r>
        <w:rPr>
          <w:sz w:val="17"/>
        </w:rPr>
        <w:t>norme</w:t>
      </w:r>
      <w:r>
        <w:rPr>
          <w:spacing w:val="-13"/>
          <w:sz w:val="17"/>
        </w:rPr>
        <w:t xml:space="preserve"> </w:t>
      </w:r>
      <w:r>
        <w:rPr>
          <w:sz w:val="17"/>
        </w:rPr>
        <w:t>vigenti</w:t>
      </w:r>
      <w:r>
        <w:rPr>
          <w:spacing w:val="-13"/>
          <w:sz w:val="17"/>
        </w:rPr>
        <w:t xml:space="preserve"> </w:t>
      </w:r>
      <w:r>
        <w:rPr>
          <w:sz w:val="17"/>
        </w:rPr>
        <w:t>come</w:t>
      </w:r>
      <w:r>
        <w:rPr>
          <w:spacing w:val="-14"/>
          <w:sz w:val="17"/>
        </w:rPr>
        <w:t xml:space="preserve"> </w:t>
      </w:r>
      <w:r>
        <w:rPr>
          <w:sz w:val="17"/>
        </w:rPr>
        <w:t>servizio</w:t>
      </w:r>
      <w:r>
        <w:rPr>
          <w:spacing w:val="-13"/>
          <w:sz w:val="17"/>
        </w:rPr>
        <w:t xml:space="preserve"> </w:t>
      </w:r>
      <w:r>
        <w:rPr>
          <w:sz w:val="17"/>
        </w:rPr>
        <w:t>validamente</w:t>
      </w:r>
      <w:r>
        <w:rPr>
          <w:spacing w:val="-13"/>
          <w:sz w:val="17"/>
        </w:rPr>
        <w:t xml:space="preserve"> </w:t>
      </w:r>
      <w:r>
        <w:rPr>
          <w:sz w:val="17"/>
        </w:rPr>
        <w:t>prestato</w:t>
      </w:r>
      <w:r>
        <w:rPr>
          <w:spacing w:val="-12"/>
          <w:sz w:val="17"/>
        </w:rPr>
        <w:t xml:space="preserve"> </w:t>
      </w:r>
      <w:r>
        <w:rPr>
          <w:sz w:val="17"/>
        </w:rPr>
        <w:t>nella medesima</w:t>
      </w:r>
      <w:r>
        <w:rPr>
          <w:spacing w:val="-11"/>
          <w:sz w:val="17"/>
        </w:rPr>
        <w:t xml:space="preserve"> </w:t>
      </w:r>
      <w:r>
        <w:rPr>
          <w:sz w:val="17"/>
        </w:rPr>
        <w:t>scuola.</w:t>
      </w:r>
      <w:r>
        <w:rPr>
          <w:spacing w:val="-9"/>
          <w:sz w:val="17"/>
        </w:rPr>
        <w:t xml:space="preserve"> </w:t>
      </w:r>
      <w:r>
        <w:rPr>
          <w:sz w:val="17"/>
        </w:rPr>
        <w:t>Conseguentemente,</w:t>
      </w:r>
      <w:r>
        <w:rPr>
          <w:spacing w:val="-9"/>
          <w:sz w:val="17"/>
        </w:rPr>
        <w:t xml:space="preserve"> </w:t>
      </w:r>
      <w:r>
        <w:rPr>
          <w:sz w:val="17"/>
        </w:rPr>
        <w:t>il</w:t>
      </w:r>
      <w:r>
        <w:rPr>
          <w:spacing w:val="-10"/>
          <w:sz w:val="17"/>
        </w:rPr>
        <w:t xml:space="preserve"> </w:t>
      </w:r>
      <w:r>
        <w:rPr>
          <w:sz w:val="17"/>
        </w:rPr>
        <w:t>punteggio</w:t>
      </w:r>
      <w:r>
        <w:rPr>
          <w:spacing w:val="-9"/>
          <w:sz w:val="17"/>
        </w:rPr>
        <w:t xml:space="preserve"> </w:t>
      </w:r>
      <w:r>
        <w:rPr>
          <w:sz w:val="17"/>
        </w:rPr>
        <w:t>per</w:t>
      </w:r>
      <w:r>
        <w:rPr>
          <w:spacing w:val="-10"/>
          <w:sz w:val="17"/>
        </w:rPr>
        <w:t xml:space="preserve"> </w:t>
      </w:r>
      <w:r>
        <w:rPr>
          <w:sz w:val="17"/>
        </w:rPr>
        <w:t>la</w:t>
      </w:r>
      <w:r>
        <w:rPr>
          <w:spacing w:val="-11"/>
          <w:sz w:val="17"/>
        </w:rPr>
        <w:t xml:space="preserve"> </w:t>
      </w:r>
      <w:r>
        <w:rPr>
          <w:sz w:val="17"/>
        </w:rPr>
        <w:t>continuità</w:t>
      </w:r>
      <w:r>
        <w:rPr>
          <w:spacing w:val="-11"/>
          <w:sz w:val="17"/>
        </w:rPr>
        <w:t xml:space="preserve"> </w:t>
      </w:r>
      <w:r>
        <w:rPr>
          <w:sz w:val="17"/>
        </w:rPr>
        <w:t>del</w:t>
      </w:r>
      <w:r>
        <w:rPr>
          <w:spacing w:val="-10"/>
          <w:sz w:val="17"/>
        </w:rPr>
        <w:t xml:space="preserve"> </w:t>
      </w:r>
      <w:r>
        <w:rPr>
          <w:sz w:val="17"/>
        </w:rPr>
        <w:t>servizio</w:t>
      </w:r>
      <w:r>
        <w:rPr>
          <w:spacing w:val="-9"/>
          <w:sz w:val="17"/>
        </w:rPr>
        <w:t xml:space="preserve"> </w:t>
      </w:r>
      <w:r>
        <w:rPr>
          <w:sz w:val="17"/>
        </w:rPr>
        <w:t>deve</w:t>
      </w:r>
      <w:r>
        <w:rPr>
          <w:spacing w:val="-9"/>
          <w:sz w:val="17"/>
        </w:rPr>
        <w:t xml:space="preserve"> </w:t>
      </w:r>
      <w:r>
        <w:rPr>
          <w:sz w:val="17"/>
        </w:rPr>
        <w:t>essere</w:t>
      </w:r>
      <w:r>
        <w:rPr>
          <w:spacing w:val="-9"/>
          <w:sz w:val="17"/>
        </w:rPr>
        <w:t xml:space="preserve"> </w:t>
      </w:r>
      <w:r>
        <w:rPr>
          <w:sz w:val="17"/>
        </w:rPr>
        <w:t>attribuito</w:t>
      </w:r>
      <w:r>
        <w:rPr>
          <w:spacing w:val="-9"/>
          <w:sz w:val="17"/>
        </w:rPr>
        <w:t xml:space="preserve"> </w:t>
      </w:r>
      <w:r>
        <w:rPr>
          <w:sz w:val="17"/>
        </w:rPr>
        <w:t>nel</w:t>
      </w:r>
      <w:r>
        <w:rPr>
          <w:spacing w:val="-10"/>
          <w:sz w:val="17"/>
        </w:rPr>
        <w:t xml:space="preserve"> </w:t>
      </w:r>
      <w:r>
        <w:rPr>
          <w:sz w:val="17"/>
        </w:rPr>
        <w:t>caso</w:t>
      </w:r>
      <w:r>
        <w:rPr>
          <w:spacing w:val="-9"/>
          <w:sz w:val="17"/>
        </w:rPr>
        <w:t xml:space="preserve"> </w:t>
      </w:r>
      <w:r>
        <w:rPr>
          <w:sz w:val="17"/>
        </w:rPr>
        <w:t>di</w:t>
      </w:r>
      <w:r>
        <w:rPr>
          <w:spacing w:val="-10"/>
          <w:sz w:val="17"/>
        </w:rPr>
        <w:t xml:space="preserve"> </w:t>
      </w:r>
      <w:r>
        <w:rPr>
          <w:sz w:val="17"/>
        </w:rPr>
        <w:t>assenze per motivi di salute, per gravidanza e puerperio, compresi i congedi di cui al decreto legislativo n. 151/01, per servizio militare di leva o per il sostitutivo servizio civile, per mandato politico ed amministrativo, nel caso di utilizzazioni (ivi compresa</w:t>
      </w:r>
      <w:r>
        <w:rPr>
          <w:spacing w:val="-13"/>
          <w:sz w:val="17"/>
        </w:rPr>
        <w:t xml:space="preserve"> </w:t>
      </w:r>
      <w:r>
        <w:rPr>
          <w:sz w:val="17"/>
        </w:rPr>
        <w:t>quella</w:t>
      </w:r>
      <w:r>
        <w:rPr>
          <w:spacing w:val="-13"/>
          <w:sz w:val="17"/>
        </w:rPr>
        <w:t xml:space="preserve"> </w:t>
      </w:r>
      <w:r>
        <w:rPr>
          <w:sz w:val="17"/>
        </w:rPr>
        <w:t>nei</w:t>
      </w:r>
      <w:r>
        <w:rPr>
          <w:spacing w:val="-13"/>
          <w:sz w:val="17"/>
        </w:rPr>
        <w:t xml:space="preserve"> </w:t>
      </w:r>
      <w:r>
        <w:rPr>
          <w:sz w:val="17"/>
        </w:rPr>
        <w:t>licei</w:t>
      </w:r>
      <w:r>
        <w:rPr>
          <w:spacing w:val="-13"/>
          <w:sz w:val="17"/>
        </w:rPr>
        <w:t xml:space="preserve"> </w:t>
      </w:r>
      <w:r>
        <w:rPr>
          <w:sz w:val="17"/>
        </w:rPr>
        <w:t>musicali),</w:t>
      </w:r>
      <w:r>
        <w:rPr>
          <w:spacing w:val="-13"/>
          <w:sz w:val="17"/>
        </w:rPr>
        <w:t xml:space="preserve"> </w:t>
      </w:r>
      <w:r>
        <w:rPr>
          <w:sz w:val="17"/>
        </w:rPr>
        <w:t>di</w:t>
      </w:r>
      <w:r>
        <w:rPr>
          <w:spacing w:val="-12"/>
          <w:sz w:val="17"/>
        </w:rPr>
        <w:t xml:space="preserve"> </w:t>
      </w:r>
      <w:r>
        <w:rPr>
          <w:sz w:val="17"/>
        </w:rPr>
        <w:t>esoneri</w:t>
      </w:r>
      <w:r>
        <w:rPr>
          <w:spacing w:val="-13"/>
          <w:sz w:val="17"/>
        </w:rPr>
        <w:t xml:space="preserve"> </w:t>
      </w:r>
      <w:r>
        <w:rPr>
          <w:sz w:val="17"/>
        </w:rPr>
        <w:t>dal</w:t>
      </w:r>
      <w:r>
        <w:rPr>
          <w:spacing w:val="-13"/>
          <w:sz w:val="17"/>
        </w:rPr>
        <w:t xml:space="preserve"> </w:t>
      </w:r>
      <w:r>
        <w:rPr>
          <w:sz w:val="17"/>
        </w:rPr>
        <w:t>servizio</w:t>
      </w:r>
      <w:r>
        <w:rPr>
          <w:spacing w:val="-11"/>
          <w:sz w:val="17"/>
        </w:rPr>
        <w:t xml:space="preserve"> </w:t>
      </w:r>
      <w:r>
        <w:rPr>
          <w:sz w:val="17"/>
        </w:rPr>
        <w:t>previsti</w:t>
      </w:r>
      <w:r>
        <w:rPr>
          <w:spacing w:val="-13"/>
          <w:sz w:val="17"/>
        </w:rPr>
        <w:t xml:space="preserve"> </w:t>
      </w:r>
      <w:r>
        <w:rPr>
          <w:sz w:val="17"/>
        </w:rPr>
        <w:t>dalla</w:t>
      </w:r>
      <w:r>
        <w:rPr>
          <w:spacing w:val="-12"/>
          <w:sz w:val="17"/>
        </w:rPr>
        <w:t xml:space="preserve"> </w:t>
      </w:r>
      <w:r>
        <w:rPr>
          <w:sz w:val="17"/>
        </w:rPr>
        <w:t>legge</w:t>
      </w:r>
      <w:r>
        <w:rPr>
          <w:spacing w:val="-10"/>
          <w:sz w:val="17"/>
        </w:rPr>
        <w:t xml:space="preserve"> </w:t>
      </w:r>
      <w:r>
        <w:rPr>
          <w:sz w:val="17"/>
        </w:rPr>
        <w:t>per</w:t>
      </w:r>
      <w:r>
        <w:rPr>
          <w:spacing w:val="-13"/>
          <w:sz w:val="17"/>
        </w:rPr>
        <w:t xml:space="preserve"> </w:t>
      </w:r>
      <w:r>
        <w:rPr>
          <w:sz w:val="17"/>
        </w:rPr>
        <w:t>i</w:t>
      </w:r>
      <w:r>
        <w:rPr>
          <w:spacing w:val="-12"/>
          <w:sz w:val="17"/>
        </w:rPr>
        <w:t xml:space="preserve"> </w:t>
      </w:r>
      <w:r>
        <w:rPr>
          <w:sz w:val="17"/>
        </w:rPr>
        <w:t>componenti</w:t>
      </w:r>
      <w:r>
        <w:rPr>
          <w:spacing w:val="-13"/>
          <w:sz w:val="17"/>
        </w:rPr>
        <w:t xml:space="preserve"> </w:t>
      </w:r>
      <w:r>
        <w:rPr>
          <w:sz w:val="17"/>
        </w:rPr>
        <w:t>del</w:t>
      </w:r>
      <w:r>
        <w:rPr>
          <w:spacing w:val="-12"/>
          <w:sz w:val="17"/>
        </w:rPr>
        <w:t xml:space="preserve"> </w:t>
      </w:r>
      <w:r>
        <w:rPr>
          <w:sz w:val="17"/>
        </w:rPr>
        <w:t>Consiglio</w:t>
      </w:r>
      <w:r>
        <w:rPr>
          <w:spacing w:val="-13"/>
          <w:sz w:val="17"/>
        </w:rPr>
        <w:t xml:space="preserve"> </w:t>
      </w:r>
      <w:r>
        <w:rPr>
          <w:sz w:val="17"/>
        </w:rPr>
        <w:t>Nazionale</w:t>
      </w:r>
      <w:r>
        <w:rPr>
          <w:spacing w:val="-13"/>
          <w:sz w:val="17"/>
        </w:rPr>
        <w:t xml:space="preserve"> </w:t>
      </w:r>
      <w:r>
        <w:rPr>
          <w:sz w:val="17"/>
        </w:rPr>
        <w:t>della</w:t>
      </w:r>
    </w:p>
    <w:p w14:paraId="01C07650" w14:textId="77777777" w:rsidR="00DE528E" w:rsidRDefault="00675166" w:rsidP="00C2314E">
      <w:pPr>
        <w:spacing w:before="6" w:line="237" w:lineRule="auto"/>
        <w:ind w:left="869" w:right="309"/>
        <w:jc w:val="both"/>
        <w:rPr>
          <w:sz w:val="17"/>
        </w:rPr>
      </w:pPr>
      <w:r>
        <w:rPr>
          <w:sz w:val="17"/>
        </w:rPr>
        <w:t>P.I. e del Consiglio Superiore della P.I., di esoneri sindacali, di aspettative sindacali ancorché non retribuite, di incarico della</w:t>
      </w:r>
      <w:r>
        <w:rPr>
          <w:spacing w:val="-6"/>
          <w:sz w:val="17"/>
        </w:rPr>
        <w:t xml:space="preserve"> </w:t>
      </w:r>
      <w:r>
        <w:rPr>
          <w:sz w:val="17"/>
        </w:rPr>
        <w:t>presidenza</w:t>
      </w:r>
      <w:r>
        <w:rPr>
          <w:spacing w:val="-8"/>
          <w:sz w:val="17"/>
        </w:rPr>
        <w:t xml:space="preserve"> </w:t>
      </w:r>
      <w:r>
        <w:rPr>
          <w:sz w:val="17"/>
        </w:rPr>
        <w:t>di</w:t>
      </w:r>
      <w:r>
        <w:rPr>
          <w:spacing w:val="-7"/>
          <w:sz w:val="17"/>
        </w:rPr>
        <w:t xml:space="preserve"> </w:t>
      </w:r>
      <w:r>
        <w:rPr>
          <w:sz w:val="17"/>
        </w:rPr>
        <w:t>scuole</w:t>
      </w:r>
      <w:r>
        <w:rPr>
          <w:spacing w:val="-6"/>
          <w:sz w:val="17"/>
        </w:rPr>
        <w:t xml:space="preserve"> </w:t>
      </w:r>
      <w:r>
        <w:rPr>
          <w:sz w:val="17"/>
        </w:rPr>
        <w:t>secondarie,</w:t>
      </w:r>
      <w:r>
        <w:rPr>
          <w:spacing w:val="-6"/>
          <w:sz w:val="17"/>
        </w:rPr>
        <w:t xml:space="preserve"> </w:t>
      </w:r>
      <w:r>
        <w:rPr>
          <w:sz w:val="17"/>
        </w:rPr>
        <w:t>di</w:t>
      </w:r>
      <w:r>
        <w:rPr>
          <w:spacing w:val="-6"/>
          <w:sz w:val="17"/>
        </w:rPr>
        <w:t xml:space="preserve"> </w:t>
      </w:r>
      <w:r>
        <w:rPr>
          <w:sz w:val="17"/>
        </w:rPr>
        <w:t>esonero</w:t>
      </w:r>
      <w:r>
        <w:rPr>
          <w:spacing w:val="-6"/>
          <w:sz w:val="17"/>
        </w:rPr>
        <w:t xml:space="preserve"> </w:t>
      </w:r>
      <w:r>
        <w:rPr>
          <w:sz w:val="17"/>
        </w:rPr>
        <w:t>dall'insegnamento</w:t>
      </w:r>
      <w:r>
        <w:rPr>
          <w:spacing w:val="-6"/>
          <w:sz w:val="17"/>
        </w:rPr>
        <w:t xml:space="preserve"> </w:t>
      </w:r>
      <w:r>
        <w:rPr>
          <w:sz w:val="17"/>
        </w:rPr>
        <w:t>dei</w:t>
      </w:r>
      <w:r>
        <w:rPr>
          <w:spacing w:val="-7"/>
          <w:sz w:val="17"/>
        </w:rPr>
        <w:t xml:space="preserve"> </w:t>
      </w:r>
      <w:r>
        <w:rPr>
          <w:sz w:val="17"/>
        </w:rPr>
        <w:t>collaboratori</w:t>
      </w:r>
      <w:r>
        <w:rPr>
          <w:spacing w:val="-6"/>
          <w:sz w:val="17"/>
        </w:rPr>
        <w:t xml:space="preserve"> </w:t>
      </w:r>
      <w:r>
        <w:rPr>
          <w:sz w:val="17"/>
        </w:rPr>
        <w:t>dei</w:t>
      </w:r>
      <w:r>
        <w:rPr>
          <w:spacing w:val="-6"/>
          <w:sz w:val="17"/>
        </w:rPr>
        <w:t xml:space="preserve"> </w:t>
      </w:r>
      <w:r>
        <w:rPr>
          <w:sz w:val="17"/>
        </w:rPr>
        <w:t>dirigenti</w:t>
      </w:r>
      <w:r>
        <w:rPr>
          <w:spacing w:val="-7"/>
          <w:sz w:val="17"/>
        </w:rPr>
        <w:t xml:space="preserve"> </w:t>
      </w:r>
      <w:r>
        <w:rPr>
          <w:sz w:val="17"/>
        </w:rPr>
        <w:t>scolastici,</w:t>
      </w:r>
      <w:r>
        <w:rPr>
          <w:spacing w:val="-6"/>
          <w:sz w:val="17"/>
        </w:rPr>
        <w:t xml:space="preserve"> </w:t>
      </w:r>
      <w:r>
        <w:rPr>
          <w:sz w:val="17"/>
        </w:rPr>
        <w:t>di</w:t>
      </w:r>
      <w:r>
        <w:rPr>
          <w:spacing w:val="-7"/>
          <w:sz w:val="17"/>
        </w:rPr>
        <w:t xml:space="preserve"> </w:t>
      </w:r>
      <w:r>
        <w:rPr>
          <w:sz w:val="17"/>
        </w:rPr>
        <w:t>esoneri</w:t>
      </w:r>
      <w:r>
        <w:rPr>
          <w:spacing w:val="-7"/>
          <w:sz w:val="17"/>
        </w:rPr>
        <w:t xml:space="preserve"> </w:t>
      </w:r>
      <w:r>
        <w:rPr>
          <w:sz w:val="17"/>
        </w:rPr>
        <w:t>per la</w:t>
      </w:r>
      <w:r>
        <w:rPr>
          <w:spacing w:val="-12"/>
          <w:sz w:val="17"/>
        </w:rPr>
        <w:t xml:space="preserve"> </w:t>
      </w:r>
      <w:r>
        <w:rPr>
          <w:sz w:val="17"/>
        </w:rPr>
        <w:t>partecipazione</w:t>
      </w:r>
      <w:r>
        <w:rPr>
          <w:spacing w:val="-10"/>
          <w:sz w:val="17"/>
        </w:rPr>
        <w:t xml:space="preserve"> </w:t>
      </w:r>
      <w:r>
        <w:rPr>
          <w:sz w:val="17"/>
        </w:rPr>
        <w:t>a</w:t>
      </w:r>
      <w:r>
        <w:rPr>
          <w:spacing w:val="-12"/>
          <w:sz w:val="17"/>
        </w:rPr>
        <w:t xml:space="preserve"> </w:t>
      </w:r>
      <w:r>
        <w:rPr>
          <w:sz w:val="17"/>
        </w:rPr>
        <w:t>commissioni</w:t>
      </w:r>
      <w:r>
        <w:rPr>
          <w:spacing w:val="-12"/>
          <w:sz w:val="17"/>
        </w:rPr>
        <w:t xml:space="preserve"> </w:t>
      </w:r>
      <w:r>
        <w:rPr>
          <w:sz w:val="17"/>
        </w:rPr>
        <w:t>di</w:t>
      </w:r>
      <w:r>
        <w:rPr>
          <w:spacing w:val="-12"/>
          <w:sz w:val="17"/>
        </w:rPr>
        <w:t xml:space="preserve"> </w:t>
      </w:r>
      <w:r>
        <w:rPr>
          <w:sz w:val="17"/>
        </w:rPr>
        <w:t>concorso,</w:t>
      </w:r>
      <w:r>
        <w:rPr>
          <w:spacing w:val="-11"/>
          <w:sz w:val="17"/>
        </w:rPr>
        <w:t xml:space="preserve"> </w:t>
      </w:r>
      <w:r>
        <w:rPr>
          <w:sz w:val="17"/>
        </w:rPr>
        <w:t>di</w:t>
      </w:r>
      <w:r>
        <w:rPr>
          <w:spacing w:val="-11"/>
          <w:sz w:val="17"/>
        </w:rPr>
        <w:t xml:space="preserve"> </w:t>
      </w:r>
      <w:r>
        <w:rPr>
          <w:sz w:val="17"/>
        </w:rPr>
        <w:t>collocamento</w:t>
      </w:r>
      <w:r>
        <w:rPr>
          <w:spacing w:val="-10"/>
          <w:sz w:val="17"/>
        </w:rPr>
        <w:t xml:space="preserve"> </w:t>
      </w:r>
      <w:r>
        <w:rPr>
          <w:sz w:val="17"/>
        </w:rPr>
        <w:t>fuori</w:t>
      </w:r>
      <w:r>
        <w:rPr>
          <w:spacing w:val="-11"/>
          <w:sz w:val="17"/>
        </w:rPr>
        <w:t xml:space="preserve"> </w:t>
      </w:r>
      <w:r>
        <w:rPr>
          <w:sz w:val="17"/>
        </w:rPr>
        <w:t>ruolo</w:t>
      </w:r>
      <w:r>
        <w:rPr>
          <w:spacing w:val="-11"/>
          <w:sz w:val="17"/>
        </w:rPr>
        <w:t xml:space="preserve"> </w:t>
      </w:r>
      <w:r>
        <w:rPr>
          <w:sz w:val="17"/>
        </w:rPr>
        <w:t>ai</w:t>
      </w:r>
      <w:r>
        <w:rPr>
          <w:spacing w:val="-12"/>
          <w:sz w:val="17"/>
        </w:rPr>
        <w:t xml:space="preserve"> </w:t>
      </w:r>
      <w:r>
        <w:rPr>
          <w:sz w:val="17"/>
        </w:rPr>
        <w:t>sensi</w:t>
      </w:r>
      <w:r>
        <w:rPr>
          <w:spacing w:val="-12"/>
          <w:sz w:val="17"/>
        </w:rPr>
        <w:t xml:space="preserve"> </w:t>
      </w:r>
      <w:r>
        <w:rPr>
          <w:sz w:val="17"/>
        </w:rPr>
        <w:t>della</w:t>
      </w:r>
      <w:r>
        <w:rPr>
          <w:spacing w:val="-12"/>
          <w:sz w:val="17"/>
        </w:rPr>
        <w:t xml:space="preserve"> </w:t>
      </w:r>
      <w:r>
        <w:rPr>
          <w:sz w:val="17"/>
        </w:rPr>
        <w:t>legge</w:t>
      </w:r>
      <w:r>
        <w:rPr>
          <w:spacing w:val="-10"/>
          <w:sz w:val="17"/>
        </w:rPr>
        <w:t xml:space="preserve"> </w:t>
      </w:r>
      <w:r>
        <w:rPr>
          <w:sz w:val="17"/>
        </w:rPr>
        <w:t>23</w:t>
      </w:r>
      <w:r>
        <w:rPr>
          <w:spacing w:val="-11"/>
          <w:sz w:val="17"/>
        </w:rPr>
        <w:t xml:space="preserve"> </w:t>
      </w:r>
      <w:r>
        <w:rPr>
          <w:sz w:val="17"/>
        </w:rPr>
        <w:t>dicembre</w:t>
      </w:r>
      <w:r>
        <w:rPr>
          <w:spacing w:val="-10"/>
          <w:sz w:val="17"/>
        </w:rPr>
        <w:t xml:space="preserve"> </w:t>
      </w:r>
      <w:r>
        <w:rPr>
          <w:sz w:val="17"/>
        </w:rPr>
        <w:t>1998,</w:t>
      </w:r>
      <w:r>
        <w:rPr>
          <w:spacing w:val="-10"/>
          <w:sz w:val="17"/>
        </w:rPr>
        <w:t xml:space="preserve"> </w:t>
      </w:r>
      <w:r>
        <w:rPr>
          <w:sz w:val="17"/>
        </w:rPr>
        <w:t>n.</w:t>
      </w:r>
      <w:r>
        <w:rPr>
          <w:spacing w:val="-10"/>
          <w:sz w:val="17"/>
        </w:rPr>
        <w:t xml:space="preserve"> </w:t>
      </w:r>
      <w:r>
        <w:rPr>
          <w:sz w:val="17"/>
        </w:rPr>
        <w:t>448,</w:t>
      </w:r>
      <w:r>
        <w:rPr>
          <w:spacing w:val="-10"/>
          <w:sz w:val="17"/>
        </w:rPr>
        <w:t xml:space="preserve"> </w:t>
      </w:r>
      <w:r>
        <w:rPr>
          <w:sz w:val="17"/>
        </w:rPr>
        <w:t>art. 26, comma 8 per il periodo in cui mantengono la titolarità ai sensi del decreto-legge 28/8/2000, n. 240, convertito con modificazioni</w:t>
      </w:r>
      <w:r>
        <w:rPr>
          <w:spacing w:val="-3"/>
          <w:sz w:val="17"/>
        </w:rPr>
        <w:t xml:space="preserve"> </w:t>
      </w:r>
      <w:r>
        <w:rPr>
          <w:sz w:val="17"/>
        </w:rPr>
        <w:t>nella</w:t>
      </w:r>
      <w:r>
        <w:rPr>
          <w:spacing w:val="-3"/>
          <w:sz w:val="17"/>
        </w:rPr>
        <w:t xml:space="preserve"> </w:t>
      </w:r>
      <w:r>
        <w:rPr>
          <w:sz w:val="17"/>
        </w:rPr>
        <w:t>legge</w:t>
      </w:r>
      <w:r>
        <w:rPr>
          <w:spacing w:val="-1"/>
          <w:sz w:val="17"/>
        </w:rPr>
        <w:t xml:space="preserve"> </w:t>
      </w:r>
      <w:r>
        <w:rPr>
          <w:sz w:val="17"/>
        </w:rPr>
        <w:t>27/10/2000,</w:t>
      </w:r>
      <w:r>
        <w:rPr>
          <w:spacing w:val="-1"/>
          <w:sz w:val="17"/>
        </w:rPr>
        <w:t xml:space="preserve"> </w:t>
      </w:r>
      <w:r>
        <w:rPr>
          <w:sz w:val="17"/>
        </w:rPr>
        <w:t>n.</w:t>
      </w:r>
      <w:r>
        <w:rPr>
          <w:spacing w:val="-1"/>
          <w:sz w:val="17"/>
        </w:rPr>
        <w:t xml:space="preserve"> </w:t>
      </w:r>
      <w:r>
        <w:rPr>
          <w:sz w:val="17"/>
        </w:rPr>
        <w:t>306,</w:t>
      </w:r>
      <w:r>
        <w:rPr>
          <w:spacing w:val="-1"/>
          <w:sz w:val="17"/>
        </w:rPr>
        <w:t xml:space="preserve"> </w:t>
      </w:r>
      <w:r>
        <w:rPr>
          <w:sz w:val="17"/>
        </w:rPr>
        <w:t>per</w:t>
      </w:r>
      <w:r>
        <w:rPr>
          <w:spacing w:val="-2"/>
          <w:sz w:val="17"/>
        </w:rPr>
        <w:t xml:space="preserve"> </w:t>
      </w:r>
      <w:r>
        <w:rPr>
          <w:sz w:val="17"/>
        </w:rPr>
        <w:t>il</w:t>
      </w:r>
      <w:r>
        <w:rPr>
          <w:spacing w:val="-3"/>
          <w:sz w:val="17"/>
        </w:rPr>
        <w:t xml:space="preserve"> </w:t>
      </w:r>
      <w:r>
        <w:rPr>
          <w:sz w:val="17"/>
        </w:rPr>
        <w:t>servizio</w:t>
      </w:r>
      <w:r>
        <w:rPr>
          <w:spacing w:val="-2"/>
          <w:sz w:val="17"/>
        </w:rPr>
        <w:t xml:space="preserve"> </w:t>
      </w:r>
      <w:r>
        <w:rPr>
          <w:sz w:val="17"/>
        </w:rPr>
        <w:t>prestato</w:t>
      </w:r>
      <w:r>
        <w:rPr>
          <w:spacing w:val="-2"/>
          <w:sz w:val="17"/>
        </w:rPr>
        <w:t xml:space="preserve"> </w:t>
      </w:r>
      <w:r>
        <w:rPr>
          <w:sz w:val="17"/>
        </w:rPr>
        <w:t>nelle</w:t>
      </w:r>
      <w:r>
        <w:rPr>
          <w:spacing w:val="-2"/>
          <w:sz w:val="17"/>
        </w:rPr>
        <w:t xml:space="preserve"> </w:t>
      </w:r>
      <w:r>
        <w:rPr>
          <w:sz w:val="17"/>
        </w:rPr>
        <w:t>scuole</w:t>
      </w:r>
      <w:r>
        <w:rPr>
          <w:spacing w:val="-1"/>
          <w:sz w:val="17"/>
        </w:rPr>
        <w:t xml:space="preserve"> </w:t>
      </w:r>
      <w:r>
        <w:rPr>
          <w:sz w:val="17"/>
        </w:rPr>
        <w:t>militari</w:t>
      </w:r>
      <w:r>
        <w:rPr>
          <w:spacing w:val="-3"/>
          <w:sz w:val="17"/>
        </w:rPr>
        <w:t xml:space="preserve"> </w:t>
      </w:r>
      <w:r>
        <w:rPr>
          <w:sz w:val="17"/>
        </w:rPr>
        <w:t>nonché</w:t>
      </w:r>
      <w:r>
        <w:rPr>
          <w:spacing w:val="-1"/>
          <w:sz w:val="17"/>
        </w:rPr>
        <w:t xml:space="preserve"> </w:t>
      </w:r>
      <w:r>
        <w:rPr>
          <w:sz w:val="17"/>
        </w:rPr>
        <w:t>per</w:t>
      </w:r>
      <w:r>
        <w:rPr>
          <w:spacing w:val="-2"/>
          <w:sz w:val="17"/>
        </w:rPr>
        <w:t xml:space="preserve"> </w:t>
      </w:r>
      <w:r>
        <w:rPr>
          <w:sz w:val="17"/>
        </w:rPr>
        <w:t>il</w:t>
      </w:r>
      <w:r>
        <w:rPr>
          <w:spacing w:val="-3"/>
          <w:sz w:val="17"/>
        </w:rPr>
        <w:t xml:space="preserve"> </w:t>
      </w:r>
      <w:r>
        <w:rPr>
          <w:sz w:val="17"/>
        </w:rPr>
        <w:t>periodo di</w:t>
      </w:r>
      <w:r>
        <w:rPr>
          <w:spacing w:val="-3"/>
          <w:sz w:val="17"/>
        </w:rPr>
        <w:t xml:space="preserve"> </w:t>
      </w:r>
      <w:r>
        <w:rPr>
          <w:sz w:val="17"/>
        </w:rPr>
        <w:t>servizio prestato</w:t>
      </w:r>
      <w:r>
        <w:rPr>
          <w:spacing w:val="-14"/>
          <w:sz w:val="17"/>
        </w:rPr>
        <w:t xml:space="preserve"> </w:t>
      </w:r>
      <w:r>
        <w:rPr>
          <w:sz w:val="17"/>
        </w:rPr>
        <w:t>nei</w:t>
      </w:r>
      <w:r>
        <w:rPr>
          <w:spacing w:val="-13"/>
          <w:sz w:val="17"/>
        </w:rPr>
        <w:t xml:space="preserve"> </w:t>
      </w:r>
      <w:r>
        <w:rPr>
          <w:sz w:val="17"/>
        </w:rPr>
        <w:t>progetti</w:t>
      </w:r>
      <w:r>
        <w:rPr>
          <w:spacing w:val="-13"/>
          <w:sz w:val="17"/>
        </w:rPr>
        <w:t xml:space="preserve"> </w:t>
      </w:r>
      <w:r>
        <w:rPr>
          <w:sz w:val="17"/>
        </w:rPr>
        <w:t>previsti</w:t>
      </w:r>
      <w:r>
        <w:rPr>
          <w:spacing w:val="-13"/>
          <w:sz w:val="17"/>
        </w:rPr>
        <w:t xml:space="preserve"> </w:t>
      </w:r>
      <w:r>
        <w:rPr>
          <w:sz w:val="17"/>
        </w:rPr>
        <w:t>dall’art</w:t>
      </w:r>
      <w:r>
        <w:rPr>
          <w:spacing w:val="-13"/>
          <w:sz w:val="17"/>
        </w:rPr>
        <w:t xml:space="preserve"> </w:t>
      </w:r>
      <w:r>
        <w:rPr>
          <w:sz w:val="17"/>
        </w:rPr>
        <w:t>1</w:t>
      </w:r>
      <w:r>
        <w:rPr>
          <w:spacing w:val="-12"/>
          <w:sz w:val="17"/>
        </w:rPr>
        <w:t xml:space="preserve"> </w:t>
      </w:r>
      <w:r>
        <w:rPr>
          <w:sz w:val="17"/>
        </w:rPr>
        <w:t>comma</w:t>
      </w:r>
      <w:r>
        <w:rPr>
          <w:spacing w:val="-14"/>
          <w:sz w:val="17"/>
        </w:rPr>
        <w:t xml:space="preserve"> </w:t>
      </w:r>
      <w:r>
        <w:rPr>
          <w:sz w:val="17"/>
        </w:rPr>
        <w:t>65</w:t>
      </w:r>
      <w:r>
        <w:rPr>
          <w:spacing w:val="-8"/>
          <w:sz w:val="17"/>
        </w:rPr>
        <w:t xml:space="preserve"> </w:t>
      </w:r>
      <w:r>
        <w:rPr>
          <w:sz w:val="17"/>
        </w:rPr>
        <w:t>della</w:t>
      </w:r>
      <w:r>
        <w:rPr>
          <w:spacing w:val="-13"/>
          <w:sz w:val="17"/>
        </w:rPr>
        <w:t xml:space="preserve"> </w:t>
      </w:r>
      <w:r>
        <w:rPr>
          <w:sz w:val="17"/>
        </w:rPr>
        <w:t>legge</w:t>
      </w:r>
      <w:r>
        <w:rPr>
          <w:spacing w:val="-9"/>
          <w:sz w:val="17"/>
        </w:rPr>
        <w:t xml:space="preserve"> </w:t>
      </w:r>
      <w:r>
        <w:rPr>
          <w:sz w:val="17"/>
        </w:rPr>
        <w:t>107/15</w:t>
      </w:r>
      <w:r>
        <w:rPr>
          <w:spacing w:val="-9"/>
          <w:sz w:val="17"/>
        </w:rPr>
        <w:t xml:space="preserve"> </w:t>
      </w:r>
      <w:r>
        <w:rPr>
          <w:sz w:val="17"/>
        </w:rPr>
        <w:t>e</w:t>
      </w:r>
      <w:r>
        <w:rPr>
          <w:spacing w:val="-13"/>
          <w:sz w:val="17"/>
        </w:rPr>
        <w:t xml:space="preserve"> </w:t>
      </w:r>
      <w:r>
        <w:rPr>
          <w:sz w:val="17"/>
        </w:rPr>
        <w:t>successive</w:t>
      </w:r>
      <w:r>
        <w:rPr>
          <w:spacing w:val="-13"/>
          <w:sz w:val="17"/>
        </w:rPr>
        <w:t xml:space="preserve"> </w:t>
      </w:r>
      <w:r>
        <w:rPr>
          <w:sz w:val="17"/>
        </w:rPr>
        <w:t>modifiche</w:t>
      </w:r>
      <w:r>
        <w:rPr>
          <w:spacing w:val="-13"/>
          <w:sz w:val="17"/>
        </w:rPr>
        <w:t xml:space="preserve"> </w:t>
      </w:r>
      <w:r>
        <w:rPr>
          <w:sz w:val="17"/>
        </w:rPr>
        <w:t>ed</w:t>
      </w:r>
      <w:r>
        <w:rPr>
          <w:spacing w:val="-14"/>
          <w:sz w:val="17"/>
        </w:rPr>
        <w:t xml:space="preserve"> </w:t>
      </w:r>
      <w:r>
        <w:rPr>
          <w:sz w:val="17"/>
        </w:rPr>
        <w:t>integrazioni.</w:t>
      </w:r>
      <w:r>
        <w:rPr>
          <w:spacing w:val="-13"/>
          <w:sz w:val="17"/>
        </w:rPr>
        <w:t xml:space="preserve"> </w:t>
      </w:r>
      <w:r>
        <w:rPr>
          <w:sz w:val="17"/>
        </w:rPr>
        <w:t>Analogamente all’assenza</w:t>
      </w:r>
      <w:r>
        <w:rPr>
          <w:spacing w:val="-8"/>
          <w:sz w:val="17"/>
        </w:rPr>
        <w:t xml:space="preserve"> </w:t>
      </w:r>
      <w:r>
        <w:rPr>
          <w:sz w:val="17"/>
        </w:rPr>
        <w:t>per</w:t>
      </w:r>
      <w:r>
        <w:rPr>
          <w:spacing w:val="-7"/>
          <w:sz w:val="17"/>
        </w:rPr>
        <w:t xml:space="preserve"> </w:t>
      </w:r>
      <w:r>
        <w:rPr>
          <w:sz w:val="17"/>
        </w:rPr>
        <w:t>malattia,</w:t>
      </w:r>
      <w:r>
        <w:rPr>
          <w:spacing w:val="-7"/>
          <w:sz w:val="17"/>
        </w:rPr>
        <w:t xml:space="preserve"> </w:t>
      </w:r>
      <w:r>
        <w:rPr>
          <w:sz w:val="17"/>
        </w:rPr>
        <w:t>non</w:t>
      </w:r>
      <w:r>
        <w:rPr>
          <w:spacing w:val="-5"/>
          <w:sz w:val="17"/>
        </w:rPr>
        <w:t xml:space="preserve"> </w:t>
      </w:r>
      <w:r>
        <w:rPr>
          <w:sz w:val="17"/>
        </w:rPr>
        <w:t>interrompe</w:t>
      </w:r>
      <w:r>
        <w:rPr>
          <w:spacing w:val="-7"/>
          <w:sz w:val="17"/>
        </w:rPr>
        <w:t xml:space="preserve"> </w:t>
      </w:r>
      <w:r>
        <w:rPr>
          <w:sz w:val="17"/>
        </w:rPr>
        <w:t>la</w:t>
      </w:r>
      <w:r>
        <w:rPr>
          <w:spacing w:val="-7"/>
          <w:sz w:val="17"/>
        </w:rPr>
        <w:t xml:space="preserve"> </w:t>
      </w:r>
      <w:r>
        <w:rPr>
          <w:sz w:val="17"/>
        </w:rPr>
        <w:t>continuità</w:t>
      </w:r>
      <w:r>
        <w:rPr>
          <w:spacing w:val="-6"/>
          <w:sz w:val="17"/>
        </w:rPr>
        <w:t xml:space="preserve"> </w:t>
      </w:r>
      <w:r>
        <w:rPr>
          <w:sz w:val="17"/>
        </w:rPr>
        <w:t>del</w:t>
      </w:r>
      <w:r>
        <w:rPr>
          <w:spacing w:val="-7"/>
          <w:sz w:val="17"/>
        </w:rPr>
        <w:t xml:space="preserve"> </w:t>
      </w:r>
      <w:r>
        <w:rPr>
          <w:sz w:val="17"/>
        </w:rPr>
        <w:t>servizio</w:t>
      </w:r>
      <w:r>
        <w:rPr>
          <w:spacing w:val="-5"/>
          <w:sz w:val="17"/>
        </w:rPr>
        <w:t xml:space="preserve"> </w:t>
      </w:r>
      <w:r>
        <w:rPr>
          <w:sz w:val="17"/>
        </w:rPr>
        <w:t>l’utilizzazione</w:t>
      </w:r>
      <w:r>
        <w:rPr>
          <w:spacing w:val="-7"/>
          <w:sz w:val="17"/>
        </w:rPr>
        <w:t xml:space="preserve"> </w:t>
      </w:r>
      <w:r>
        <w:rPr>
          <w:sz w:val="17"/>
        </w:rPr>
        <w:t>in</w:t>
      </w:r>
      <w:r>
        <w:rPr>
          <w:spacing w:val="-5"/>
          <w:sz w:val="17"/>
        </w:rPr>
        <w:t xml:space="preserve"> </w:t>
      </w:r>
      <w:r>
        <w:rPr>
          <w:sz w:val="17"/>
        </w:rPr>
        <w:t>altri</w:t>
      </w:r>
      <w:r>
        <w:rPr>
          <w:spacing w:val="-6"/>
          <w:sz w:val="17"/>
        </w:rPr>
        <w:t xml:space="preserve"> </w:t>
      </w:r>
      <w:r>
        <w:rPr>
          <w:sz w:val="17"/>
        </w:rPr>
        <w:t>compiti</w:t>
      </w:r>
      <w:r>
        <w:rPr>
          <w:spacing w:val="-6"/>
          <w:sz w:val="17"/>
        </w:rPr>
        <w:t xml:space="preserve"> </w:t>
      </w:r>
      <w:r>
        <w:rPr>
          <w:sz w:val="17"/>
        </w:rPr>
        <w:t>per</w:t>
      </w:r>
      <w:r>
        <w:rPr>
          <w:spacing w:val="-7"/>
          <w:sz w:val="17"/>
        </w:rPr>
        <w:t xml:space="preserve"> </w:t>
      </w:r>
      <w:r>
        <w:rPr>
          <w:sz w:val="17"/>
        </w:rPr>
        <w:t>inidoneità</w:t>
      </w:r>
      <w:r>
        <w:rPr>
          <w:spacing w:val="-8"/>
          <w:sz w:val="17"/>
        </w:rPr>
        <w:t xml:space="preserve"> </w:t>
      </w:r>
      <w:r>
        <w:rPr>
          <w:sz w:val="17"/>
        </w:rPr>
        <w:t>temporanea. Non</w:t>
      </w:r>
      <w:r>
        <w:rPr>
          <w:spacing w:val="-9"/>
          <w:sz w:val="17"/>
        </w:rPr>
        <w:t xml:space="preserve"> </w:t>
      </w:r>
      <w:r>
        <w:rPr>
          <w:sz w:val="17"/>
        </w:rPr>
        <w:t>interrompe</w:t>
      </w:r>
      <w:r>
        <w:rPr>
          <w:spacing w:val="-9"/>
          <w:sz w:val="17"/>
        </w:rPr>
        <w:t xml:space="preserve"> </w:t>
      </w:r>
      <w:r>
        <w:rPr>
          <w:sz w:val="17"/>
        </w:rPr>
        <w:t>la</w:t>
      </w:r>
      <w:r>
        <w:rPr>
          <w:spacing w:val="-10"/>
          <w:sz w:val="17"/>
        </w:rPr>
        <w:t xml:space="preserve"> </w:t>
      </w:r>
      <w:r>
        <w:rPr>
          <w:sz w:val="17"/>
        </w:rPr>
        <w:t>maturazione</w:t>
      </w:r>
      <w:r>
        <w:rPr>
          <w:spacing w:val="-9"/>
          <w:sz w:val="17"/>
        </w:rPr>
        <w:t xml:space="preserve"> </w:t>
      </w:r>
      <w:r>
        <w:rPr>
          <w:sz w:val="17"/>
        </w:rPr>
        <w:t>del</w:t>
      </w:r>
      <w:r>
        <w:rPr>
          <w:spacing w:val="-9"/>
          <w:sz w:val="17"/>
        </w:rPr>
        <w:t xml:space="preserve"> </w:t>
      </w:r>
      <w:r>
        <w:rPr>
          <w:sz w:val="17"/>
        </w:rPr>
        <w:t>punteggio</w:t>
      </w:r>
      <w:r>
        <w:rPr>
          <w:spacing w:val="-7"/>
          <w:sz w:val="17"/>
        </w:rPr>
        <w:t xml:space="preserve"> </w:t>
      </w:r>
      <w:r>
        <w:rPr>
          <w:sz w:val="17"/>
        </w:rPr>
        <w:t>della</w:t>
      </w:r>
      <w:r>
        <w:rPr>
          <w:spacing w:val="-10"/>
          <w:sz w:val="17"/>
        </w:rPr>
        <w:t xml:space="preserve"> </w:t>
      </w:r>
      <w:r>
        <w:rPr>
          <w:sz w:val="17"/>
        </w:rPr>
        <w:t>continuità</w:t>
      </w:r>
      <w:r>
        <w:rPr>
          <w:spacing w:val="-10"/>
          <w:sz w:val="17"/>
        </w:rPr>
        <w:t xml:space="preserve"> </w:t>
      </w:r>
      <w:r>
        <w:rPr>
          <w:sz w:val="17"/>
        </w:rPr>
        <w:t>neanche</w:t>
      </w:r>
      <w:r>
        <w:rPr>
          <w:spacing w:val="-8"/>
          <w:sz w:val="17"/>
        </w:rPr>
        <w:t xml:space="preserve"> </w:t>
      </w:r>
      <w:r>
        <w:rPr>
          <w:sz w:val="17"/>
        </w:rPr>
        <w:t>la</w:t>
      </w:r>
      <w:r>
        <w:rPr>
          <w:spacing w:val="-10"/>
          <w:sz w:val="17"/>
        </w:rPr>
        <w:t xml:space="preserve"> </w:t>
      </w:r>
      <w:r>
        <w:rPr>
          <w:sz w:val="17"/>
        </w:rPr>
        <w:t>fruizione</w:t>
      </w:r>
      <w:r>
        <w:rPr>
          <w:spacing w:val="-9"/>
          <w:sz w:val="17"/>
        </w:rPr>
        <w:t xml:space="preserve"> </w:t>
      </w:r>
      <w:r>
        <w:rPr>
          <w:sz w:val="17"/>
        </w:rPr>
        <w:t>del</w:t>
      </w:r>
      <w:r>
        <w:rPr>
          <w:spacing w:val="-9"/>
          <w:sz w:val="17"/>
        </w:rPr>
        <w:t xml:space="preserve"> </w:t>
      </w:r>
      <w:r>
        <w:rPr>
          <w:sz w:val="17"/>
        </w:rPr>
        <w:t>congedo</w:t>
      </w:r>
      <w:r>
        <w:rPr>
          <w:spacing w:val="-9"/>
          <w:sz w:val="17"/>
        </w:rPr>
        <w:t xml:space="preserve"> </w:t>
      </w:r>
      <w:r>
        <w:rPr>
          <w:sz w:val="17"/>
        </w:rPr>
        <w:t>biennale</w:t>
      </w:r>
      <w:r>
        <w:rPr>
          <w:spacing w:val="-9"/>
          <w:sz w:val="17"/>
        </w:rPr>
        <w:t xml:space="preserve"> </w:t>
      </w:r>
      <w:r>
        <w:rPr>
          <w:sz w:val="17"/>
        </w:rPr>
        <w:t>per</w:t>
      </w:r>
      <w:r>
        <w:rPr>
          <w:spacing w:val="-9"/>
          <w:sz w:val="17"/>
        </w:rPr>
        <w:t xml:space="preserve"> </w:t>
      </w:r>
      <w:r>
        <w:rPr>
          <w:sz w:val="17"/>
        </w:rPr>
        <w:t>l’assistenza</w:t>
      </w:r>
      <w:r>
        <w:rPr>
          <w:spacing w:val="-9"/>
          <w:sz w:val="17"/>
        </w:rPr>
        <w:t xml:space="preserve"> </w:t>
      </w:r>
      <w:r>
        <w:rPr>
          <w:sz w:val="17"/>
        </w:rPr>
        <w:t>a familiari</w:t>
      </w:r>
      <w:r>
        <w:rPr>
          <w:spacing w:val="-7"/>
          <w:sz w:val="17"/>
        </w:rPr>
        <w:t xml:space="preserve"> </w:t>
      </w:r>
      <w:r>
        <w:rPr>
          <w:sz w:val="17"/>
        </w:rPr>
        <w:t>con</w:t>
      </w:r>
      <w:r>
        <w:rPr>
          <w:spacing w:val="-6"/>
          <w:sz w:val="17"/>
        </w:rPr>
        <w:t xml:space="preserve"> </w:t>
      </w:r>
      <w:r>
        <w:rPr>
          <w:sz w:val="17"/>
        </w:rPr>
        <w:t>grave</w:t>
      </w:r>
      <w:r>
        <w:rPr>
          <w:spacing w:val="-5"/>
          <w:sz w:val="17"/>
        </w:rPr>
        <w:t xml:space="preserve"> </w:t>
      </w:r>
      <w:r>
        <w:rPr>
          <w:sz w:val="17"/>
        </w:rPr>
        <w:t>disabilità</w:t>
      </w:r>
      <w:r>
        <w:rPr>
          <w:spacing w:val="-5"/>
          <w:sz w:val="17"/>
        </w:rPr>
        <w:t xml:space="preserve"> </w:t>
      </w:r>
      <w:r>
        <w:rPr>
          <w:sz w:val="17"/>
        </w:rPr>
        <w:t>di</w:t>
      </w:r>
      <w:r>
        <w:rPr>
          <w:spacing w:val="-3"/>
          <w:sz w:val="17"/>
        </w:rPr>
        <w:t xml:space="preserve"> </w:t>
      </w:r>
      <w:r>
        <w:rPr>
          <w:sz w:val="17"/>
        </w:rPr>
        <w:t>cui</w:t>
      </w:r>
      <w:r>
        <w:rPr>
          <w:spacing w:val="-6"/>
          <w:sz w:val="17"/>
        </w:rPr>
        <w:t xml:space="preserve"> </w:t>
      </w:r>
      <w:r>
        <w:rPr>
          <w:sz w:val="17"/>
        </w:rPr>
        <w:t>all’art.</w:t>
      </w:r>
      <w:r>
        <w:rPr>
          <w:spacing w:val="-6"/>
          <w:sz w:val="17"/>
        </w:rPr>
        <w:t xml:space="preserve"> </w:t>
      </w:r>
      <w:r>
        <w:rPr>
          <w:sz w:val="17"/>
        </w:rPr>
        <w:t>42</w:t>
      </w:r>
      <w:r>
        <w:rPr>
          <w:spacing w:val="-6"/>
          <w:sz w:val="17"/>
        </w:rPr>
        <w:t xml:space="preserve"> </w:t>
      </w:r>
      <w:r>
        <w:rPr>
          <w:sz w:val="17"/>
        </w:rPr>
        <w:t>comma</w:t>
      </w:r>
      <w:r>
        <w:rPr>
          <w:spacing w:val="-7"/>
          <w:sz w:val="17"/>
        </w:rPr>
        <w:t xml:space="preserve"> </w:t>
      </w:r>
      <w:r>
        <w:rPr>
          <w:sz w:val="17"/>
        </w:rPr>
        <w:t>5</w:t>
      </w:r>
      <w:r>
        <w:rPr>
          <w:spacing w:val="-6"/>
          <w:sz w:val="17"/>
        </w:rPr>
        <w:t xml:space="preserve"> </w:t>
      </w:r>
      <w:r>
        <w:rPr>
          <w:sz w:val="17"/>
        </w:rPr>
        <w:t>del</w:t>
      </w:r>
      <w:r>
        <w:rPr>
          <w:spacing w:val="-7"/>
          <w:sz w:val="17"/>
        </w:rPr>
        <w:t xml:space="preserve"> </w:t>
      </w:r>
      <w:r>
        <w:rPr>
          <w:sz w:val="17"/>
        </w:rPr>
        <w:t>decreto</w:t>
      </w:r>
      <w:r>
        <w:rPr>
          <w:spacing w:val="-6"/>
          <w:sz w:val="17"/>
        </w:rPr>
        <w:t xml:space="preserve"> </w:t>
      </w:r>
      <w:r>
        <w:rPr>
          <w:sz w:val="17"/>
        </w:rPr>
        <w:t>legislativo</w:t>
      </w:r>
      <w:r>
        <w:rPr>
          <w:spacing w:val="-5"/>
          <w:sz w:val="17"/>
        </w:rPr>
        <w:t xml:space="preserve"> </w:t>
      </w:r>
      <w:r>
        <w:rPr>
          <w:sz w:val="17"/>
        </w:rPr>
        <w:t>n.</w:t>
      </w:r>
      <w:r>
        <w:rPr>
          <w:spacing w:val="-5"/>
          <w:sz w:val="17"/>
        </w:rPr>
        <w:t xml:space="preserve"> </w:t>
      </w:r>
      <w:r>
        <w:rPr>
          <w:sz w:val="17"/>
        </w:rPr>
        <w:t>151/01.</w:t>
      </w:r>
      <w:r>
        <w:rPr>
          <w:spacing w:val="-6"/>
          <w:sz w:val="17"/>
        </w:rPr>
        <w:t xml:space="preserve"> </w:t>
      </w:r>
      <w:r>
        <w:rPr>
          <w:sz w:val="17"/>
        </w:rPr>
        <w:t>Si</w:t>
      </w:r>
      <w:r>
        <w:rPr>
          <w:spacing w:val="-9"/>
          <w:sz w:val="17"/>
        </w:rPr>
        <w:t xml:space="preserve"> </w:t>
      </w:r>
      <w:r>
        <w:rPr>
          <w:sz w:val="17"/>
        </w:rPr>
        <w:t>precisa,</w:t>
      </w:r>
      <w:r>
        <w:rPr>
          <w:spacing w:val="-6"/>
          <w:sz w:val="17"/>
        </w:rPr>
        <w:t xml:space="preserve"> </w:t>
      </w:r>
      <w:r>
        <w:rPr>
          <w:sz w:val="17"/>
        </w:rPr>
        <w:t>inoltre,</w:t>
      </w:r>
      <w:r>
        <w:rPr>
          <w:spacing w:val="-8"/>
          <w:sz w:val="17"/>
        </w:rPr>
        <w:t xml:space="preserve"> </w:t>
      </w:r>
      <w:r>
        <w:rPr>
          <w:sz w:val="17"/>
        </w:rPr>
        <w:t>che</w:t>
      </w:r>
      <w:r>
        <w:rPr>
          <w:spacing w:val="-5"/>
          <w:sz w:val="17"/>
        </w:rPr>
        <w:t xml:space="preserve"> </w:t>
      </w:r>
      <w:r>
        <w:rPr>
          <w:sz w:val="17"/>
        </w:rPr>
        <w:t>nel</w:t>
      </w:r>
      <w:r>
        <w:rPr>
          <w:spacing w:val="-7"/>
          <w:sz w:val="17"/>
        </w:rPr>
        <w:t xml:space="preserve"> </w:t>
      </w:r>
      <w:r>
        <w:rPr>
          <w:sz w:val="17"/>
        </w:rPr>
        <w:t>caso</w:t>
      </w:r>
      <w:r>
        <w:rPr>
          <w:spacing w:val="-6"/>
          <w:sz w:val="17"/>
        </w:rPr>
        <w:t xml:space="preserve"> </w:t>
      </w:r>
      <w:r>
        <w:rPr>
          <w:sz w:val="17"/>
        </w:rPr>
        <w:t>di dimensionamento della rete scolastica (sdoppiamento, aggregazione, soppressione, fusione di scuole) la titolarità ed il servizio</w:t>
      </w:r>
      <w:r>
        <w:rPr>
          <w:spacing w:val="-13"/>
          <w:sz w:val="17"/>
        </w:rPr>
        <w:t xml:space="preserve"> </w:t>
      </w:r>
      <w:r>
        <w:rPr>
          <w:sz w:val="17"/>
        </w:rPr>
        <w:t>relativi</w:t>
      </w:r>
      <w:r>
        <w:rPr>
          <w:spacing w:val="-9"/>
          <w:sz w:val="17"/>
        </w:rPr>
        <w:t xml:space="preserve"> </w:t>
      </w:r>
      <w:r>
        <w:rPr>
          <w:sz w:val="17"/>
        </w:rPr>
        <w:t>alla</w:t>
      </w:r>
      <w:r>
        <w:rPr>
          <w:spacing w:val="-12"/>
          <w:sz w:val="17"/>
        </w:rPr>
        <w:t xml:space="preserve"> </w:t>
      </w:r>
      <w:r>
        <w:rPr>
          <w:sz w:val="17"/>
        </w:rPr>
        <w:t>scuola</w:t>
      </w:r>
      <w:r>
        <w:rPr>
          <w:spacing w:val="-12"/>
          <w:sz w:val="17"/>
        </w:rPr>
        <w:t xml:space="preserve"> </w:t>
      </w:r>
      <w:r>
        <w:rPr>
          <w:sz w:val="17"/>
        </w:rPr>
        <w:t>di</w:t>
      </w:r>
      <w:r>
        <w:rPr>
          <w:spacing w:val="-12"/>
          <w:sz w:val="17"/>
        </w:rPr>
        <w:t xml:space="preserve"> </w:t>
      </w:r>
      <w:r>
        <w:rPr>
          <w:sz w:val="17"/>
        </w:rPr>
        <w:t>nuova</w:t>
      </w:r>
      <w:r>
        <w:rPr>
          <w:spacing w:val="-14"/>
          <w:sz w:val="17"/>
        </w:rPr>
        <w:t xml:space="preserve"> </w:t>
      </w:r>
      <w:r>
        <w:rPr>
          <w:sz w:val="17"/>
        </w:rPr>
        <w:t>istituzione</w:t>
      </w:r>
      <w:r>
        <w:rPr>
          <w:spacing w:val="-11"/>
          <w:sz w:val="17"/>
        </w:rPr>
        <w:t xml:space="preserve"> </w:t>
      </w:r>
      <w:r>
        <w:rPr>
          <w:sz w:val="17"/>
        </w:rPr>
        <w:t>o</w:t>
      </w:r>
      <w:r>
        <w:rPr>
          <w:spacing w:val="-11"/>
          <w:sz w:val="17"/>
        </w:rPr>
        <w:t xml:space="preserve"> </w:t>
      </w:r>
      <w:r>
        <w:rPr>
          <w:sz w:val="17"/>
        </w:rPr>
        <w:t>aggregante</w:t>
      </w:r>
      <w:r>
        <w:rPr>
          <w:spacing w:val="-10"/>
          <w:sz w:val="17"/>
        </w:rPr>
        <w:t xml:space="preserve"> </w:t>
      </w:r>
      <w:r>
        <w:rPr>
          <w:sz w:val="17"/>
        </w:rPr>
        <w:t>si</w:t>
      </w:r>
      <w:r>
        <w:rPr>
          <w:spacing w:val="-14"/>
          <w:sz w:val="17"/>
        </w:rPr>
        <w:t xml:space="preserve"> </w:t>
      </w:r>
      <w:r>
        <w:rPr>
          <w:sz w:val="17"/>
        </w:rPr>
        <w:t>devono</w:t>
      </w:r>
      <w:r>
        <w:rPr>
          <w:spacing w:val="-11"/>
          <w:sz w:val="17"/>
        </w:rPr>
        <w:t xml:space="preserve"> </w:t>
      </w:r>
      <w:r>
        <w:rPr>
          <w:sz w:val="17"/>
        </w:rPr>
        <w:t>ricongiungere</w:t>
      </w:r>
      <w:r>
        <w:rPr>
          <w:spacing w:val="-12"/>
          <w:sz w:val="17"/>
        </w:rPr>
        <w:t xml:space="preserve"> </w:t>
      </w:r>
      <w:r>
        <w:rPr>
          <w:sz w:val="17"/>
        </w:rPr>
        <w:t>alla</w:t>
      </w:r>
      <w:r>
        <w:rPr>
          <w:spacing w:val="-12"/>
          <w:sz w:val="17"/>
        </w:rPr>
        <w:t xml:space="preserve"> </w:t>
      </w:r>
      <w:r>
        <w:rPr>
          <w:sz w:val="17"/>
        </w:rPr>
        <w:t>titolarità</w:t>
      </w:r>
      <w:r>
        <w:rPr>
          <w:spacing w:val="-13"/>
          <w:sz w:val="17"/>
        </w:rPr>
        <w:t xml:space="preserve"> </w:t>
      </w:r>
      <w:r>
        <w:rPr>
          <w:sz w:val="17"/>
        </w:rPr>
        <w:t>ed</w:t>
      </w:r>
      <w:r>
        <w:rPr>
          <w:spacing w:val="-12"/>
          <w:sz w:val="17"/>
        </w:rPr>
        <w:t xml:space="preserve"> </w:t>
      </w:r>
      <w:r>
        <w:rPr>
          <w:sz w:val="17"/>
        </w:rPr>
        <w:t>al</w:t>
      </w:r>
      <w:r>
        <w:rPr>
          <w:spacing w:val="-12"/>
          <w:sz w:val="17"/>
        </w:rPr>
        <w:t xml:space="preserve"> </w:t>
      </w:r>
      <w:r>
        <w:rPr>
          <w:sz w:val="17"/>
        </w:rPr>
        <w:t>servizio</w:t>
      </w:r>
      <w:r>
        <w:rPr>
          <w:spacing w:val="-11"/>
          <w:sz w:val="17"/>
        </w:rPr>
        <w:t xml:space="preserve"> </w:t>
      </w:r>
      <w:r>
        <w:rPr>
          <w:sz w:val="17"/>
        </w:rPr>
        <w:t>relativi</w:t>
      </w:r>
      <w:r>
        <w:rPr>
          <w:spacing w:val="-9"/>
          <w:sz w:val="17"/>
        </w:rPr>
        <w:t xml:space="preserve"> </w:t>
      </w:r>
      <w:r>
        <w:rPr>
          <w:sz w:val="17"/>
        </w:rPr>
        <w:t>alla scuola sdoppiata, aggregata, soppressa o fusa al fine dell’attribuzione del punteggio in questione. Non interrompe la continuità</w:t>
      </w:r>
      <w:r>
        <w:rPr>
          <w:spacing w:val="-14"/>
          <w:sz w:val="17"/>
        </w:rPr>
        <w:t xml:space="preserve"> </w:t>
      </w:r>
      <w:r>
        <w:rPr>
          <w:sz w:val="17"/>
        </w:rPr>
        <w:t>del</w:t>
      </w:r>
      <w:r>
        <w:rPr>
          <w:spacing w:val="-13"/>
          <w:sz w:val="17"/>
        </w:rPr>
        <w:t xml:space="preserve"> </w:t>
      </w:r>
      <w:r>
        <w:rPr>
          <w:sz w:val="17"/>
        </w:rPr>
        <w:t>servizio</w:t>
      </w:r>
      <w:r>
        <w:rPr>
          <w:spacing w:val="-11"/>
          <w:sz w:val="17"/>
        </w:rPr>
        <w:t xml:space="preserve"> </w:t>
      </w:r>
      <w:r>
        <w:rPr>
          <w:sz w:val="17"/>
        </w:rPr>
        <w:t>l'utilizzazione</w:t>
      </w:r>
      <w:r>
        <w:rPr>
          <w:spacing w:val="-12"/>
          <w:sz w:val="17"/>
        </w:rPr>
        <w:t xml:space="preserve"> </w:t>
      </w:r>
      <w:r>
        <w:rPr>
          <w:sz w:val="17"/>
        </w:rPr>
        <w:t>in</w:t>
      </w:r>
      <w:r>
        <w:rPr>
          <w:spacing w:val="-13"/>
          <w:sz w:val="17"/>
        </w:rPr>
        <w:t xml:space="preserve"> </w:t>
      </w:r>
      <w:r>
        <w:rPr>
          <w:sz w:val="17"/>
        </w:rPr>
        <w:t>altra</w:t>
      </w:r>
      <w:r>
        <w:rPr>
          <w:spacing w:val="-12"/>
          <w:sz w:val="17"/>
        </w:rPr>
        <w:t xml:space="preserve"> </w:t>
      </w:r>
      <w:r>
        <w:rPr>
          <w:sz w:val="17"/>
        </w:rPr>
        <w:t>scuola</w:t>
      </w:r>
      <w:r>
        <w:rPr>
          <w:spacing w:val="-14"/>
          <w:sz w:val="17"/>
        </w:rPr>
        <w:t xml:space="preserve"> </w:t>
      </w:r>
      <w:r>
        <w:rPr>
          <w:sz w:val="17"/>
        </w:rPr>
        <w:t>del</w:t>
      </w:r>
      <w:r>
        <w:rPr>
          <w:spacing w:val="-11"/>
          <w:sz w:val="17"/>
        </w:rPr>
        <w:t xml:space="preserve"> </w:t>
      </w:r>
      <w:r>
        <w:rPr>
          <w:sz w:val="17"/>
        </w:rPr>
        <w:t>docente</w:t>
      </w:r>
      <w:r>
        <w:rPr>
          <w:spacing w:val="-14"/>
          <w:sz w:val="17"/>
        </w:rPr>
        <w:t xml:space="preserve"> </w:t>
      </w:r>
      <w:r>
        <w:rPr>
          <w:sz w:val="17"/>
        </w:rPr>
        <w:t>in</w:t>
      </w:r>
      <w:r>
        <w:rPr>
          <w:spacing w:val="-10"/>
          <w:sz w:val="17"/>
        </w:rPr>
        <w:t xml:space="preserve"> </w:t>
      </w:r>
      <w:r>
        <w:rPr>
          <w:sz w:val="17"/>
        </w:rPr>
        <w:t>soprannumero</w:t>
      </w:r>
      <w:r>
        <w:rPr>
          <w:spacing w:val="-13"/>
          <w:sz w:val="17"/>
        </w:rPr>
        <w:t xml:space="preserve"> </w:t>
      </w:r>
      <w:r>
        <w:rPr>
          <w:sz w:val="17"/>
        </w:rPr>
        <w:t>nella</w:t>
      </w:r>
      <w:r>
        <w:rPr>
          <w:spacing w:val="-14"/>
          <w:sz w:val="17"/>
        </w:rPr>
        <w:t xml:space="preserve"> </w:t>
      </w:r>
      <w:r>
        <w:rPr>
          <w:sz w:val="17"/>
        </w:rPr>
        <w:t>scuola</w:t>
      </w:r>
      <w:r>
        <w:rPr>
          <w:spacing w:val="-11"/>
          <w:sz w:val="17"/>
        </w:rPr>
        <w:t xml:space="preserve"> </w:t>
      </w:r>
      <w:r>
        <w:rPr>
          <w:sz w:val="17"/>
        </w:rPr>
        <w:t>di</w:t>
      </w:r>
      <w:r>
        <w:rPr>
          <w:spacing w:val="-12"/>
          <w:sz w:val="17"/>
        </w:rPr>
        <w:t xml:space="preserve"> </w:t>
      </w:r>
      <w:r>
        <w:rPr>
          <w:sz w:val="17"/>
        </w:rPr>
        <w:t>titolarità</w:t>
      </w:r>
      <w:r>
        <w:rPr>
          <w:spacing w:val="-14"/>
          <w:sz w:val="17"/>
        </w:rPr>
        <w:t xml:space="preserve"> </w:t>
      </w:r>
      <w:r>
        <w:rPr>
          <w:sz w:val="17"/>
        </w:rPr>
        <w:t>né</w:t>
      </w:r>
      <w:r>
        <w:rPr>
          <w:spacing w:val="-8"/>
          <w:sz w:val="17"/>
        </w:rPr>
        <w:t xml:space="preserve"> </w:t>
      </w:r>
      <w:r>
        <w:rPr>
          <w:sz w:val="17"/>
        </w:rPr>
        <w:t>il</w:t>
      </w:r>
      <w:r>
        <w:rPr>
          <w:spacing w:val="-12"/>
          <w:sz w:val="17"/>
        </w:rPr>
        <w:t xml:space="preserve"> </w:t>
      </w:r>
      <w:r>
        <w:rPr>
          <w:sz w:val="17"/>
        </w:rPr>
        <w:t>trasferimento del</w:t>
      </w:r>
      <w:r>
        <w:rPr>
          <w:spacing w:val="-14"/>
          <w:sz w:val="17"/>
        </w:rPr>
        <w:t xml:space="preserve"> </w:t>
      </w:r>
      <w:r>
        <w:rPr>
          <w:sz w:val="17"/>
        </w:rPr>
        <w:t>docente</w:t>
      </w:r>
      <w:r>
        <w:rPr>
          <w:spacing w:val="-13"/>
          <w:sz w:val="17"/>
        </w:rPr>
        <w:t xml:space="preserve"> </w:t>
      </w:r>
      <w:r>
        <w:rPr>
          <w:sz w:val="17"/>
        </w:rPr>
        <w:t>in</w:t>
      </w:r>
      <w:r>
        <w:rPr>
          <w:spacing w:val="-13"/>
          <w:sz w:val="17"/>
        </w:rPr>
        <w:t xml:space="preserve"> </w:t>
      </w:r>
      <w:r>
        <w:rPr>
          <w:sz w:val="17"/>
        </w:rPr>
        <w:t>quanto</w:t>
      </w:r>
      <w:r>
        <w:rPr>
          <w:spacing w:val="-14"/>
          <w:sz w:val="17"/>
        </w:rPr>
        <w:t xml:space="preserve"> </w:t>
      </w:r>
      <w:r>
        <w:rPr>
          <w:sz w:val="17"/>
        </w:rPr>
        <w:t>soprannumerario</w:t>
      </w:r>
      <w:r>
        <w:rPr>
          <w:spacing w:val="-13"/>
          <w:sz w:val="17"/>
        </w:rPr>
        <w:t xml:space="preserve"> </w:t>
      </w:r>
      <w:r>
        <w:rPr>
          <w:sz w:val="17"/>
        </w:rPr>
        <w:t>qualora</w:t>
      </w:r>
      <w:r>
        <w:rPr>
          <w:spacing w:val="-13"/>
          <w:sz w:val="17"/>
        </w:rPr>
        <w:t xml:space="preserve"> </w:t>
      </w:r>
      <w:r>
        <w:rPr>
          <w:sz w:val="17"/>
        </w:rPr>
        <w:t>il</w:t>
      </w:r>
      <w:r>
        <w:rPr>
          <w:spacing w:val="-13"/>
          <w:sz w:val="17"/>
        </w:rPr>
        <w:t xml:space="preserve"> </w:t>
      </w:r>
      <w:r>
        <w:rPr>
          <w:sz w:val="17"/>
        </w:rPr>
        <w:t>medesimo</w:t>
      </w:r>
      <w:r>
        <w:rPr>
          <w:spacing w:val="-14"/>
          <w:sz w:val="17"/>
        </w:rPr>
        <w:t xml:space="preserve"> </w:t>
      </w:r>
      <w:r>
        <w:rPr>
          <w:sz w:val="17"/>
        </w:rPr>
        <w:t>abbia</w:t>
      </w:r>
      <w:r>
        <w:rPr>
          <w:spacing w:val="-13"/>
          <w:sz w:val="17"/>
        </w:rPr>
        <w:t xml:space="preserve"> </w:t>
      </w:r>
      <w:r>
        <w:rPr>
          <w:sz w:val="17"/>
        </w:rPr>
        <w:t>richiesto</w:t>
      </w:r>
      <w:r>
        <w:rPr>
          <w:spacing w:val="-13"/>
          <w:sz w:val="17"/>
        </w:rPr>
        <w:t xml:space="preserve"> </w:t>
      </w:r>
      <w:r>
        <w:rPr>
          <w:sz w:val="17"/>
        </w:rPr>
        <w:t>in</w:t>
      </w:r>
      <w:r>
        <w:rPr>
          <w:spacing w:val="-14"/>
          <w:sz w:val="17"/>
        </w:rPr>
        <w:t xml:space="preserve"> </w:t>
      </w:r>
      <w:r>
        <w:rPr>
          <w:sz w:val="17"/>
        </w:rPr>
        <w:t>ciascun</w:t>
      </w:r>
      <w:r>
        <w:rPr>
          <w:spacing w:val="-13"/>
          <w:sz w:val="17"/>
        </w:rPr>
        <w:t xml:space="preserve"> </w:t>
      </w:r>
      <w:r>
        <w:rPr>
          <w:sz w:val="17"/>
        </w:rPr>
        <w:t>anno</w:t>
      </w:r>
      <w:r>
        <w:rPr>
          <w:spacing w:val="-13"/>
          <w:sz w:val="17"/>
        </w:rPr>
        <w:t xml:space="preserve"> </w:t>
      </w:r>
      <w:r>
        <w:rPr>
          <w:sz w:val="17"/>
        </w:rPr>
        <w:t>del</w:t>
      </w:r>
      <w:r>
        <w:rPr>
          <w:spacing w:val="-10"/>
          <w:sz w:val="17"/>
        </w:rPr>
        <w:t xml:space="preserve"> </w:t>
      </w:r>
      <w:r>
        <w:rPr>
          <w:sz w:val="17"/>
        </w:rPr>
        <w:t>decennio</w:t>
      </w:r>
      <w:r>
        <w:rPr>
          <w:spacing w:val="-13"/>
          <w:sz w:val="17"/>
        </w:rPr>
        <w:t xml:space="preserve"> </w:t>
      </w:r>
      <w:r>
        <w:rPr>
          <w:sz w:val="17"/>
        </w:rPr>
        <w:t>successivo</w:t>
      </w:r>
      <w:r>
        <w:rPr>
          <w:spacing w:val="-13"/>
          <w:sz w:val="17"/>
        </w:rPr>
        <w:t xml:space="preserve"> </w:t>
      </w:r>
      <w:r>
        <w:rPr>
          <w:sz w:val="17"/>
        </w:rPr>
        <w:t>anche il trasferimento nell'istituto di precedente titolarità ovvero nel comune. La continuità di servizio maturata nella scuola o nell'istituto</w:t>
      </w:r>
      <w:r>
        <w:rPr>
          <w:spacing w:val="-14"/>
          <w:sz w:val="17"/>
        </w:rPr>
        <w:t xml:space="preserve"> </w:t>
      </w:r>
      <w:r>
        <w:rPr>
          <w:sz w:val="17"/>
        </w:rPr>
        <w:t>di</w:t>
      </w:r>
      <w:r>
        <w:rPr>
          <w:spacing w:val="-13"/>
          <w:sz w:val="17"/>
        </w:rPr>
        <w:t xml:space="preserve"> </w:t>
      </w:r>
      <w:r>
        <w:rPr>
          <w:sz w:val="17"/>
        </w:rPr>
        <w:t>precedente</w:t>
      </w:r>
      <w:r>
        <w:rPr>
          <w:spacing w:val="-13"/>
          <w:sz w:val="17"/>
        </w:rPr>
        <w:t xml:space="preserve"> </w:t>
      </w:r>
      <w:r>
        <w:rPr>
          <w:sz w:val="17"/>
        </w:rPr>
        <w:t>titolarità</w:t>
      </w:r>
      <w:r>
        <w:rPr>
          <w:spacing w:val="-14"/>
          <w:sz w:val="17"/>
        </w:rPr>
        <w:t xml:space="preserve"> </w:t>
      </w:r>
      <w:r>
        <w:rPr>
          <w:sz w:val="17"/>
        </w:rPr>
        <w:t>viene</w:t>
      </w:r>
      <w:r>
        <w:rPr>
          <w:spacing w:val="-12"/>
          <w:sz w:val="17"/>
        </w:rPr>
        <w:t xml:space="preserve"> </w:t>
      </w:r>
      <w:r>
        <w:rPr>
          <w:sz w:val="17"/>
        </w:rPr>
        <w:t>valutata</w:t>
      </w:r>
      <w:r>
        <w:rPr>
          <w:spacing w:val="-13"/>
          <w:sz w:val="17"/>
        </w:rPr>
        <w:t xml:space="preserve"> </w:t>
      </w:r>
      <w:r>
        <w:rPr>
          <w:sz w:val="17"/>
        </w:rPr>
        <w:t>anche</w:t>
      </w:r>
      <w:r>
        <w:rPr>
          <w:spacing w:val="-13"/>
          <w:sz w:val="17"/>
        </w:rPr>
        <w:t xml:space="preserve"> </w:t>
      </w:r>
      <w:r>
        <w:rPr>
          <w:sz w:val="17"/>
        </w:rPr>
        <w:t>al</w:t>
      </w:r>
      <w:r>
        <w:rPr>
          <w:spacing w:val="-11"/>
          <w:sz w:val="17"/>
        </w:rPr>
        <w:t xml:space="preserve"> </w:t>
      </w:r>
      <w:r>
        <w:rPr>
          <w:sz w:val="17"/>
        </w:rPr>
        <w:t>personale</w:t>
      </w:r>
      <w:r>
        <w:rPr>
          <w:spacing w:val="-13"/>
          <w:sz w:val="17"/>
        </w:rPr>
        <w:t xml:space="preserve"> </w:t>
      </w:r>
      <w:r>
        <w:rPr>
          <w:sz w:val="17"/>
        </w:rPr>
        <w:t>docente</w:t>
      </w:r>
      <w:r>
        <w:rPr>
          <w:spacing w:val="-13"/>
          <w:sz w:val="17"/>
        </w:rPr>
        <w:t xml:space="preserve"> </w:t>
      </w:r>
      <w:r>
        <w:rPr>
          <w:sz w:val="17"/>
        </w:rPr>
        <w:t>beneficiario</w:t>
      </w:r>
      <w:r>
        <w:rPr>
          <w:spacing w:val="-14"/>
          <w:sz w:val="17"/>
        </w:rPr>
        <w:t xml:space="preserve"> </w:t>
      </w:r>
      <w:r>
        <w:rPr>
          <w:sz w:val="17"/>
        </w:rPr>
        <w:t>della</w:t>
      </w:r>
      <w:r>
        <w:rPr>
          <w:spacing w:val="-12"/>
          <w:sz w:val="17"/>
        </w:rPr>
        <w:t xml:space="preserve"> </w:t>
      </w:r>
      <w:r>
        <w:rPr>
          <w:sz w:val="17"/>
        </w:rPr>
        <w:t>precedenza</w:t>
      </w:r>
      <w:r>
        <w:rPr>
          <w:spacing w:val="-14"/>
          <w:sz w:val="17"/>
        </w:rPr>
        <w:t xml:space="preserve"> </w:t>
      </w:r>
      <w:r>
        <w:rPr>
          <w:sz w:val="17"/>
        </w:rPr>
        <w:t>di</w:t>
      </w:r>
      <w:r>
        <w:rPr>
          <w:spacing w:val="-12"/>
          <w:sz w:val="17"/>
        </w:rPr>
        <w:t xml:space="preserve"> </w:t>
      </w:r>
      <w:r>
        <w:rPr>
          <w:sz w:val="17"/>
        </w:rPr>
        <w:t>cui</w:t>
      </w:r>
      <w:r>
        <w:rPr>
          <w:spacing w:val="-12"/>
          <w:sz w:val="17"/>
        </w:rPr>
        <w:t xml:space="preserve"> </w:t>
      </w:r>
      <w:r>
        <w:rPr>
          <w:sz w:val="17"/>
        </w:rPr>
        <w:t>all’art</w:t>
      </w:r>
      <w:r>
        <w:rPr>
          <w:spacing w:val="-6"/>
          <w:sz w:val="17"/>
        </w:rPr>
        <w:t xml:space="preserve"> </w:t>
      </w:r>
      <w:r>
        <w:rPr>
          <w:sz w:val="17"/>
        </w:rPr>
        <w:t>13, punto II) del presente contratto - alle condizioni ivi previste - che, a seguito del trasferimento d'ufficio, sia attualmente titolare</w:t>
      </w:r>
      <w:r>
        <w:rPr>
          <w:spacing w:val="-4"/>
          <w:sz w:val="17"/>
        </w:rPr>
        <w:t xml:space="preserve"> </w:t>
      </w:r>
      <w:r>
        <w:rPr>
          <w:sz w:val="17"/>
        </w:rPr>
        <w:t>su</w:t>
      </w:r>
      <w:r>
        <w:rPr>
          <w:spacing w:val="-4"/>
          <w:sz w:val="17"/>
        </w:rPr>
        <w:t xml:space="preserve"> </w:t>
      </w:r>
      <w:r>
        <w:rPr>
          <w:sz w:val="17"/>
        </w:rPr>
        <w:t>una</w:t>
      </w:r>
      <w:r>
        <w:rPr>
          <w:spacing w:val="-4"/>
          <w:sz w:val="17"/>
        </w:rPr>
        <w:t xml:space="preserve"> </w:t>
      </w:r>
      <w:r>
        <w:rPr>
          <w:sz w:val="17"/>
        </w:rPr>
        <w:t>scuola</w:t>
      </w:r>
      <w:r>
        <w:rPr>
          <w:spacing w:val="-4"/>
          <w:sz w:val="17"/>
        </w:rPr>
        <w:t xml:space="preserve"> </w:t>
      </w:r>
      <w:r>
        <w:rPr>
          <w:sz w:val="17"/>
        </w:rPr>
        <w:t>dello</w:t>
      </w:r>
      <w:r>
        <w:rPr>
          <w:spacing w:val="-5"/>
          <w:sz w:val="17"/>
        </w:rPr>
        <w:t xml:space="preserve"> </w:t>
      </w:r>
      <w:r>
        <w:rPr>
          <w:sz w:val="17"/>
        </w:rPr>
        <w:t>stesso</w:t>
      </w:r>
      <w:r>
        <w:rPr>
          <w:spacing w:val="-5"/>
          <w:sz w:val="17"/>
        </w:rPr>
        <w:t xml:space="preserve"> </w:t>
      </w:r>
      <w:r>
        <w:rPr>
          <w:sz w:val="17"/>
        </w:rPr>
        <w:t>o</w:t>
      </w:r>
      <w:r>
        <w:rPr>
          <w:spacing w:val="-5"/>
          <w:sz w:val="17"/>
        </w:rPr>
        <w:t xml:space="preserve"> </w:t>
      </w:r>
      <w:r>
        <w:rPr>
          <w:sz w:val="17"/>
        </w:rPr>
        <w:t>di</w:t>
      </w:r>
      <w:r>
        <w:rPr>
          <w:spacing w:val="-4"/>
          <w:sz w:val="17"/>
        </w:rPr>
        <w:t xml:space="preserve"> </w:t>
      </w:r>
      <w:r>
        <w:rPr>
          <w:sz w:val="17"/>
        </w:rPr>
        <w:t>altro</w:t>
      </w:r>
      <w:r>
        <w:rPr>
          <w:spacing w:val="-3"/>
          <w:sz w:val="17"/>
        </w:rPr>
        <w:t xml:space="preserve"> </w:t>
      </w:r>
      <w:r>
        <w:rPr>
          <w:sz w:val="17"/>
        </w:rPr>
        <w:t>comune</w:t>
      </w:r>
      <w:r>
        <w:rPr>
          <w:spacing w:val="-5"/>
          <w:sz w:val="17"/>
        </w:rPr>
        <w:t xml:space="preserve"> </w:t>
      </w:r>
      <w:r>
        <w:rPr>
          <w:sz w:val="17"/>
        </w:rPr>
        <w:t>della</w:t>
      </w:r>
      <w:r>
        <w:rPr>
          <w:spacing w:val="-5"/>
          <w:sz w:val="17"/>
        </w:rPr>
        <w:t xml:space="preserve"> </w:t>
      </w:r>
      <w:r>
        <w:rPr>
          <w:sz w:val="17"/>
        </w:rPr>
        <w:t>provincia.</w:t>
      </w:r>
      <w:r>
        <w:rPr>
          <w:spacing w:val="-5"/>
          <w:sz w:val="17"/>
        </w:rPr>
        <w:t xml:space="preserve"> </w:t>
      </w:r>
      <w:r>
        <w:rPr>
          <w:sz w:val="17"/>
        </w:rPr>
        <w:t>Si</w:t>
      </w:r>
      <w:r>
        <w:rPr>
          <w:spacing w:val="-4"/>
          <w:sz w:val="17"/>
        </w:rPr>
        <w:t xml:space="preserve"> </w:t>
      </w:r>
      <w:r>
        <w:rPr>
          <w:sz w:val="17"/>
        </w:rPr>
        <w:t>precisa</w:t>
      </w:r>
      <w:r>
        <w:rPr>
          <w:spacing w:val="-6"/>
          <w:sz w:val="17"/>
        </w:rPr>
        <w:t xml:space="preserve"> </w:t>
      </w:r>
      <w:r>
        <w:rPr>
          <w:sz w:val="17"/>
        </w:rPr>
        <w:t>che</w:t>
      </w:r>
      <w:r>
        <w:rPr>
          <w:spacing w:val="-4"/>
          <w:sz w:val="17"/>
        </w:rPr>
        <w:t xml:space="preserve"> </w:t>
      </w:r>
      <w:r>
        <w:rPr>
          <w:sz w:val="17"/>
        </w:rPr>
        <w:t>il</w:t>
      </w:r>
      <w:r>
        <w:rPr>
          <w:spacing w:val="-4"/>
          <w:sz w:val="17"/>
        </w:rPr>
        <w:t xml:space="preserve"> </w:t>
      </w:r>
      <w:r>
        <w:rPr>
          <w:sz w:val="17"/>
        </w:rPr>
        <w:t>punteggio</w:t>
      </w:r>
      <w:r>
        <w:rPr>
          <w:spacing w:val="-3"/>
          <w:sz w:val="17"/>
        </w:rPr>
        <w:t xml:space="preserve"> </w:t>
      </w:r>
      <w:r>
        <w:rPr>
          <w:sz w:val="17"/>
        </w:rPr>
        <w:t>in</w:t>
      </w:r>
      <w:r>
        <w:rPr>
          <w:spacing w:val="-3"/>
          <w:sz w:val="17"/>
        </w:rPr>
        <w:t xml:space="preserve"> </w:t>
      </w:r>
      <w:r>
        <w:rPr>
          <w:sz w:val="17"/>
        </w:rPr>
        <w:t>questione</w:t>
      </w:r>
      <w:r>
        <w:rPr>
          <w:spacing w:val="-4"/>
          <w:sz w:val="17"/>
        </w:rPr>
        <w:t xml:space="preserve"> </w:t>
      </w:r>
      <w:r>
        <w:rPr>
          <w:sz w:val="17"/>
        </w:rPr>
        <w:t>viene</w:t>
      </w:r>
      <w:r>
        <w:rPr>
          <w:spacing w:val="-4"/>
          <w:sz w:val="17"/>
        </w:rPr>
        <w:t xml:space="preserve"> </w:t>
      </w:r>
      <w:proofErr w:type="spellStart"/>
      <w:r>
        <w:rPr>
          <w:sz w:val="17"/>
        </w:rPr>
        <w:t>ricono</w:t>
      </w:r>
      <w:proofErr w:type="spellEnd"/>
      <w:r>
        <w:rPr>
          <w:sz w:val="17"/>
        </w:rPr>
        <w:t xml:space="preserve">- </w:t>
      </w:r>
      <w:proofErr w:type="spellStart"/>
      <w:r>
        <w:rPr>
          <w:sz w:val="17"/>
        </w:rPr>
        <w:t>sciuto</w:t>
      </w:r>
      <w:proofErr w:type="spellEnd"/>
      <w:r>
        <w:rPr>
          <w:sz w:val="17"/>
        </w:rPr>
        <w:t xml:space="preserve"> anche per la formulazione della graduatoria interna di istituto ai fini dell’individuazione del soprannumerario da trasferire d’ufficio. La continuità didattica, legata alla scuola di ex-titolarità, del personale scolastico trasferito d’ufficio nell’ultimo decennio va</w:t>
      </w:r>
      <w:r>
        <w:rPr>
          <w:spacing w:val="-1"/>
          <w:sz w:val="17"/>
        </w:rPr>
        <w:t xml:space="preserve"> </w:t>
      </w:r>
      <w:r>
        <w:rPr>
          <w:sz w:val="17"/>
        </w:rPr>
        <w:t>considerata</w:t>
      </w:r>
      <w:r>
        <w:rPr>
          <w:spacing w:val="-1"/>
          <w:sz w:val="17"/>
        </w:rPr>
        <w:t xml:space="preserve"> </w:t>
      </w:r>
      <w:r>
        <w:rPr>
          <w:sz w:val="17"/>
        </w:rPr>
        <w:t>ai fini della</w:t>
      </w:r>
      <w:r>
        <w:rPr>
          <w:spacing w:val="-1"/>
          <w:sz w:val="17"/>
        </w:rPr>
        <w:t xml:space="preserve"> </w:t>
      </w:r>
      <w:r>
        <w:rPr>
          <w:sz w:val="17"/>
        </w:rPr>
        <w:t>sola</w:t>
      </w:r>
      <w:r>
        <w:rPr>
          <w:spacing w:val="-1"/>
          <w:sz w:val="17"/>
        </w:rPr>
        <w:t xml:space="preserve"> </w:t>
      </w:r>
      <w:r>
        <w:rPr>
          <w:sz w:val="17"/>
        </w:rPr>
        <w:t>domanda</w:t>
      </w:r>
      <w:r>
        <w:rPr>
          <w:spacing w:val="-1"/>
          <w:sz w:val="17"/>
        </w:rPr>
        <w:t xml:space="preserve"> </w:t>
      </w:r>
      <w:r>
        <w:rPr>
          <w:sz w:val="17"/>
        </w:rPr>
        <w:t>di</w:t>
      </w:r>
      <w:r>
        <w:rPr>
          <w:spacing w:val="-1"/>
          <w:sz w:val="17"/>
        </w:rPr>
        <w:t xml:space="preserve"> </w:t>
      </w:r>
      <w:r>
        <w:rPr>
          <w:sz w:val="17"/>
        </w:rPr>
        <w:t>trasferimento e non anche della</w:t>
      </w:r>
      <w:r>
        <w:rPr>
          <w:spacing w:val="-1"/>
          <w:sz w:val="17"/>
        </w:rPr>
        <w:t xml:space="preserve"> </w:t>
      </w:r>
      <w:r>
        <w:rPr>
          <w:sz w:val="17"/>
        </w:rPr>
        <w:t>domanda</w:t>
      </w:r>
      <w:r>
        <w:rPr>
          <w:spacing w:val="-1"/>
          <w:sz w:val="17"/>
        </w:rPr>
        <w:t xml:space="preserve"> </w:t>
      </w:r>
      <w:r>
        <w:rPr>
          <w:sz w:val="17"/>
        </w:rPr>
        <w:t>di passaggio. Nei</w:t>
      </w:r>
      <w:r>
        <w:rPr>
          <w:spacing w:val="-3"/>
          <w:sz w:val="17"/>
        </w:rPr>
        <w:t xml:space="preserve"> </w:t>
      </w:r>
      <w:r>
        <w:rPr>
          <w:sz w:val="17"/>
        </w:rPr>
        <w:t>riguardi</w:t>
      </w:r>
      <w:r>
        <w:rPr>
          <w:spacing w:val="-2"/>
          <w:sz w:val="17"/>
        </w:rPr>
        <w:t xml:space="preserve"> </w:t>
      </w:r>
      <w:r>
        <w:rPr>
          <w:sz w:val="17"/>
        </w:rPr>
        <w:t>del</w:t>
      </w:r>
      <w:r>
        <w:rPr>
          <w:spacing w:val="-3"/>
          <w:sz w:val="17"/>
        </w:rPr>
        <w:t xml:space="preserve"> </w:t>
      </w:r>
      <w:r>
        <w:rPr>
          <w:sz w:val="17"/>
        </w:rPr>
        <w:t>personale</w:t>
      </w:r>
      <w:r>
        <w:rPr>
          <w:spacing w:val="-3"/>
          <w:sz w:val="17"/>
        </w:rPr>
        <w:t xml:space="preserve"> </w:t>
      </w:r>
      <w:r>
        <w:rPr>
          <w:sz w:val="17"/>
        </w:rPr>
        <w:t>docente</w:t>
      </w:r>
      <w:r>
        <w:rPr>
          <w:spacing w:val="-2"/>
          <w:sz w:val="17"/>
        </w:rPr>
        <w:t xml:space="preserve"> </w:t>
      </w:r>
      <w:r>
        <w:rPr>
          <w:sz w:val="17"/>
        </w:rPr>
        <w:t>ed</w:t>
      </w:r>
      <w:r>
        <w:rPr>
          <w:spacing w:val="-3"/>
          <w:sz w:val="17"/>
        </w:rPr>
        <w:t xml:space="preserve"> </w:t>
      </w:r>
      <w:r>
        <w:rPr>
          <w:sz w:val="17"/>
        </w:rPr>
        <w:t>educativo</w:t>
      </w:r>
      <w:r>
        <w:rPr>
          <w:spacing w:val="-3"/>
          <w:sz w:val="17"/>
        </w:rPr>
        <w:t xml:space="preserve"> </w:t>
      </w:r>
      <w:r>
        <w:rPr>
          <w:sz w:val="17"/>
        </w:rPr>
        <w:t>soprannumerario</w:t>
      </w:r>
      <w:r>
        <w:rPr>
          <w:spacing w:val="-3"/>
          <w:sz w:val="17"/>
        </w:rPr>
        <w:t xml:space="preserve"> </w:t>
      </w:r>
      <w:r>
        <w:rPr>
          <w:sz w:val="17"/>
        </w:rPr>
        <w:t>trasferito</w:t>
      </w:r>
      <w:r>
        <w:rPr>
          <w:spacing w:val="-3"/>
          <w:sz w:val="17"/>
        </w:rPr>
        <w:t xml:space="preserve"> </w:t>
      </w:r>
      <w:r>
        <w:rPr>
          <w:sz w:val="17"/>
        </w:rPr>
        <w:t>d’ufficio</w:t>
      </w:r>
      <w:r>
        <w:rPr>
          <w:spacing w:val="-3"/>
          <w:sz w:val="17"/>
        </w:rPr>
        <w:t xml:space="preserve"> </w:t>
      </w:r>
      <w:r>
        <w:rPr>
          <w:sz w:val="17"/>
        </w:rPr>
        <w:t>senza</w:t>
      </w:r>
      <w:r>
        <w:rPr>
          <w:spacing w:val="-3"/>
          <w:sz w:val="17"/>
        </w:rPr>
        <w:t xml:space="preserve"> </w:t>
      </w:r>
      <w:r>
        <w:rPr>
          <w:sz w:val="17"/>
        </w:rPr>
        <w:t>aver</w:t>
      </w:r>
      <w:r>
        <w:rPr>
          <w:spacing w:val="-1"/>
          <w:sz w:val="17"/>
        </w:rPr>
        <w:t xml:space="preserve"> </w:t>
      </w:r>
      <w:r>
        <w:rPr>
          <w:sz w:val="17"/>
        </w:rPr>
        <w:t>prodotto</w:t>
      </w:r>
      <w:r>
        <w:rPr>
          <w:spacing w:val="-3"/>
          <w:sz w:val="17"/>
        </w:rPr>
        <w:t xml:space="preserve"> </w:t>
      </w:r>
      <w:r>
        <w:rPr>
          <w:sz w:val="17"/>
        </w:rPr>
        <w:t>domanda</w:t>
      </w:r>
      <w:r>
        <w:rPr>
          <w:spacing w:val="-2"/>
          <w:sz w:val="17"/>
        </w:rPr>
        <w:t xml:space="preserve"> </w:t>
      </w:r>
      <w:r>
        <w:rPr>
          <w:sz w:val="17"/>
        </w:rPr>
        <w:t>o</w:t>
      </w:r>
      <w:r>
        <w:rPr>
          <w:spacing w:val="-3"/>
          <w:sz w:val="17"/>
        </w:rPr>
        <w:t xml:space="preserve"> </w:t>
      </w:r>
      <w:r>
        <w:rPr>
          <w:sz w:val="17"/>
        </w:rPr>
        <w:t>tra- 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w:t>
      </w:r>
      <w:r>
        <w:rPr>
          <w:spacing w:val="-4"/>
          <w:sz w:val="17"/>
        </w:rPr>
        <w:t xml:space="preserve"> </w:t>
      </w:r>
      <w:r>
        <w:rPr>
          <w:sz w:val="17"/>
        </w:rPr>
        <w:t>essere</w:t>
      </w:r>
      <w:r>
        <w:rPr>
          <w:spacing w:val="-3"/>
          <w:sz w:val="17"/>
        </w:rPr>
        <w:t xml:space="preserve"> </w:t>
      </w:r>
      <w:r>
        <w:rPr>
          <w:sz w:val="17"/>
        </w:rPr>
        <w:t>riferiti</w:t>
      </w:r>
      <w:r>
        <w:rPr>
          <w:spacing w:val="-5"/>
          <w:sz w:val="17"/>
        </w:rPr>
        <w:t xml:space="preserve"> </w:t>
      </w:r>
      <w:r>
        <w:rPr>
          <w:sz w:val="17"/>
        </w:rPr>
        <w:t>esclusivamente</w:t>
      </w:r>
      <w:r>
        <w:rPr>
          <w:spacing w:val="-3"/>
          <w:sz w:val="17"/>
        </w:rPr>
        <w:t xml:space="preserve"> </w:t>
      </w:r>
      <w:r>
        <w:rPr>
          <w:sz w:val="17"/>
        </w:rPr>
        <w:t>alla</w:t>
      </w:r>
      <w:r>
        <w:rPr>
          <w:spacing w:val="-5"/>
          <w:sz w:val="17"/>
        </w:rPr>
        <w:t xml:space="preserve"> </w:t>
      </w:r>
      <w:r>
        <w:rPr>
          <w:sz w:val="17"/>
        </w:rPr>
        <w:t>scuola</w:t>
      </w:r>
      <w:r>
        <w:rPr>
          <w:spacing w:val="-5"/>
          <w:sz w:val="17"/>
        </w:rPr>
        <w:t xml:space="preserve"> </w:t>
      </w:r>
      <w:r>
        <w:rPr>
          <w:sz w:val="17"/>
        </w:rPr>
        <w:t>ove</w:t>
      </w:r>
      <w:r>
        <w:rPr>
          <w:spacing w:val="-3"/>
          <w:sz w:val="17"/>
        </w:rPr>
        <w:t xml:space="preserve"> </w:t>
      </w:r>
      <w:r>
        <w:rPr>
          <w:sz w:val="17"/>
        </w:rPr>
        <w:t>è</w:t>
      </w:r>
      <w:r>
        <w:rPr>
          <w:spacing w:val="-5"/>
          <w:sz w:val="17"/>
        </w:rPr>
        <w:t xml:space="preserve"> </w:t>
      </w:r>
      <w:r>
        <w:rPr>
          <w:sz w:val="17"/>
        </w:rPr>
        <w:t>stato</w:t>
      </w:r>
      <w:r>
        <w:rPr>
          <w:spacing w:val="-4"/>
          <w:sz w:val="17"/>
        </w:rPr>
        <w:t xml:space="preserve"> </w:t>
      </w:r>
      <w:r>
        <w:rPr>
          <w:sz w:val="17"/>
        </w:rPr>
        <w:t>trasferito</w:t>
      </w:r>
      <w:r>
        <w:rPr>
          <w:spacing w:val="-4"/>
          <w:sz w:val="17"/>
        </w:rPr>
        <w:t xml:space="preserve"> </w:t>
      </w:r>
      <w:r>
        <w:rPr>
          <w:sz w:val="17"/>
        </w:rPr>
        <w:t>in</w:t>
      </w:r>
      <w:r>
        <w:rPr>
          <w:spacing w:val="-4"/>
          <w:sz w:val="17"/>
        </w:rPr>
        <w:t xml:space="preserve"> </w:t>
      </w:r>
      <w:r>
        <w:rPr>
          <w:sz w:val="17"/>
        </w:rPr>
        <w:t>quanto soprannumerario.</w:t>
      </w:r>
      <w:r>
        <w:rPr>
          <w:spacing w:val="-4"/>
          <w:sz w:val="17"/>
        </w:rPr>
        <w:t xml:space="preserve"> </w:t>
      </w:r>
      <w:r>
        <w:rPr>
          <w:sz w:val="17"/>
        </w:rPr>
        <w:t>Il</w:t>
      </w:r>
      <w:r>
        <w:rPr>
          <w:spacing w:val="-5"/>
          <w:sz w:val="17"/>
        </w:rPr>
        <w:t xml:space="preserve"> </w:t>
      </w:r>
      <w:r>
        <w:rPr>
          <w:sz w:val="17"/>
        </w:rPr>
        <w:t>punteggio</w:t>
      </w:r>
      <w:r>
        <w:rPr>
          <w:spacing w:val="-4"/>
          <w:sz w:val="17"/>
        </w:rPr>
        <w:t xml:space="preserve"> </w:t>
      </w:r>
      <w:r>
        <w:rPr>
          <w:sz w:val="17"/>
        </w:rPr>
        <w:t>in</w:t>
      </w:r>
      <w:r>
        <w:rPr>
          <w:spacing w:val="-4"/>
          <w:sz w:val="17"/>
        </w:rPr>
        <w:t xml:space="preserve"> </w:t>
      </w:r>
      <w:proofErr w:type="spellStart"/>
      <w:r>
        <w:rPr>
          <w:sz w:val="17"/>
        </w:rPr>
        <w:t>que</w:t>
      </w:r>
      <w:proofErr w:type="spellEnd"/>
      <w:r>
        <w:rPr>
          <w:sz w:val="17"/>
        </w:rPr>
        <w:t xml:space="preserve">- </w:t>
      </w:r>
      <w:proofErr w:type="spellStart"/>
      <w:r>
        <w:rPr>
          <w:sz w:val="17"/>
        </w:rPr>
        <w:t>stione</w:t>
      </w:r>
      <w:proofErr w:type="spellEnd"/>
      <w:r>
        <w:rPr>
          <w:spacing w:val="-7"/>
          <w:sz w:val="17"/>
        </w:rPr>
        <w:t xml:space="preserve"> </w:t>
      </w:r>
      <w:r>
        <w:rPr>
          <w:sz w:val="17"/>
        </w:rPr>
        <w:t>spetta</w:t>
      </w:r>
      <w:r>
        <w:rPr>
          <w:spacing w:val="-9"/>
          <w:sz w:val="17"/>
        </w:rPr>
        <w:t xml:space="preserve"> </w:t>
      </w:r>
      <w:r>
        <w:rPr>
          <w:sz w:val="17"/>
        </w:rPr>
        <w:t>anche</w:t>
      </w:r>
      <w:r>
        <w:rPr>
          <w:spacing w:val="-7"/>
          <w:sz w:val="17"/>
        </w:rPr>
        <w:t xml:space="preserve"> </w:t>
      </w:r>
      <w:r>
        <w:rPr>
          <w:sz w:val="17"/>
        </w:rPr>
        <w:t>ai</w:t>
      </w:r>
      <w:r>
        <w:rPr>
          <w:spacing w:val="-9"/>
          <w:sz w:val="17"/>
        </w:rPr>
        <w:t xml:space="preserve"> </w:t>
      </w:r>
      <w:r>
        <w:rPr>
          <w:sz w:val="17"/>
        </w:rPr>
        <w:t>docenti</w:t>
      </w:r>
      <w:r>
        <w:rPr>
          <w:spacing w:val="-7"/>
          <w:sz w:val="17"/>
        </w:rPr>
        <w:t xml:space="preserve"> </w:t>
      </w:r>
      <w:r>
        <w:rPr>
          <w:sz w:val="17"/>
        </w:rPr>
        <w:t>comandati</w:t>
      </w:r>
      <w:r>
        <w:rPr>
          <w:spacing w:val="-9"/>
          <w:sz w:val="17"/>
        </w:rPr>
        <w:t xml:space="preserve"> </w:t>
      </w:r>
      <w:r>
        <w:rPr>
          <w:sz w:val="17"/>
        </w:rPr>
        <w:t>in</w:t>
      </w:r>
      <w:r>
        <w:rPr>
          <w:spacing w:val="-7"/>
          <w:sz w:val="17"/>
        </w:rPr>
        <w:t xml:space="preserve"> </w:t>
      </w:r>
      <w:r>
        <w:rPr>
          <w:sz w:val="17"/>
        </w:rPr>
        <w:t>istituti</w:t>
      </w:r>
      <w:r>
        <w:rPr>
          <w:spacing w:val="-7"/>
          <w:sz w:val="17"/>
        </w:rPr>
        <w:t xml:space="preserve"> </w:t>
      </w:r>
      <w:r>
        <w:rPr>
          <w:sz w:val="17"/>
        </w:rPr>
        <w:t>diversi</w:t>
      </w:r>
      <w:r>
        <w:rPr>
          <w:spacing w:val="-7"/>
          <w:sz w:val="17"/>
        </w:rPr>
        <w:t xml:space="preserve"> </w:t>
      </w:r>
      <w:r>
        <w:rPr>
          <w:sz w:val="17"/>
        </w:rPr>
        <w:t>da</w:t>
      </w:r>
      <w:r>
        <w:rPr>
          <w:spacing w:val="-5"/>
          <w:sz w:val="17"/>
        </w:rPr>
        <w:t xml:space="preserve"> </w:t>
      </w:r>
      <w:r>
        <w:rPr>
          <w:sz w:val="17"/>
        </w:rPr>
        <w:t>quello</w:t>
      </w:r>
      <w:r>
        <w:rPr>
          <w:spacing w:val="-8"/>
          <w:sz w:val="17"/>
        </w:rPr>
        <w:t xml:space="preserve"> </w:t>
      </w:r>
      <w:r>
        <w:rPr>
          <w:sz w:val="17"/>
        </w:rPr>
        <w:t>di</w:t>
      </w:r>
      <w:r>
        <w:rPr>
          <w:spacing w:val="-7"/>
          <w:sz w:val="17"/>
        </w:rPr>
        <w:t xml:space="preserve"> </w:t>
      </w:r>
      <w:r>
        <w:rPr>
          <w:sz w:val="17"/>
        </w:rPr>
        <w:t>titolarità</w:t>
      </w:r>
      <w:r>
        <w:rPr>
          <w:spacing w:val="-9"/>
          <w:sz w:val="17"/>
        </w:rPr>
        <w:t xml:space="preserve"> </w:t>
      </w:r>
      <w:r>
        <w:rPr>
          <w:sz w:val="17"/>
        </w:rPr>
        <w:t>su</w:t>
      </w:r>
      <w:r>
        <w:rPr>
          <w:spacing w:val="-8"/>
          <w:sz w:val="17"/>
        </w:rPr>
        <w:t xml:space="preserve"> </w:t>
      </w:r>
      <w:r>
        <w:rPr>
          <w:sz w:val="17"/>
        </w:rPr>
        <w:t>cattedre</w:t>
      </w:r>
      <w:r>
        <w:rPr>
          <w:spacing w:val="-5"/>
          <w:sz w:val="17"/>
        </w:rPr>
        <w:t xml:space="preserve"> </w:t>
      </w:r>
      <w:r>
        <w:rPr>
          <w:sz w:val="17"/>
        </w:rPr>
        <w:t>ove</w:t>
      </w:r>
      <w:r>
        <w:rPr>
          <w:spacing w:val="-8"/>
          <w:sz w:val="17"/>
        </w:rPr>
        <w:t xml:space="preserve"> </w:t>
      </w:r>
      <w:r>
        <w:rPr>
          <w:sz w:val="17"/>
        </w:rPr>
        <w:t>si</w:t>
      </w:r>
      <w:r>
        <w:rPr>
          <w:spacing w:val="-9"/>
          <w:sz w:val="17"/>
        </w:rPr>
        <w:t xml:space="preserve"> </w:t>
      </w:r>
      <w:r>
        <w:rPr>
          <w:sz w:val="17"/>
        </w:rPr>
        <w:t>è</w:t>
      </w:r>
      <w:r>
        <w:rPr>
          <w:spacing w:val="-8"/>
          <w:sz w:val="17"/>
        </w:rPr>
        <w:t xml:space="preserve"> </w:t>
      </w:r>
      <w:r>
        <w:rPr>
          <w:sz w:val="17"/>
        </w:rPr>
        <w:t>attuata</w:t>
      </w:r>
      <w:r>
        <w:rPr>
          <w:spacing w:val="-7"/>
          <w:sz w:val="17"/>
        </w:rPr>
        <w:t xml:space="preserve"> </w:t>
      </w:r>
      <w:r>
        <w:rPr>
          <w:sz w:val="17"/>
        </w:rPr>
        <w:t>la</w:t>
      </w:r>
      <w:r>
        <w:rPr>
          <w:spacing w:val="-8"/>
          <w:sz w:val="17"/>
        </w:rPr>
        <w:t xml:space="preserve"> </w:t>
      </w:r>
      <w:r>
        <w:rPr>
          <w:sz w:val="17"/>
        </w:rPr>
        <w:t>sperimenta- zione</w:t>
      </w:r>
      <w:r>
        <w:rPr>
          <w:spacing w:val="-14"/>
          <w:sz w:val="17"/>
        </w:rPr>
        <w:t xml:space="preserve"> </w:t>
      </w:r>
      <w:r>
        <w:rPr>
          <w:sz w:val="17"/>
        </w:rPr>
        <w:t>a</w:t>
      </w:r>
      <w:r>
        <w:rPr>
          <w:spacing w:val="-13"/>
          <w:sz w:val="17"/>
        </w:rPr>
        <w:t xml:space="preserve"> </w:t>
      </w:r>
      <w:r>
        <w:rPr>
          <w:sz w:val="17"/>
        </w:rPr>
        <w:t>norma</w:t>
      </w:r>
      <w:r>
        <w:rPr>
          <w:spacing w:val="-13"/>
          <w:sz w:val="17"/>
        </w:rPr>
        <w:t xml:space="preserve"> </w:t>
      </w:r>
      <w:r>
        <w:rPr>
          <w:sz w:val="17"/>
        </w:rPr>
        <w:t>dell'art.</w:t>
      </w:r>
      <w:r>
        <w:rPr>
          <w:spacing w:val="-14"/>
          <w:sz w:val="17"/>
        </w:rPr>
        <w:t xml:space="preserve"> </w:t>
      </w:r>
      <w:r>
        <w:rPr>
          <w:sz w:val="17"/>
        </w:rPr>
        <w:t>278</w:t>
      </w:r>
      <w:r>
        <w:rPr>
          <w:spacing w:val="-13"/>
          <w:sz w:val="17"/>
        </w:rPr>
        <w:t xml:space="preserve"> </w:t>
      </w:r>
      <w:r>
        <w:rPr>
          <w:sz w:val="17"/>
        </w:rPr>
        <w:t>del</w:t>
      </w:r>
      <w:r>
        <w:rPr>
          <w:spacing w:val="-13"/>
          <w:sz w:val="17"/>
        </w:rPr>
        <w:t xml:space="preserve"> </w:t>
      </w:r>
      <w:r>
        <w:rPr>
          <w:sz w:val="17"/>
        </w:rPr>
        <w:t>decreto</w:t>
      </w:r>
      <w:r>
        <w:rPr>
          <w:spacing w:val="-13"/>
          <w:sz w:val="17"/>
        </w:rPr>
        <w:t xml:space="preserve"> </w:t>
      </w:r>
      <w:r>
        <w:rPr>
          <w:sz w:val="17"/>
        </w:rPr>
        <w:t>legislativo</w:t>
      </w:r>
      <w:r>
        <w:rPr>
          <w:spacing w:val="-14"/>
          <w:sz w:val="17"/>
        </w:rPr>
        <w:t xml:space="preserve"> </w:t>
      </w:r>
      <w:r>
        <w:rPr>
          <w:sz w:val="17"/>
        </w:rPr>
        <w:t>n.</w:t>
      </w:r>
      <w:r>
        <w:rPr>
          <w:spacing w:val="-13"/>
          <w:sz w:val="17"/>
        </w:rPr>
        <w:t xml:space="preserve"> </w:t>
      </w:r>
      <w:r>
        <w:rPr>
          <w:sz w:val="17"/>
        </w:rPr>
        <w:t>297/94,</w:t>
      </w:r>
      <w:r>
        <w:rPr>
          <w:spacing w:val="-13"/>
          <w:sz w:val="17"/>
        </w:rPr>
        <w:t xml:space="preserve"> </w:t>
      </w:r>
      <w:r>
        <w:rPr>
          <w:sz w:val="17"/>
        </w:rPr>
        <w:t>ai</w:t>
      </w:r>
      <w:r>
        <w:rPr>
          <w:spacing w:val="-14"/>
          <w:sz w:val="17"/>
        </w:rPr>
        <w:t xml:space="preserve"> </w:t>
      </w:r>
      <w:r>
        <w:rPr>
          <w:sz w:val="17"/>
        </w:rPr>
        <w:t>docenti</w:t>
      </w:r>
      <w:r>
        <w:rPr>
          <w:spacing w:val="-13"/>
          <w:sz w:val="17"/>
        </w:rPr>
        <w:t xml:space="preserve"> </w:t>
      </w:r>
      <w:r>
        <w:rPr>
          <w:sz w:val="17"/>
        </w:rPr>
        <w:t>utilizzati</w:t>
      </w:r>
      <w:r>
        <w:rPr>
          <w:spacing w:val="-13"/>
          <w:sz w:val="17"/>
        </w:rPr>
        <w:t xml:space="preserve"> </w:t>
      </w:r>
      <w:r>
        <w:rPr>
          <w:sz w:val="17"/>
        </w:rPr>
        <w:t>a</w:t>
      </w:r>
      <w:r>
        <w:rPr>
          <w:spacing w:val="-13"/>
          <w:sz w:val="17"/>
        </w:rPr>
        <w:t xml:space="preserve"> </w:t>
      </w:r>
      <w:r>
        <w:rPr>
          <w:sz w:val="17"/>
        </w:rPr>
        <w:t>domanda</w:t>
      </w:r>
      <w:r>
        <w:rPr>
          <w:spacing w:val="-13"/>
          <w:sz w:val="17"/>
        </w:rPr>
        <w:t xml:space="preserve"> </w:t>
      </w:r>
      <w:r>
        <w:rPr>
          <w:sz w:val="17"/>
        </w:rPr>
        <w:t>o</w:t>
      </w:r>
      <w:r>
        <w:rPr>
          <w:spacing w:val="-12"/>
          <w:sz w:val="17"/>
        </w:rPr>
        <w:t xml:space="preserve"> </w:t>
      </w:r>
      <w:r>
        <w:rPr>
          <w:sz w:val="17"/>
        </w:rPr>
        <w:t>d'ufficio,</w:t>
      </w:r>
      <w:r>
        <w:rPr>
          <w:spacing w:val="-14"/>
          <w:sz w:val="17"/>
        </w:rPr>
        <w:t xml:space="preserve"> </w:t>
      </w:r>
      <w:r>
        <w:rPr>
          <w:sz w:val="17"/>
        </w:rPr>
        <w:t>sui</w:t>
      </w:r>
      <w:r>
        <w:rPr>
          <w:spacing w:val="-12"/>
          <w:sz w:val="17"/>
        </w:rPr>
        <w:t xml:space="preserve"> </w:t>
      </w:r>
      <w:r>
        <w:rPr>
          <w:sz w:val="17"/>
        </w:rPr>
        <w:t>posti</w:t>
      </w:r>
      <w:r>
        <w:rPr>
          <w:spacing w:val="-13"/>
          <w:sz w:val="17"/>
        </w:rPr>
        <w:t xml:space="preserve"> </w:t>
      </w:r>
      <w:r>
        <w:rPr>
          <w:sz w:val="17"/>
        </w:rPr>
        <w:t>di</w:t>
      </w:r>
      <w:r>
        <w:rPr>
          <w:spacing w:val="-13"/>
          <w:sz w:val="17"/>
        </w:rPr>
        <w:t xml:space="preserve"> </w:t>
      </w:r>
      <w:r>
        <w:rPr>
          <w:sz w:val="17"/>
        </w:rPr>
        <w:t>sostegno anche</w:t>
      </w:r>
      <w:r>
        <w:rPr>
          <w:spacing w:val="-5"/>
          <w:sz w:val="17"/>
        </w:rPr>
        <w:t xml:space="preserve"> </w:t>
      </w:r>
      <w:r>
        <w:rPr>
          <w:sz w:val="17"/>
        </w:rPr>
        <w:t>in</w:t>
      </w:r>
      <w:r>
        <w:rPr>
          <w:spacing w:val="-6"/>
          <w:sz w:val="17"/>
        </w:rPr>
        <w:t xml:space="preserve"> </w:t>
      </w:r>
      <w:r>
        <w:rPr>
          <w:sz w:val="17"/>
        </w:rPr>
        <w:t>scuole</w:t>
      </w:r>
      <w:r>
        <w:rPr>
          <w:spacing w:val="-6"/>
          <w:sz w:val="17"/>
        </w:rPr>
        <w:t xml:space="preserve"> </w:t>
      </w:r>
      <w:r>
        <w:rPr>
          <w:sz w:val="17"/>
        </w:rPr>
        <w:t>o</w:t>
      </w:r>
      <w:r>
        <w:rPr>
          <w:spacing w:val="-6"/>
          <w:sz w:val="17"/>
        </w:rPr>
        <w:t xml:space="preserve"> </w:t>
      </w:r>
      <w:r>
        <w:rPr>
          <w:sz w:val="17"/>
        </w:rPr>
        <w:t>sedi</w:t>
      </w:r>
      <w:r>
        <w:rPr>
          <w:spacing w:val="-7"/>
          <w:sz w:val="17"/>
        </w:rPr>
        <w:t xml:space="preserve"> </w:t>
      </w:r>
      <w:r>
        <w:rPr>
          <w:sz w:val="17"/>
        </w:rPr>
        <w:t>diverse</w:t>
      </w:r>
      <w:r>
        <w:rPr>
          <w:spacing w:val="-8"/>
          <w:sz w:val="17"/>
        </w:rPr>
        <w:t xml:space="preserve"> </w:t>
      </w:r>
      <w:r>
        <w:rPr>
          <w:sz w:val="17"/>
        </w:rPr>
        <w:t>da</w:t>
      </w:r>
      <w:r>
        <w:rPr>
          <w:spacing w:val="-7"/>
          <w:sz w:val="17"/>
        </w:rPr>
        <w:t xml:space="preserve"> </w:t>
      </w:r>
      <w:r>
        <w:rPr>
          <w:sz w:val="17"/>
        </w:rPr>
        <w:t>quella</w:t>
      </w:r>
      <w:r>
        <w:rPr>
          <w:spacing w:val="-6"/>
          <w:sz w:val="17"/>
        </w:rPr>
        <w:t xml:space="preserve"> </w:t>
      </w:r>
      <w:r>
        <w:rPr>
          <w:sz w:val="17"/>
        </w:rPr>
        <w:t>di</w:t>
      </w:r>
      <w:r>
        <w:rPr>
          <w:spacing w:val="-7"/>
          <w:sz w:val="17"/>
        </w:rPr>
        <w:t xml:space="preserve"> </w:t>
      </w:r>
      <w:r>
        <w:rPr>
          <w:sz w:val="17"/>
        </w:rPr>
        <w:t>titolarità,</w:t>
      </w:r>
      <w:r>
        <w:rPr>
          <w:spacing w:val="-6"/>
          <w:sz w:val="17"/>
        </w:rPr>
        <w:t xml:space="preserve"> </w:t>
      </w:r>
      <w:r>
        <w:rPr>
          <w:sz w:val="17"/>
        </w:rPr>
        <w:t>ai</w:t>
      </w:r>
      <w:r>
        <w:rPr>
          <w:spacing w:val="-5"/>
          <w:sz w:val="17"/>
        </w:rPr>
        <w:t xml:space="preserve"> </w:t>
      </w:r>
      <w:r>
        <w:rPr>
          <w:sz w:val="17"/>
        </w:rPr>
        <w:t>docenti</w:t>
      </w:r>
      <w:r>
        <w:rPr>
          <w:spacing w:val="-7"/>
          <w:sz w:val="17"/>
        </w:rPr>
        <w:t xml:space="preserve"> </w:t>
      </w:r>
      <w:r>
        <w:rPr>
          <w:sz w:val="17"/>
        </w:rPr>
        <w:t>della</w:t>
      </w:r>
      <w:r>
        <w:rPr>
          <w:spacing w:val="-8"/>
          <w:sz w:val="17"/>
        </w:rPr>
        <w:t xml:space="preserve"> </w:t>
      </w:r>
      <w:r>
        <w:rPr>
          <w:sz w:val="17"/>
        </w:rPr>
        <w:t>scuola</w:t>
      </w:r>
      <w:r>
        <w:rPr>
          <w:spacing w:val="-7"/>
          <w:sz w:val="17"/>
        </w:rPr>
        <w:t xml:space="preserve"> </w:t>
      </w:r>
      <w:r>
        <w:rPr>
          <w:sz w:val="17"/>
        </w:rPr>
        <w:t>primaria</w:t>
      </w:r>
      <w:r>
        <w:rPr>
          <w:spacing w:val="-7"/>
          <w:sz w:val="17"/>
        </w:rPr>
        <w:t xml:space="preserve"> </w:t>
      </w:r>
      <w:r>
        <w:rPr>
          <w:sz w:val="17"/>
        </w:rPr>
        <w:t>utilizzati</w:t>
      </w:r>
      <w:r>
        <w:rPr>
          <w:spacing w:val="-7"/>
          <w:sz w:val="17"/>
        </w:rPr>
        <w:t xml:space="preserve"> </w:t>
      </w:r>
      <w:r>
        <w:rPr>
          <w:sz w:val="17"/>
        </w:rPr>
        <w:t>come</w:t>
      </w:r>
      <w:r>
        <w:rPr>
          <w:spacing w:val="-8"/>
          <w:sz w:val="17"/>
        </w:rPr>
        <w:t xml:space="preserve"> </w:t>
      </w:r>
      <w:r>
        <w:rPr>
          <w:sz w:val="17"/>
        </w:rPr>
        <w:t>specialisti</w:t>
      </w:r>
      <w:r>
        <w:rPr>
          <w:spacing w:val="-7"/>
          <w:sz w:val="17"/>
        </w:rPr>
        <w:t xml:space="preserve"> </w:t>
      </w:r>
      <w:r>
        <w:rPr>
          <w:sz w:val="17"/>
        </w:rPr>
        <w:t>per</w:t>
      </w:r>
      <w:r>
        <w:rPr>
          <w:spacing w:val="-7"/>
          <w:sz w:val="17"/>
        </w:rPr>
        <w:t xml:space="preserve"> </w:t>
      </w:r>
      <w:r>
        <w:rPr>
          <w:sz w:val="17"/>
        </w:rPr>
        <w:t>la</w:t>
      </w:r>
      <w:r>
        <w:rPr>
          <w:spacing w:val="-7"/>
          <w:sz w:val="17"/>
        </w:rPr>
        <w:t xml:space="preserve"> </w:t>
      </w:r>
      <w:r>
        <w:rPr>
          <w:sz w:val="17"/>
        </w:rPr>
        <w:t>lingua straniera presso il plesso o fuori del plesso di titolarità, ai docenti utilizzati in materie affini ed ai docenti che prestano servizio</w:t>
      </w:r>
      <w:r>
        <w:rPr>
          <w:spacing w:val="-13"/>
          <w:sz w:val="17"/>
        </w:rPr>
        <w:t xml:space="preserve"> </w:t>
      </w:r>
      <w:r>
        <w:rPr>
          <w:sz w:val="17"/>
        </w:rPr>
        <w:t>nelle</w:t>
      </w:r>
      <w:r>
        <w:rPr>
          <w:spacing w:val="-13"/>
          <w:sz w:val="17"/>
        </w:rPr>
        <w:t xml:space="preserve"> </w:t>
      </w:r>
      <w:r>
        <w:rPr>
          <w:sz w:val="17"/>
        </w:rPr>
        <w:t>figure</w:t>
      </w:r>
      <w:r>
        <w:rPr>
          <w:spacing w:val="-12"/>
          <w:sz w:val="17"/>
        </w:rPr>
        <w:t xml:space="preserve"> </w:t>
      </w:r>
      <w:r>
        <w:rPr>
          <w:sz w:val="17"/>
        </w:rPr>
        <w:t>professionali</w:t>
      </w:r>
      <w:r>
        <w:rPr>
          <w:spacing w:val="-12"/>
          <w:sz w:val="17"/>
        </w:rPr>
        <w:t xml:space="preserve"> </w:t>
      </w:r>
      <w:r>
        <w:rPr>
          <w:sz w:val="17"/>
        </w:rPr>
        <w:t>di</w:t>
      </w:r>
      <w:r>
        <w:rPr>
          <w:spacing w:val="-12"/>
          <w:sz w:val="17"/>
        </w:rPr>
        <w:t xml:space="preserve"> </w:t>
      </w:r>
      <w:r>
        <w:rPr>
          <w:sz w:val="17"/>
        </w:rPr>
        <w:t>cui</w:t>
      </w:r>
      <w:r>
        <w:rPr>
          <w:spacing w:val="-11"/>
          <w:sz w:val="17"/>
        </w:rPr>
        <w:t xml:space="preserve"> </w:t>
      </w:r>
      <w:r>
        <w:rPr>
          <w:sz w:val="17"/>
        </w:rPr>
        <w:t>all'art.</w:t>
      </w:r>
      <w:r>
        <w:rPr>
          <w:spacing w:val="-11"/>
          <w:sz w:val="17"/>
        </w:rPr>
        <w:t xml:space="preserve"> </w:t>
      </w:r>
      <w:r>
        <w:rPr>
          <w:sz w:val="17"/>
        </w:rPr>
        <w:t>5</w:t>
      </w:r>
      <w:r>
        <w:rPr>
          <w:spacing w:val="-11"/>
          <w:sz w:val="17"/>
        </w:rPr>
        <w:t xml:space="preserve"> </w:t>
      </w:r>
      <w:r>
        <w:rPr>
          <w:sz w:val="17"/>
        </w:rPr>
        <w:t>del</w:t>
      </w:r>
      <w:r>
        <w:rPr>
          <w:spacing w:val="-9"/>
          <w:sz w:val="17"/>
        </w:rPr>
        <w:t xml:space="preserve"> </w:t>
      </w:r>
      <w:r>
        <w:rPr>
          <w:sz w:val="17"/>
        </w:rPr>
        <w:t>decreto-legge</w:t>
      </w:r>
      <w:r>
        <w:rPr>
          <w:spacing w:val="-12"/>
          <w:sz w:val="17"/>
        </w:rPr>
        <w:t xml:space="preserve"> </w:t>
      </w:r>
      <w:r>
        <w:rPr>
          <w:sz w:val="17"/>
        </w:rPr>
        <w:t>6.8.1988,</w:t>
      </w:r>
      <w:r>
        <w:rPr>
          <w:spacing w:val="-13"/>
          <w:sz w:val="17"/>
        </w:rPr>
        <w:t xml:space="preserve"> </w:t>
      </w:r>
      <w:r>
        <w:rPr>
          <w:sz w:val="17"/>
        </w:rPr>
        <w:t>n.</w:t>
      </w:r>
      <w:r>
        <w:rPr>
          <w:spacing w:val="-13"/>
          <w:sz w:val="17"/>
        </w:rPr>
        <w:t xml:space="preserve"> </w:t>
      </w:r>
      <w:r>
        <w:rPr>
          <w:sz w:val="17"/>
        </w:rPr>
        <w:t>323</w:t>
      </w:r>
      <w:r>
        <w:rPr>
          <w:spacing w:val="-13"/>
          <w:sz w:val="17"/>
        </w:rPr>
        <w:t xml:space="preserve"> </w:t>
      </w:r>
      <w:r>
        <w:rPr>
          <w:sz w:val="17"/>
        </w:rPr>
        <w:t>convertito</w:t>
      </w:r>
      <w:r>
        <w:rPr>
          <w:spacing w:val="-13"/>
          <w:sz w:val="17"/>
        </w:rPr>
        <w:t xml:space="preserve"> </w:t>
      </w:r>
      <w:r>
        <w:rPr>
          <w:sz w:val="17"/>
        </w:rPr>
        <w:t>con</w:t>
      </w:r>
      <w:r>
        <w:rPr>
          <w:spacing w:val="-13"/>
          <w:sz w:val="17"/>
        </w:rPr>
        <w:t xml:space="preserve"> </w:t>
      </w:r>
      <w:r>
        <w:rPr>
          <w:sz w:val="17"/>
        </w:rPr>
        <w:t>modificazioni</w:t>
      </w:r>
      <w:r>
        <w:rPr>
          <w:spacing w:val="-12"/>
          <w:sz w:val="17"/>
        </w:rPr>
        <w:t xml:space="preserve"> </w:t>
      </w:r>
      <w:r>
        <w:rPr>
          <w:sz w:val="17"/>
        </w:rPr>
        <w:t>nella</w:t>
      </w:r>
      <w:r>
        <w:rPr>
          <w:spacing w:val="-12"/>
          <w:sz w:val="17"/>
        </w:rPr>
        <w:t xml:space="preserve"> </w:t>
      </w:r>
      <w:r>
        <w:rPr>
          <w:sz w:val="17"/>
        </w:rPr>
        <w:t>legge 6.10.1988,</w:t>
      </w:r>
      <w:r>
        <w:rPr>
          <w:spacing w:val="-6"/>
          <w:sz w:val="17"/>
        </w:rPr>
        <w:t xml:space="preserve"> </w:t>
      </w:r>
      <w:r>
        <w:rPr>
          <w:sz w:val="17"/>
        </w:rPr>
        <w:t>n.</w:t>
      </w:r>
      <w:r>
        <w:rPr>
          <w:spacing w:val="-5"/>
          <w:sz w:val="17"/>
        </w:rPr>
        <w:t xml:space="preserve"> </w:t>
      </w:r>
      <w:r>
        <w:rPr>
          <w:sz w:val="17"/>
        </w:rPr>
        <w:t>426.</w:t>
      </w:r>
      <w:r>
        <w:rPr>
          <w:spacing w:val="-5"/>
          <w:sz w:val="17"/>
        </w:rPr>
        <w:t xml:space="preserve"> </w:t>
      </w:r>
      <w:r>
        <w:rPr>
          <w:sz w:val="17"/>
        </w:rPr>
        <w:t>Il</w:t>
      </w:r>
      <w:r>
        <w:rPr>
          <w:spacing w:val="-7"/>
          <w:sz w:val="17"/>
        </w:rPr>
        <w:t xml:space="preserve"> </w:t>
      </w:r>
      <w:r>
        <w:rPr>
          <w:sz w:val="17"/>
        </w:rPr>
        <w:t>punteggio</w:t>
      </w:r>
      <w:r>
        <w:rPr>
          <w:spacing w:val="-6"/>
          <w:sz w:val="17"/>
        </w:rPr>
        <w:t xml:space="preserve"> </w:t>
      </w:r>
      <w:r>
        <w:rPr>
          <w:sz w:val="17"/>
        </w:rPr>
        <w:t>in</w:t>
      </w:r>
      <w:r>
        <w:rPr>
          <w:spacing w:val="-6"/>
          <w:sz w:val="17"/>
        </w:rPr>
        <w:t xml:space="preserve"> </w:t>
      </w:r>
      <w:r>
        <w:rPr>
          <w:sz w:val="17"/>
        </w:rPr>
        <w:t>questione</w:t>
      </w:r>
      <w:r>
        <w:rPr>
          <w:spacing w:val="-5"/>
          <w:sz w:val="17"/>
        </w:rPr>
        <w:t xml:space="preserve"> </w:t>
      </w:r>
      <w:r>
        <w:rPr>
          <w:sz w:val="17"/>
        </w:rPr>
        <w:t>spetta</w:t>
      </w:r>
      <w:r>
        <w:rPr>
          <w:spacing w:val="-7"/>
          <w:sz w:val="17"/>
        </w:rPr>
        <w:t xml:space="preserve"> </w:t>
      </w:r>
      <w:r>
        <w:rPr>
          <w:sz w:val="17"/>
        </w:rPr>
        <w:t>anche</w:t>
      </w:r>
      <w:r>
        <w:rPr>
          <w:spacing w:val="-5"/>
          <w:sz w:val="17"/>
        </w:rPr>
        <w:t xml:space="preserve"> </w:t>
      </w:r>
      <w:r>
        <w:rPr>
          <w:sz w:val="17"/>
        </w:rPr>
        <w:t>ai</w:t>
      </w:r>
      <w:r>
        <w:rPr>
          <w:spacing w:val="-5"/>
          <w:sz w:val="17"/>
        </w:rPr>
        <w:t xml:space="preserve"> </w:t>
      </w:r>
      <w:r>
        <w:rPr>
          <w:sz w:val="17"/>
        </w:rPr>
        <w:t>docenti</w:t>
      </w:r>
      <w:r>
        <w:rPr>
          <w:spacing w:val="-7"/>
          <w:sz w:val="17"/>
        </w:rPr>
        <w:t xml:space="preserve"> </w:t>
      </w:r>
      <w:r>
        <w:rPr>
          <w:sz w:val="17"/>
        </w:rPr>
        <w:t>appartenenti</w:t>
      </w:r>
      <w:r>
        <w:rPr>
          <w:spacing w:val="-7"/>
          <w:sz w:val="17"/>
        </w:rPr>
        <w:t xml:space="preserve"> </w:t>
      </w:r>
      <w:r>
        <w:rPr>
          <w:sz w:val="17"/>
        </w:rPr>
        <w:t>a</w:t>
      </w:r>
      <w:r>
        <w:rPr>
          <w:spacing w:val="-7"/>
          <w:sz w:val="17"/>
        </w:rPr>
        <w:t xml:space="preserve"> </w:t>
      </w:r>
      <w:r>
        <w:rPr>
          <w:sz w:val="17"/>
        </w:rPr>
        <w:t>posto</w:t>
      </w:r>
      <w:r>
        <w:rPr>
          <w:spacing w:val="-6"/>
          <w:sz w:val="17"/>
        </w:rPr>
        <w:t xml:space="preserve"> </w:t>
      </w:r>
      <w:r>
        <w:rPr>
          <w:sz w:val="17"/>
        </w:rPr>
        <w:t>o</w:t>
      </w:r>
      <w:r>
        <w:rPr>
          <w:spacing w:val="-6"/>
          <w:sz w:val="17"/>
        </w:rPr>
        <w:t xml:space="preserve"> </w:t>
      </w:r>
      <w:r>
        <w:rPr>
          <w:sz w:val="17"/>
        </w:rPr>
        <w:t>classe</w:t>
      </w:r>
      <w:r>
        <w:rPr>
          <w:spacing w:val="-6"/>
          <w:sz w:val="17"/>
        </w:rPr>
        <w:t xml:space="preserve"> </w:t>
      </w:r>
      <w:r>
        <w:rPr>
          <w:sz w:val="17"/>
        </w:rPr>
        <w:t>di</w:t>
      </w:r>
      <w:r>
        <w:rPr>
          <w:spacing w:val="-7"/>
          <w:sz w:val="17"/>
        </w:rPr>
        <w:t xml:space="preserve"> </w:t>
      </w:r>
      <w:r>
        <w:rPr>
          <w:sz w:val="17"/>
        </w:rPr>
        <w:t>concorso</w:t>
      </w:r>
      <w:r>
        <w:rPr>
          <w:spacing w:val="-6"/>
          <w:sz w:val="17"/>
        </w:rPr>
        <w:t xml:space="preserve"> </w:t>
      </w:r>
      <w:r>
        <w:rPr>
          <w:sz w:val="17"/>
        </w:rPr>
        <w:t>in</w:t>
      </w:r>
      <w:r>
        <w:rPr>
          <w:spacing w:val="-6"/>
          <w:sz w:val="17"/>
        </w:rPr>
        <w:t xml:space="preserve"> </w:t>
      </w:r>
      <w:r>
        <w:rPr>
          <w:sz w:val="17"/>
        </w:rPr>
        <w:t>esubero utilizzati</w:t>
      </w:r>
      <w:r>
        <w:rPr>
          <w:spacing w:val="-2"/>
          <w:sz w:val="17"/>
        </w:rPr>
        <w:t xml:space="preserve"> </w:t>
      </w:r>
      <w:r>
        <w:rPr>
          <w:sz w:val="17"/>
        </w:rPr>
        <w:t>a domanda o</w:t>
      </w:r>
      <w:r>
        <w:rPr>
          <w:spacing w:val="-1"/>
          <w:sz w:val="17"/>
        </w:rPr>
        <w:t xml:space="preserve"> </w:t>
      </w:r>
      <w:r>
        <w:rPr>
          <w:sz w:val="17"/>
        </w:rPr>
        <w:t>d'ufficio</w:t>
      </w:r>
      <w:r>
        <w:rPr>
          <w:spacing w:val="-1"/>
          <w:sz w:val="17"/>
        </w:rPr>
        <w:t xml:space="preserve"> </w:t>
      </w:r>
      <w:r>
        <w:rPr>
          <w:sz w:val="17"/>
        </w:rPr>
        <w:t>ai sensi</w:t>
      </w:r>
      <w:r>
        <w:rPr>
          <w:spacing w:val="-2"/>
          <w:sz w:val="17"/>
        </w:rPr>
        <w:t xml:space="preserve"> </w:t>
      </w:r>
      <w:r>
        <w:rPr>
          <w:sz w:val="17"/>
        </w:rPr>
        <w:t>dell'art.</w:t>
      </w:r>
      <w:r>
        <w:rPr>
          <w:spacing w:val="-1"/>
          <w:sz w:val="17"/>
        </w:rPr>
        <w:t xml:space="preserve"> </w:t>
      </w:r>
      <w:r>
        <w:rPr>
          <w:sz w:val="17"/>
        </w:rPr>
        <w:t>1</w:t>
      </w:r>
      <w:r>
        <w:rPr>
          <w:spacing w:val="-1"/>
          <w:sz w:val="17"/>
        </w:rPr>
        <w:t xml:space="preserve"> </w:t>
      </w:r>
      <w:r>
        <w:rPr>
          <w:sz w:val="17"/>
        </w:rPr>
        <w:t>del decreto</w:t>
      </w:r>
      <w:r>
        <w:rPr>
          <w:spacing w:val="-3"/>
          <w:sz w:val="17"/>
        </w:rPr>
        <w:t xml:space="preserve"> </w:t>
      </w:r>
      <w:r>
        <w:rPr>
          <w:sz w:val="17"/>
        </w:rPr>
        <w:t>legislativo n. 35/93,</w:t>
      </w:r>
      <w:r>
        <w:rPr>
          <w:spacing w:val="-1"/>
          <w:sz w:val="17"/>
        </w:rPr>
        <w:t xml:space="preserve"> </w:t>
      </w:r>
      <w:r>
        <w:rPr>
          <w:sz w:val="17"/>
        </w:rPr>
        <w:t>in</w:t>
      </w:r>
      <w:r>
        <w:rPr>
          <w:spacing w:val="-1"/>
          <w:sz w:val="17"/>
        </w:rPr>
        <w:t xml:space="preserve"> </w:t>
      </w:r>
      <w:r>
        <w:rPr>
          <w:sz w:val="17"/>
        </w:rPr>
        <w:t>ruolo o</w:t>
      </w:r>
      <w:r>
        <w:rPr>
          <w:spacing w:val="-1"/>
          <w:sz w:val="17"/>
        </w:rPr>
        <w:t xml:space="preserve"> </w:t>
      </w:r>
      <w:r>
        <w:rPr>
          <w:sz w:val="17"/>
        </w:rPr>
        <w:t>classe di</w:t>
      </w:r>
      <w:r>
        <w:rPr>
          <w:spacing w:val="-2"/>
          <w:sz w:val="17"/>
        </w:rPr>
        <w:t xml:space="preserve"> </w:t>
      </w:r>
      <w:r>
        <w:rPr>
          <w:sz w:val="17"/>
        </w:rPr>
        <w:t>concorso</w:t>
      </w:r>
      <w:r>
        <w:rPr>
          <w:spacing w:val="-1"/>
          <w:sz w:val="17"/>
        </w:rPr>
        <w:t xml:space="preserve"> </w:t>
      </w:r>
      <w:r>
        <w:rPr>
          <w:sz w:val="17"/>
        </w:rPr>
        <w:t>diversi</w:t>
      </w:r>
      <w:r>
        <w:rPr>
          <w:spacing w:val="-2"/>
          <w:sz w:val="17"/>
        </w:rPr>
        <w:t xml:space="preserve"> </w:t>
      </w:r>
      <w:r>
        <w:rPr>
          <w:sz w:val="17"/>
        </w:rPr>
        <w:t xml:space="preserve">da </w:t>
      </w:r>
      <w:r>
        <w:rPr>
          <w:spacing w:val="-2"/>
          <w:sz w:val="17"/>
        </w:rPr>
        <w:t>quelli</w:t>
      </w:r>
      <w:r>
        <w:rPr>
          <w:spacing w:val="-4"/>
          <w:sz w:val="17"/>
        </w:rPr>
        <w:t xml:space="preserve"> </w:t>
      </w:r>
      <w:r>
        <w:rPr>
          <w:spacing w:val="-2"/>
          <w:sz w:val="17"/>
        </w:rPr>
        <w:t>di</w:t>
      </w:r>
      <w:r>
        <w:rPr>
          <w:spacing w:val="-4"/>
          <w:sz w:val="17"/>
        </w:rPr>
        <w:t xml:space="preserve"> </w:t>
      </w:r>
      <w:r>
        <w:rPr>
          <w:spacing w:val="-2"/>
          <w:sz w:val="17"/>
        </w:rPr>
        <w:t>titolarità. In ogni caso non deve essere considerata</w:t>
      </w:r>
      <w:r>
        <w:rPr>
          <w:spacing w:val="-5"/>
          <w:sz w:val="17"/>
        </w:rPr>
        <w:t xml:space="preserve"> </w:t>
      </w:r>
      <w:r>
        <w:rPr>
          <w:spacing w:val="-2"/>
          <w:sz w:val="17"/>
        </w:rPr>
        <w:t>interruzione della</w:t>
      </w:r>
      <w:r>
        <w:rPr>
          <w:spacing w:val="-5"/>
          <w:sz w:val="17"/>
        </w:rPr>
        <w:t xml:space="preserve"> </w:t>
      </w:r>
      <w:r>
        <w:rPr>
          <w:spacing w:val="-2"/>
          <w:sz w:val="17"/>
        </w:rPr>
        <w:t>continuità</w:t>
      </w:r>
      <w:r>
        <w:rPr>
          <w:spacing w:val="-4"/>
          <w:sz w:val="17"/>
        </w:rPr>
        <w:t xml:space="preserve"> </w:t>
      </w:r>
      <w:r>
        <w:rPr>
          <w:spacing w:val="-2"/>
          <w:sz w:val="17"/>
        </w:rPr>
        <w:t>del</w:t>
      </w:r>
      <w:r>
        <w:rPr>
          <w:spacing w:val="-4"/>
          <w:sz w:val="17"/>
        </w:rPr>
        <w:t xml:space="preserve"> </w:t>
      </w:r>
      <w:r>
        <w:rPr>
          <w:spacing w:val="-2"/>
          <w:sz w:val="17"/>
        </w:rPr>
        <w:t>servizio nella</w:t>
      </w:r>
      <w:r>
        <w:rPr>
          <w:spacing w:val="-5"/>
          <w:sz w:val="17"/>
        </w:rPr>
        <w:t xml:space="preserve"> </w:t>
      </w:r>
      <w:r>
        <w:rPr>
          <w:spacing w:val="-2"/>
          <w:sz w:val="17"/>
        </w:rPr>
        <w:t>scuola</w:t>
      </w:r>
      <w:r>
        <w:rPr>
          <w:spacing w:val="-5"/>
          <w:sz w:val="17"/>
        </w:rPr>
        <w:t xml:space="preserve"> </w:t>
      </w:r>
      <w:r>
        <w:rPr>
          <w:spacing w:val="-2"/>
          <w:sz w:val="17"/>
        </w:rPr>
        <w:t>di</w:t>
      </w:r>
      <w:r>
        <w:rPr>
          <w:spacing w:val="-4"/>
          <w:sz w:val="17"/>
        </w:rPr>
        <w:t xml:space="preserve"> </w:t>
      </w:r>
      <w:r>
        <w:rPr>
          <w:spacing w:val="-2"/>
          <w:sz w:val="17"/>
        </w:rPr>
        <w:t xml:space="preserve">titolarità </w:t>
      </w:r>
      <w:r>
        <w:rPr>
          <w:sz w:val="17"/>
        </w:rPr>
        <w:t>la</w:t>
      </w:r>
      <w:r>
        <w:rPr>
          <w:spacing w:val="-2"/>
          <w:sz w:val="17"/>
        </w:rPr>
        <w:t xml:space="preserve"> </w:t>
      </w:r>
      <w:r>
        <w:rPr>
          <w:sz w:val="17"/>
        </w:rPr>
        <w:t>mancata prestazione del</w:t>
      </w:r>
      <w:r>
        <w:rPr>
          <w:spacing w:val="-2"/>
          <w:sz w:val="17"/>
        </w:rPr>
        <w:t xml:space="preserve"> </w:t>
      </w:r>
      <w:r>
        <w:rPr>
          <w:sz w:val="17"/>
        </w:rPr>
        <w:t>servizio per</w:t>
      </w:r>
      <w:r>
        <w:rPr>
          <w:spacing w:val="-2"/>
          <w:sz w:val="17"/>
        </w:rPr>
        <w:t xml:space="preserve"> </w:t>
      </w:r>
      <w:r>
        <w:rPr>
          <w:sz w:val="17"/>
        </w:rPr>
        <w:t>un periodo di durata complessiva</w:t>
      </w:r>
      <w:r>
        <w:rPr>
          <w:spacing w:val="-2"/>
          <w:sz w:val="17"/>
        </w:rPr>
        <w:t xml:space="preserve"> </w:t>
      </w:r>
      <w:r>
        <w:rPr>
          <w:sz w:val="17"/>
        </w:rPr>
        <w:t>inferiore a</w:t>
      </w:r>
      <w:r>
        <w:rPr>
          <w:spacing w:val="-2"/>
          <w:sz w:val="17"/>
        </w:rPr>
        <w:t xml:space="preserve"> </w:t>
      </w:r>
      <w:r>
        <w:rPr>
          <w:sz w:val="17"/>
        </w:rPr>
        <w:t>6 mesi</w:t>
      </w:r>
      <w:r>
        <w:rPr>
          <w:spacing w:val="-2"/>
          <w:sz w:val="17"/>
        </w:rPr>
        <w:t xml:space="preserve"> </w:t>
      </w:r>
      <w:r>
        <w:rPr>
          <w:sz w:val="17"/>
        </w:rPr>
        <w:t>in</w:t>
      </w:r>
      <w:r>
        <w:rPr>
          <w:spacing w:val="-1"/>
          <w:sz w:val="17"/>
        </w:rPr>
        <w:t xml:space="preserve"> </w:t>
      </w:r>
      <w:r>
        <w:rPr>
          <w:sz w:val="17"/>
        </w:rPr>
        <w:t>ciascun anno</w:t>
      </w:r>
      <w:r>
        <w:rPr>
          <w:spacing w:val="-1"/>
          <w:sz w:val="17"/>
        </w:rPr>
        <w:t xml:space="preserve"> </w:t>
      </w:r>
      <w:r>
        <w:rPr>
          <w:sz w:val="17"/>
        </w:rPr>
        <w:t>scolastico.</w:t>
      </w:r>
      <w:r>
        <w:rPr>
          <w:spacing w:val="-1"/>
          <w:sz w:val="17"/>
        </w:rPr>
        <w:t xml:space="preserve"> </w:t>
      </w:r>
      <w:r>
        <w:rPr>
          <w:sz w:val="17"/>
        </w:rPr>
        <w:t>Il punteggio di cui trattasi non spetta, invece, nel caso di assegnazione provvisoria e di trasferimento annuale salvo che si tratti</w:t>
      </w:r>
      <w:r>
        <w:rPr>
          <w:spacing w:val="-13"/>
          <w:sz w:val="17"/>
        </w:rPr>
        <w:t xml:space="preserve"> </w:t>
      </w:r>
      <w:r>
        <w:rPr>
          <w:sz w:val="17"/>
        </w:rPr>
        <w:t>di</w:t>
      </w:r>
      <w:r>
        <w:rPr>
          <w:spacing w:val="-13"/>
          <w:sz w:val="17"/>
        </w:rPr>
        <w:t xml:space="preserve"> </w:t>
      </w:r>
      <w:r>
        <w:rPr>
          <w:sz w:val="17"/>
        </w:rPr>
        <w:t>docente</w:t>
      </w:r>
      <w:r>
        <w:rPr>
          <w:spacing w:val="-13"/>
          <w:sz w:val="17"/>
        </w:rPr>
        <w:t xml:space="preserve"> </w:t>
      </w:r>
      <w:r>
        <w:rPr>
          <w:sz w:val="17"/>
        </w:rPr>
        <w:t>trasferito</w:t>
      </w:r>
      <w:r>
        <w:rPr>
          <w:spacing w:val="-14"/>
          <w:sz w:val="17"/>
        </w:rPr>
        <w:t xml:space="preserve"> </w:t>
      </w:r>
      <w:r>
        <w:rPr>
          <w:sz w:val="17"/>
        </w:rPr>
        <w:t>nel</w:t>
      </w:r>
      <w:r>
        <w:rPr>
          <w:spacing w:val="-12"/>
          <w:sz w:val="17"/>
        </w:rPr>
        <w:t xml:space="preserve"> </w:t>
      </w:r>
      <w:r>
        <w:rPr>
          <w:sz w:val="17"/>
        </w:rPr>
        <w:t>decennio</w:t>
      </w:r>
      <w:r>
        <w:rPr>
          <w:spacing w:val="-13"/>
          <w:sz w:val="17"/>
        </w:rPr>
        <w:t xml:space="preserve"> </w:t>
      </w:r>
      <w:r>
        <w:rPr>
          <w:sz w:val="17"/>
        </w:rPr>
        <w:t>quale</w:t>
      </w:r>
      <w:r>
        <w:rPr>
          <w:spacing w:val="-13"/>
          <w:sz w:val="17"/>
        </w:rPr>
        <w:t xml:space="preserve"> </w:t>
      </w:r>
      <w:r>
        <w:rPr>
          <w:sz w:val="17"/>
        </w:rPr>
        <w:t>soprannumerario</w:t>
      </w:r>
      <w:r>
        <w:rPr>
          <w:spacing w:val="-14"/>
          <w:sz w:val="17"/>
        </w:rPr>
        <w:t xml:space="preserve"> </w:t>
      </w:r>
      <w:r>
        <w:rPr>
          <w:sz w:val="17"/>
        </w:rPr>
        <w:t>che</w:t>
      </w:r>
      <w:r>
        <w:rPr>
          <w:spacing w:val="-12"/>
          <w:sz w:val="17"/>
        </w:rPr>
        <w:t xml:space="preserve"> </w:t>
      </w:r>
      <w:r>
        <w:rPr>
          <w:sz w:val="17"/>
        </w:rPr>
        <w:t>abbia</w:t>
      </w:r>
      <w:r>
        <w:rPr>
          <w:spacing w:val="-13"/>
          <w:sz w:val="17"/>
        </w:rPr>
        <w:t xml:space="preserve"> </w:t>
      </w:r>
      <w:r>
        <w:rPr>
          <w:sz w:val="17"/>
        </w:rPr>
        <w:t>chiesto,</w:t>
      </w:r>
      <w:r>
        <w:rPr>
          <w:spacing w:val="-14"/>
          <w:sz w:val="17"/>
        </w:rPr>
        <w:t xml:space="preserve"> </w:t>
      </w:r>
      <w:r>
        <w:rPr>
          <w:sz w:val="17"/>
        </w:rPr>
        <w:t>in</w:t>
      </w:r>
      <w:r>
        <w:rPr>
          <w:spacing w:val="-13"/>
          <w:sz w:val="17"/>
        </w:rPr>
        <w:t xml:space="preserve"> </w:t>
      </w:r>
      <w:r>
        <w:rPr>
          <w:sz w:val="17"/>
        </w:rPr>
        <w:t>ciascun</w:t>
      </w:r>
      <w:r>
        <w:rPr>
          <w:spacing w:val="-12"/>
          <w:sz w:val="17"/>
        </w:rPr>
        <w:t xml:space="preserve"> </w:t>
      </w:r>
      <w:r>
        <w:rPr>
          <w:sz w:val="17"/>
        </w:rPr>
        <w:t>anno</w:t>
      </w:r>
      <w:r>
        <w:rPr>
          <w:spacing w:val="-14"/>
          <w:sz w:val="17"/>
        </w:rPr>
        <w:t xml:space="preserve"> </w:t>
      </w:r>
      <w:r>
        <w:rPr>
          <w:sz w:val="17"/>
        </w:rPr>
        <w:t>del</w:t>
      </w:r>
      <w:r>
        <w:rPr>
          <w:spacing w:val="-9"/>
          <w:sz w:val="17"/>
        </w:rPr>
        <w:t xml:space="preserve"> </w:t>
      </w:r>
      <w:r>
        <w:rPr>
          <w:sz w:val="17"/>
        </w:rPr>
        <w:t>decennio</w:t>
      </w:r>
      <w:r>
        <w:rPr>
          <w:spacing w:val="-13"/>
          <w:sz w:val="17"/>
        </w:rPr>
        <w:t xml:space="preserve"> </w:t>
      </w:r>
      <w:r>
        <w:rPr>
          <w:sz w:val="17"/>
        </w:rPr>
        <w:t>medesimo, il</w:t>
      </w:r>
      <w:r>
        <w:rPr>
          <w:spacing w:val="-9"/>
          <w:sz w:val="17"/>
        </w:rPr>
        <w:t xml:space="preserve"> </w:t>
      </w:r>
      <w:r>
        <w:rPr>
          <w:sz w:val="17"/>
        </w:rPr>
        <w:t>rientro</w:t>
      </w:r>
      <w:r>
        <w:rPr>
          <w:spacing w:val="-8"/>
          <w:sz w:val="17"/>
        </w:rPr>
        <w:t xml:space="preserve"> </w:t>
      </w:r>
      <w:r>
        <w:rPr>
          <w:sz w:val="17"/>
        </w:rPr>
        <w:t>nell'istituto</w:t>
      </w:r>
      <w:r>
        <w:rPr>
          <w:spacing w:val="-8"/>
          <w:sz w:val="17"/>
        </w:rPr>
        <w:t xml:space="preserve"> </w:t>
      </w:r>
      <w:r>
        <w:rPr>
          <w:sz w:val="17"/>
        </w:rPr>
        <w:t>di</w:t>
      </w:r>
      <w:r>
        <w:rPr>
          <w:spacing w:val="-9"/>
          <w:sz w:val="17"/>
        </w:rPr>
        <w:t xml:space="preserve"> </w:t>
      </w:r>
      <w:r>
        <w:rPr>
          <w:sz w:val="17"/>
        </w:rPr>
        <w:t>precedente</w:t>
      </w:r>
      <w:r>
        <w:rPr>
          <w:spacing w:val="-8"/>
          <w:sz w:val="17"/>
        </w:rPr>
        <w:t xml:space="preserve"> </w:t>
      </w:r>
      <w:r>
        <w:rPr>
          <w:sz w:val="17"/>
        </w:rPr>
        <w:t>titolarità.</w:t>
      </w:r>
      <w:r>
        <w:rPr>
          <w:spacing w:val="-6"/>
          <w:sz w:val="17"/>
        </w:rPr>
        <w:t xml:space="preserve"> </w:t>
      </w:r>
      <w:r>
        <w:rPr>
          <w:sz w:val="17"/>
        </w:rPr>
        <w:t>In</w:t>
      </w:r>
      <w:r>
        <w:rPr>
          <w:spacing w:val="-8"/>
          <w:sz w:val="17"/>
        </w:rPr>
        <w:t xml:space="preserve"> </w:t>
      </w:r>
      <w:r>
        <w:rPr>
          <w:sz w:val="17"/>
        </w:rPr>
        <w:t>quest’ultimo</w:t>
      </w:r>
      <w:r>
        <w:rPr>
          <w:spacing w:val="-8"/>
          <w:sz w:val="17"/>
        </w:rPr>
        <w:t xml:space="preserve"> </w:t>
      </w:r>
      <w:r>
        <w:rPr>
          <w:sz w:val="17"/>
        </w:rPr>
        <w:t>caso</w:t>
      </w:r>
      <w:r>
        <w:rPr>
          <w:spacing w:val="-8"/>
          <w:sz w:val="17"/>
        </w:rPr>
        <w:t xml:space="preserve"> </w:t>
      </w:r>
      <w:r>
        <w:rPr>
          <w:sz w:val="17"/>
        </w:rPr>
        <w:t>l’aver</w:t>
      </w:r>
      <w:r>
        <w:rPr>
          <w:spacing w:val="-9"/>
          <w:sz w:val="17"/>
        </w:rPr>
        <w:t xml:space="preserve"> </w:t>
      </w:r>
      <w:r>
        <w:rPr>
          <w:sz w:val="17"/>
        </w:rPr>
        <w:t>ottenuto</w:t>
      </w:r>
      <w:r>
        <w:rPr>
          <w:spacing w:val="-8"/>
          <w:sz w:val="17"/>
        </w:rPr>
        <w:t xml:space="preserve"> </w:t>
      </w:r>
      <w:r>
        <w:rPr>
          <w:sz w:val="17"/>
        </w:rPr>
        <w:t>assegnazione</w:t>
      </w:r>
      <w:r>
        <w:rPr>
          <w:spacing w:val="-8"/>
          <w:sz w:val="17"/>
        </w:rPr>
        <w:t xml:space="preserve"> </w:t>
      </w:r>
      <w:r>
        <w:rPr>
          <w:sz w:val="17"/>
        </w:rPr>
        <w:t>provvisoria</w:t>
      </w:r>
      <w:r>
        <w:rPr>
          <w:spacing w:val="-9"/>
          <w:sz w:val="17"/>
        </w:rPr>
        <w:t xml:space="preserve"> </w:t>
      </w:r>
      <w:r>
        <w:rPr>
          <w:sz w:val="17"/>
        </w:rPr>
        <w:t xml:space="preserve">interprovinciale determina comunque la perdita del punteggio di continuità a partire dalla mobilità del 2020/2021, mentre continua </w:t>
      </w:r>
      <w:r w:rsidR="00C2314E">
        <w:rPr>
          <w:sz w:val="17"/>
        </w:rPr>
        <w:t xml:space="preserve">a </w:t>
      </w:r>
      <w:r>
        <w:rPr>
          <w:sz w:val="17"/>
        </w:rPr>
        <w:t>permanere</w:t>
      </w:r>
      <w:r>
        <w:rPr>
          <w:spacing w:val="-4"/>
          <w:sz w:val="17"/>
        </w:rPr>
        <w:t xml:space="preserve"> </w:t>
      </w:r>
      <w:r>
        <w:rPr>
          <w:sz w:val="17"/>
        </w:rPr>
        <w:t>il</w:t>
      </w:r>
      <w:r>
        <w:rPr>
          <w:spacing w:val="-4"/>
          <w:sz w:val="17"/>
        </w:rPr>
        <w:t xml:space="preserve"> </w:t>
      </w:r>
      <w:r>
        <w:rPr>
          <w:sz w:val="17"/>
        </w:rPr>
        <w:t>diritto</w:t>
      </w:r>
      <w:r>
        <w:rPr>
          <w:spacing w:val="-3"/>
          <w:sz w:val="17"/>
        </w:rPr>
        <w:t xml:space="preserve"> </w:t>
      </w:r>
      <w:r>
        <w:rPr>
          <w:sz w:val="17"/>
        </w:rPr>
        <w:t>di</w:t>
      </w:r>
      <w:r>
        <w:rPr>
          <w:spacing w:val="-4"/>
          <w:sz w:val="17"/>
        </w:rPr>
        <w:t xml:space="preserve"> </w:t>
      </w:r>
      <w:r>
        <w:rPr>
          <w:sz w:val="17"/>
        </w:rPr>
        <w:t>rientro.</w:t>
      </w:r>
      <w:r>
        <w:rPr>
          <w:spacing w:val="-2"/>
          <w:sz w:val="17"/>
        </w:rPr>
        <w:t xml:space="preserve"> </w:t>
      </w:r>
      <w:r>
        <w:rPr>
          <w:sz w:val="17"/>
        </w:rPr>
        <w:t>Il</w:t>
      </w:r>
      <w:r>
        <w:rPr>
          <w:spacing w:val="-6"/>
          <w:sz w:val="17"/>
        </w:rPr>
        <w:t xml:space="preserve"> </w:t>
      </w:r>
      <w:r>
        <w:rPr>
          <w:sz w:val="17"/>
        </w:rPr>
        <w:t>punteggio</w:t>
      </w:r>
      <w:r>
        <w:rPr>
          <w:spacing w:val="-3"/>
          <w:sz w:val="17"/>
        </w:rPr>
        <w:t xml:space="preserve"> </w:t>
      </w:r>
      <w:r>
        <w:rPr>
          <w:sz w:val="17"/>
        </w:rPr>
        <w:t>va</w:t>
      </w:r>
      <w:r>
        <w:rPr>
          <w:spacing w:val="-4"/>
          <w:sz w:val="17"/>
        </w:rPr>
        <w:t xml:space="preserve"> </w:t>
      </w:r>
      <w:r>
        <w:rPr>
          <w:sz w:val="17"/>
        </w:rPr>
        <w:t>attribuito</w:t>
      </w:r>
      <w:r>
        <w:rPr>
          <w:spacing w:val="-3"/>
          <w:sz w:val="17"/>
        </w:rPr>
        <w:t xml:space="preserve"> </w:t>
      </w:r>
      <w:r>
        <w:rPr>
          <w:sz w:val="17"/>
        </w:rPr>
        <w:t>se</w:t>
      </w:r>
      <w:r>
        <w:rPr>
          <w:spacing w:val="-5"/>
          <w:sz w:val="17"/>
        </w:rPr>
        <w:t xml:space="preserve"> </w:t>
      </w:r>
      <w:r>
        <w:rPr>
          <w:sz w:val="17"/>
        </w:rPr>
        <w:t>la</w:t>
      </w:r>
      <w:r>
        <w:rPr>
          <w:spacing w:val="-4"/>
          <w:sz w:val="17"/>
        </w:rPr>
        <w:t xml:space="preserve"> </w:t>
      </w:r>
      <w:r>
        <w:rPr>
          <w:sz w:val="17"/>
        </w:rPr>
        <w:t>scuola</w:t>
      </w:r>
      <w:r>
        <w:rPr>
          <w:spacing w:val="-6"/>
          <w:sz w:val="17"/>
        </w:rPr>
        <w:t xml:space="preserve"> </w:t>
      </w:r>
      <w:r>
        <w:rPr>
          <w:sz w:val="17"/>
        </w:rPr>
        <w:t>di</w:t>
      </w:r>
      <w:r>
        <w:rPr>
          <w:spacing w:val="-4"/>
          <w:sz w:val="17"/>
        </w:rPr>
        <w:t xml:space="preserve"> </w:t>
      </w:r>
      <w:r>
        <w:rPr>
          <w:sz w:val="17"/>
        </w:rPr>
        <w:t>titolarità</w:t>
      </w:r>
      <w:r>
        <w:rPr>
          <w:spacing w:val="-3"/>
          <w:sz w:val="17"/>
        </w:rPr>
        <w:t xml:space="preserve"> </w:t>
      </w:r>
      <w:r>
        <w:rPr>
          <w:sz w:val="17"/>
        </w:rPr>
        <w:t>giuridica</w:t>
      </w:r>
      <w:r>
        <w:rPr>
          <w:spacing w:val="-4"/>
          <w:sz w:val="17"/>
        </w:rPr>
        <w:t xml:space="preserve"> </w:t>
      </w:r>
      <w:r>
        <w:rPr>
          <w:sz w:val="17"/>
        </w:rPr>
        <w:t>e</w:t>
      </w:r>
      <w:r>
        <w:rPr>
          <w:spacing w:val="-3"/>
          <w:sz w:val="17"/>
        </w:rPr>
        <w:t xml:space="preserve"> </w:t>
      </w:r>
      <w:r>
        <w:rPr>
          <w:sz w:val="17"/>
        </w:rPr>
        <w:t>la</w:t>
      </w:r>
      <w:r>
        <w:rPr>
          <w:spacing w:val="-6"/>
          <w:sz w:val="17"/>
        </w:rPr>
        <w:t xml:space="preserve"> </w:t>
      </w:r>
      <w:r>
        <w:rPr>
          <w:sz w:val="17"/>
        </w:rPr>
        <w:t>scuola</w:t>
      </w:r>
      <w:r>
        <w:rPr>
          <w:spacing w:val="-6"/>
          <w:sz w:val="17"/>
        </w:rPr>
        <w:t xml:space="preserve"> </w:t>
      </w:r>
      <w:r>
        <w:rPr>
          <w:sz w:val="17"/>
        </w:rPr>
        <w:t>in</w:t>
      </w:r>
      <w:r>
        <w:rPr>
          <w:spacing w:val="-3"/>
          <w:sz w:val="17"/>
        </w:rPr>
        <w:t xml:space="preserve"> </w:t>
      </w:r>
      <w:r>
        <w:rPr>
          <w:sz w:val="17"/>
        </w:rPr>
        <w:t>cui</w:t>
      </w:r>
      <w:r>
        <w:rPr>
          <w:spacing w:val="-3"/>
          <w:sz w:val="17"/>
        </w:rPr>
        <w:t xml:space="preserve"> </w:t>
      </w:r>
      <w:r>
        <w:rPr>
          <w:sz w:val="17"/>
        </w:rPr>
        <w:t>l'interessato</w:t>
      </w:r>
      <w:r>
        <w:rPr>
          <w:spacing w:val="-5"/>
          <w:sz w:val="17"/>
        </w:rPr>
        <w:t xml:space="preserve"> </w:t>
      </w:r>
      <w:r>
        <w:rPr>
          <w:sz w:val="17"/>
        </w:rPr>
        <w:t>ha prestato servizio</w:t>
      </w:r>
      <w:r>
        <w:rPr>
          <w:spacing w:val="-1"/>
          <w:sz w:val="17"/>
        </w:rPr>
        <w:t xml:space="preserve"> </w:t>
      </w:r>
      <w:r>
        <w:rPr>
          <w:sz w:val="17"/>
        </w:rPr>
        <w:t>continuativo coincidono per</w:t>
      </w:r>
      <w:r>
        <w:rPr>
          <w:spacing w:val="-1"/>
          <w:sz w:val="17"/>
        </w:rPr>
        <w:t xml:space="preserve"> </w:t>
      </w:r>
      <w:r>
        <w:rPr>
          <w:sz w:val="17"/>
        </w:rPr>
        <w:t>il</w:t>
      </w:r>
      <w:r>
        <w:rPr>
          <w:spacing w:val="-2"/>
          <w:sz w:val="17"/>
        </w:rPr>
        <w:t xml:space="preserve"> </w:t>
      </w:r>
      <w:r>
        <w:rPr>
          <w:sz w:val="17"/>
        </w:rPr>
        <w:t>periodo considerato. Il</w:t>
      </w:r>
      <w:r>
        <w:rPr>
          <w:spacing w:val="-1"/>
          <w:sz w:val="17"/>
        </w:rPr>
        <w:t xml:space="preserve"> </w:t>
      </w:r>
      <w:r>
        <w:rPr>
          <w:sz w:val="17"/>
        </w:rPr>
        <w:t>punteggio va anche attribuito nel</w:t>
      </w:r>
      <w:r>
        <w:rPr>
          <w:spacing w:val="-2"/>
          <w:sz w:val="17"/>
        </w:rPr>
        <w:t xml:space="preserve"> </w:t>
      </w:r>
      <w:r>
        <w:rPr>
          <w:sz w:val="17"/>
        </w:rPr>
        <w:t>caso di diritto al rientro nel decennio del personale trasferito in quanto soprannumerario. Per i docenti di istruzione secondaria di I e II grado il</w:t>
      </w:r>
      <w:r>
        <w:rPr>
          <w:spacing w:val="-1"/>
          <w:sz w:val="17"/>
        </w:rPr>
        <w:t xml:space="preserve"> </w:t>
      </w:r>
      <w:r>
        <w:rPr>
          <w:sz w:val="17"/>
        </w:rPr>
        <w:t>servizio deve essere altresì</w:t>
      </w:r>
      <w:r>
        <w:rPr>
          <w:spacing w:val="-1"/>
          <w:sz w:val="17"/>
        </w:rPr>
        <w:t xml:space="preserve"> </w:t>
      </w:r>
      <w:r>
        <w:rPr>
          <w:sz w:val="17"/>
        </w:rPr>
        <w:t>prestato nella</w:t>
      </w:r>
      <w:r>
        <w:rPr>
          <w:spacing w:val="-1"/>
          <w:sz w:val="17"/>
        </w:rPr>
        <w:t xml:space="preserve"> </w:t>
      </w:r>
      <w:r>
        <w:rPr>
          <w:sz w:val="17"/>
        </w:rPr>
        <w:t>classe di</w:t>
      </w:r>
      <w:r>
        <w:rPr>
          <w:spacing w:val="-1"/>
          <w:sz w:val="17"/>
        </w:rPr>
        <w:t xml:space="preserve"> </w:t>
      </w:r>
      <w:r>
        <w:rPr>
          <w:sz w:val="17"/>
        </w:rPr>
        <w:t>concorso di</w:t>
      </w:r>
      <w:r>
        <w:rPr>
          <w:spacing w:val="-1"/>
          <w:sz w:val="17"/>
        </w:rPr>
        <w:t xml:space="preserve"> </w:t>
      </w:r>
      <w:r>
        <w:rPr>
          <w:sz w:val="17"/>
        </w:rPr>
        <w:t>attuale</w:t>
      </w:r>
      <w:r>
        <w:rPr>
          <w:spacing w:val="-1"/>
          <w:sz w:val="17"/>
        </w:rPr>
        <w:t xml:space="preserve"> </w:t>
      </w:r>
      <w:r>
        <w:rPr>
          <w:sz w:val="17"/>
        </w:rPr>
        <w:t>titolarità. Il punteggio</w:t>
      </w:r>
      <w:r>
        <w:rPr>
          <w:spacing w:val="-1"/>
          <w:sz w:val="17"/>
        </w:rPr>
        <w:t xml:space="preserve"> </w:t>
      </w:r>
      <w:r>
        <w:rPr>
          <w:sz w:val="17"/>
        </w:rPr>
        <w:t>va anche attribuito ai</w:t>
      </w:r>
      <w:r>
        <w:rPr>
          <w:spacing w:val="-4"/>
          <w:sz w:val="17"/>
        </w:rPr>
        <w:t xml:space="preserve"> </w:t>
      </w:r>
      <w:r>
        <w:rPr>
          <w:sz w:val="17"/>
        </w:rPr>
        <w:t>docenti,</w:t>
      </w:r>
      <w:r>
        <w:rPr>
          <w:spacing w:val="-3"/>
          <w:sz w:val="17"/>
        </w:rPr>
        <w:t xml:space="preserve"> </w:t>
      </w:r>
      <w:r>
        <w:rPr>
          <w:sz w:val="17"/>
        </w:rPr>
        <w:t>già</w:t>
      </w:r>
      <w:r>
        <w:rPr>
          <w:spacing w:val="-4"/>
          <w:sz w:val="17"/>
        </w:rPr>
        <w:t xml:space="preserve"> </w:t>
      </w:r>
      <w:r>
        <w:rPr>
          <w:sz w:val="17"/>
        </w:rPr>
        <w:t>titolari</w:t>
      </w:r>
      <w:r>
        <w:rPr>
          <w:spacing w:val="-4"/>
          <w:sz w:val="17"/>
        </w:rPr>
        <w:t xml:space="preserve"> </w:t>
      </w:r>
      <w:r>
        <w:rPr>
          <w:sz w:val="17"/>
        </w:rPr>
        <w:t>sulla</w:t>
      </w:r>
      <w:r>
        <w:rPr>
          <w:spacing w:val="-5"/>
          <w:sz w:val="17"/>
        </w:rPr>
        <w:t xml:space="preserve"> </w:t>
      </w:r>
      <w:r>
        <w:rPr>
          <w:sz w:val="17"/>
        </w:rPr>
        <w:t>classe</w:t>
      </w:r>
      <w:r>
        <w:rPr>
          <w:spacing w:val="-3"/>
          <w:sz w:val="17"/>
        </w:rPr>
        <w:t xml:space="preserve"> </w:t>
      </w:r>
      <w:r>
        <w:rPr>
          <w:sz w:val="17"/>
        </w:rPr>
        <w:t>A075</w:t>
      </w:r>
      <w:r>
        <w:rPr>
          <w:spacing w:val="-3"/>
          <w:sz w:val="17"/>
        </w:rPr>
        <w:t xml:space="preserve"> </w:t>
      </w:r>
      <w:r>
        <w:rPr>
          <w:sz w:val="17"/>
        </w:rPr>
        <w:t>e</w:t>
      </w:r>
      <w:r>
        <w:rPr>
          <w:spacing w:val="-3"/>
          <w:sz w:val="17"/>
        </w:rPr>
        <w:t xml:space="preserve"> </w:t>
      </w:r>
      <w:r>
        <w:rPr>
          <w:sz w:val="17"/>
        </w:rPr>
        <w:t>transitati</w:t>
      </w:r>
      <w:r>
        <w:rPr>
          <w:spacing w:val="-4"/>
          <w:sz w:val="17"/>
        </w:rPr>
        <w:t xml:space="preserve"> </w:t>
      </w:r>
      <w:r>
        <w:rPr>
          <w:sz w:val="17"/>
        </w:rPr>
        <w:t>sulla</w:t>
      </w:r>
      <w:r>
        <w:rPr>
          <w:spacing w:val="-5"/>
          <w:sz w:val="17"/>
        </w:rPr>
        <w:t xml:space="preserve"> </w:t>
      </w:r>
      <w:r>
        <w:rPr>
          <w:sz w:val="17"/>
        </w:rPr>
        <w:t>classe</w:t>
      </w:r>
      <w:r>
        <w:rPr>
          <w:spacing w:val="-3"/>
          <w:sz w:val="17"/>
        </w:rPr>
        <w:t xml:space="preserve"> </w:t>
      </w:r>
      <w:r>
        <w:rPr>
          <w:sz w:val="17"/>
        </w:rPr>
        <w:t>A076</w:t>
      </w:r>
      <w:r>
        <w:rPr>
          <w:spacing w:val="-3"/>
          <w:sz w:val="17"/>
        </w:rPr>
        <w:t xml:space="preserve"> </w:t>
      </w:r>
      <w:r>
        <w:rPr>
          <w:sz w:val="17"/>
        </w:rPr>
        <w:t>in</w:t>
      </w:r>
      <w:r>
        <w:rPr>
          <w:spacing w:val="-3"/>
          <w:sz w:val="17"/>
        </w:rPr>
        <w:t xml:space="preserve"> </w:t>
      </w:r>
      <w:r>
        <w:rPr>
          <w:sz w:val="17"/>
        </w:rPr>
        <w:t>forza</w:t>
      </w:r>
      <w:r>
        <w:rPr>
          <w:spacing w:val="-4"/>
          <w:sz w:val="17"/>
        </w:rPr>
        <w:t xml:space="preserve"> </w:t>
      </w:r>
      <w:r>
        <w:rPr>
          <w:sz w:val="17"/>
        </w:rPr>
        <w:t>della</w:t>
      </w:r>
      <w:r>
        <w:rPr>
          <w:spacing w:val="-5"/>
          <w:sz w:val="17"/>
        </w:rPr>
        <w:t xml:space="preserve"> </w:t>
      </w:r>
      <w:r>
        <w:rPr>
          <w:sz w:val="17"/>
        </w:rPr>
        <w:t>C.M.</w:t>
      </w:r>
      <w:r>
        <w:rPr>
          <w:spacing w:val="-3"/>
          <w:sz w:val="17"/>
        </w:rPr>
        <w:t xml:space="preserve"> </w:t>
      </w:r>
      <w:r>
        <w:rPr>
          <w:sz w:val="17"/>
        </w:rPr>
        <w:t>215/95,</w:t>
      </w:r>
      <w:r>
        <w:rPr>
          <w:spacing w:val="-3"/>
          <w:sz w:val="17"/>
        </w:rPr>
        <w:t xml:space="preserve"> </w:t>
      </w:r>
      <w:r>
        <w:rPr>
          <w:sz w:val="17"/>
        </w:rPr>
        <w:t>nella</w:t>
      </w:r>
      <w:r>
        <w:rPr>
          <w:spacing w:val="-4"/>
          <w:sz w:val="17"/>
        </w:rPr>
        <w:t xml:space="preserve"> </w:t>
      </w:r>
      <w:r>
        <w:rPr>
          <w:sz w:val="17"/>
        </w:rPr>
        <w:t>sola</w:t>
      </w:r>
      <w:r>
        <w:rPr>
          <w:spacing w:val="-4"/>
          <w:sz w:val="17"/>
        </w:rPr>
        <w:t xml:space="preserve"> </w:t>
      </w:r>
      <w:r>
        <w:rPr>
          <w:sz w:val="17"/>
        </w:rPr>
        <w:t>ipotesi</w:t>
      </w:r>
      <w:r>
        <w:rPr>
          <w:spacing w:val="-4"/>
          <w:sz w:val="17"/>
        </w:rPr>
        <w:t xml:space="preserve"> </w:t>
      </w:r>
      <w:r>
        <w:rPr>
          <w:sz w:val="17"/>
        </w:rPr>
        <w:t>che</w:t>
      </w:r>
      <w:r>
        <w:rPr>
          <w:spacing w:val="-3"/>
          <w:sz w:val="17"/>
        </w:rPr>
        <w:t xml:space="preserve"> </w:t>
      </w:r>
      <w:r>
        <w:rPr>
          <w:sz w:val="17"/>
        </w:rPr>
        <w:t xml:space="preserve">non </w:t>
      </w:r>
      <w:r>
        <w:rPr>
          <w:spacing w:val="-2"/>
          <w:sz w:val="17"/>
        </w:rPr>
        <w:t>sia</w:t>
      </w:r>
      <w:r>
        <w:rPr>
          <w:spacing w:val="-9"/>
          <w:sz w:val="17"/>
        </w:rPr>
        <w:t xml:space="preserve"> </w:t>
      </w:r>
      <w:r>
        <w:rPr>
          <w:spacing w:val="-2"/>
          <w:sz w:val="17"/>
        </w:rPr>
        <w:t>cambiato</w:t>
      </w:r>
      <w:r>
        <w:rPr>
          <w:spacing w:val="-8"/>
          <w:sz w:val="17"/>
        </w:rPr>
        <w:t xml:space="preserve"> </w:t>
      </w:r>
      <w:r>
        <w:rPr>
          <w:spacing w:val="-2"/>
          <w:sz w:val="17"/>
        </w:rPr>
        <w:t>l’istituto</w:t>
      </w:r>
      <w:r>
        <w:rPr>
          <w:spacing w:val="-4"/>
          <w:sz w:val="17"/>
        </w:rPr>
        <w:t xml:space="preserve"> </w:t>
      </w:r>
      <w:r>
        <w:rPr>
          <w:spacing w:val="-2"/>
          <w:sz w:val="17"/>
        </w:rPr>
        <w:t>di</w:t>
      </w:r>
      <w:r>
        <w:rPr>
          <w:spacing w:val="-5"/>
          <w:sz w:val="17"/>
        </w:rPr>
        <w:t xml:space="preserve"> </w:t>
      </w:r>
      <w:r>
        <w:rPr>
          <w:spacing w:val="-2"/>
          <w:sz w:val="17"/>
        </w:rPr>
        <w:t>titolarità.</w:t>
      </w:r>
      <w:r>
        <w:rPr>
          <w:spacing w:val="40"/>
          <w:sz w:val="17"/>
        </w:rPr>
        <w:t xml:space="preserve"> </w:t>
      </w:r>
      <w:r>
        <w:rPr>
          <w:spacing w:val="-2"/>
          <w:sz w:val="17"/>
        </w:rPr>
        <w:t>Non</w:t>
      </w:r>
      <w:r>
        <w:rPr>
          <w:spacing w:val="-8"/>
          <w:sz w:val="17"/>
        </w:rPr>
        <w:t xml:space="preserve"> </w:t>
      </w:r>
      <w:r>
        <w:rPr>
          <w:spacing w:val="-2"/>
          <w:sz w:val="17"/>
        </w:rPr>
        <w:t>va</w:t>
      </w:r>
      <w:r>
        <w:rPr>
          <w:spacing w:val="-7"/>
          <w:sz w:val="17"/>
        </w:rPr>
        <w:t xml:space="preserve"> </w:t>
      </w:r>
      <w:r>
        <w:rPr>
          <w:spacing w:val="-2"/>
          <w:sz w:val="17"/>
        </w:rPr>
        <w:t>valutato</w:t>
      </w:r>
      <w:r>
        <w:rPr>
          <w:spacing w:val="-8"/>
          <w:sz w:val="17"/>
        </w:rPr>
        <w:t xml:space="preserve"> </w:t>
      </w:r>
      <w:r>
        <w:rPr>
          <w:spacing w:val="-2"/>
          <w:sz w:val="17"/>
        </w:rPr>
        <w:t>l'anno</w:t>
      </w:r>
      <w:r>
        <w:rPr>
          <w:spacing w:val="-4"/>
          <w:sz w:val="17"/>
        </w:rPr>
        <w:t xml:space="preserve"> </w:t>
      </w:r>
      <w:r>
        <w:rPr>
          <w:spacing w:val="-2"/>
          <w:sz w:val="17"/>
        </w:rPr>
        <w:t>scolastico</w:t>
      </w:r>
      <w:r>
        <w:rPr>
          <w:spacing w:val="-7"/>
          <w:sz w:val="17"/>
        </w:rPr>
        <w:t xml:space="preserve"> </w:t>
      </w:r>
      <w:r>
        <w:rPr>
          <w:spacing w:val="-2"/>
          <w:sz w:val="17"/>
        </w:rPr>
        <w:t>in</w:t>
      </w:r>
      <w:r>
        <w:rPr>
          <w:spacing w:val="-8"/>
          <w:sz w:val="17"/>
        </w:rPr>
        <w:t xml:space="preserve"> </w:t>
      </w:r>
      <w:r>
        <w:rPr>
          <w:spacing w:val="-2"/>
          <w:sz w:val="17"/>
        </w:rPr>
        <w:t>corso</w:t>
      </w:r>
      <w:r>
        <w:rPr>
          <w:spacing w:val="-8"/>
          <w:sz w:val="17"/>
        </w:rPr>
        <w:t xml:space="preserve"> </w:t>
      </w:r>
      <w:r>
        <w:rPr>
          <w:spacing w:val="-2"/>
          <w:sz w:val="17"/>
        </w:rPr>
        <w:t>al</w:t>
      </w:r>
      <w:r>
        <w:rPr>
          <w:spacing w:val="-9"/>
          <w:sz w:val="17"/>
        </w:rPr>
        <w:t xml:space="preserve"> </w:t>
      </w:r>
      <w:r>
        <w:rPr>
          <w:spacing w:val="-2"/>
          <w:sz w:val="17"/>
        </w:rPr>
        <w:t>momento</w:t>
      </w:r>
      <w:r>
        <w:rPr>
          <w:spacing w:val="-7"/>
          <w:sz w:val="17"/>
        </w:rPr>
        <w:t xml:space="preserve"> </w:t>
      </w:r>
      <w:r>
        <w:rPr>
          <w:spacing w:val="-2"/>
          <w:sz w:val="17"/>
        </w:rPr>
        <w:t>della</w:t>
      </w:r>
      <w:r>
        <w:rPr>
          <w:spacing w:val="-4"/>
          <w:sz w:val="17"/>
        </w:rPr>
        <w:t xml:space="preserve"> </w:t>
      </w:r>
      <w:r>
        <w:rPr>
          <w:spacing w:val="-2"/>
          <w:sz w:val="17"/>
        </w:rPr>
        <w:t>presentazione</w:t>
      </w:r>
      <w:r>
        <w:rPr>
          <w:spacing w:val="-7"/>
          <w:sz w:val="17"/>
        </w:rPr>
        <w:t xml:space="preserve"> </w:t>
      </w:r>
      <w:r>
        <w:rPr>
          <w:spacing w:val="-2"/>
          <w:sz w:val="17"/>
        </w:rPr>
        <w:t>della</w:t>
      </w:r>
      <w:r>
        <w:rPr>
          <w:spacing w:val="-9"/>
          <w:sz w:val="17"/>
        </w:rPr>
        <w:t xml:space="preserve"> </w:t>
      </w:r>
      <w:r>
        <w:rPr>
          <w:spacing w:val="-2"/>
          <w:sz w:val="17"/>
        </w:rPr>
        <w:t>domanda. (5</w:t>
      </w:r>
      <w:r>
        <w:rPr>
          <w:spacing w:val="-5"/>
          <w:sz w:val="17"/>
        </w:rPr>
        <w:t xml:space="preserve"> </w:t>
      </w:r>
      <w:r>
        <w:rPr>
          <w:spacing w:val="-2"/>
          <w:sz w:val="17"/>
        </w:rPr>
        <w:t>bis)</w:t>
      </w:r>
      <w:r>
        <w:rPr>
          <w:spacing w:val="-4"/>
          <w:sz w:val="17"/>
        </w:rPr>
        <w:t xml:space="preserve"> </w:t>
      </w:r>
      <w:r>
        <w:rPr>
          <w:spacing w:val="-2"/>
          <w:sz w:val="17"/>
        </w:rPr>
        <w:t>Ai</w:t>
      </w:r>
      <w:r>
        <w:rPr>
          <w:spacing w:val="-5"/>
          <w:sz w:val="17"/>
        </w:rPr>
        <w:t xml:space="preserve"> </w:t>
      </w:r>
      <w:r>
        <w:rPr>
          <w:spacing w:val="-2"/>
          <w:sz w:val="17"/>
        </w:rPr>
        <w:t>fini</w:t>
      </w:r>
      <w:r>
        <w:rPr>
          <w:spacing w:val="-5"/>
          <w:sz w:val="17"/>
        </w:rPr>
        <w:t xml:space="preserve"> </w:t>
      </w:r>
      <w:r>
        <w:rPr>
          <w:spacing w:val="-2"/>
          <w:sz w:val="17"/>
        </w:rPr>
        <w:t>della</w:t>
      </w:r>
      <w:r>
        <w:rPr>
          <w:spacing w:val="-7"/>
          <w:sz w:val="17"/>
        </w:rPr>
        <w:t xml:space="preserve"> </w:t>
      </w:r>
      <w:r>
        <w:rPr>
          <w:spacing w:val="-2"/>
          <w:sz w:val="17"/>
        </w:rPr>
        <w:t>formazione</w:t>
      </w:r>
      <w:r>
        <w:rPr>
          <w:spacing w:val="-4"/>
          <w:sz w:val="17"/>
        </w:rPr>
        <w:t xml:space="preserve"> </w:t>
      </w:r>
      <w:r>
        <w:rPr>
          <w:spacing w:val="-2"/>
          <w:sz w:val="17"/>
        </w:rPr>
        <w:t>della</w:t>
      </w:r>
      <w:r>
        <w:rPr>
          <w:spacing w:val="-7"/>
          <w:sz w:val="17"/>
        </w:rPr>
        <w:t xml:space="preserve"> </w:t>
      </w:r>
      <w:r>
        <w:rPr>
          <w:spacing w:val="-2"/>
          <w:sz w:val="17"/>
        </w:rPr>
        <w:t>graduatoria</w:t>
      </w:r>
      <w:r>
        <w:rPr>
          <w:spacing w:val="-7"/>
          <w:sz w:val="17"/>
        </w:rPr>
        <w:t xml:space="preserve"> </w:t>
      </w:r>
      <w:r>
        <w:rPr>
          <w:spacing w:val="-2"/>
          <w:sz w:val="17"/>
        </w:rPr>
        <w:t>per</w:t>
      </w:r>
      <w:r>
        <w:rPr>
          <w:spacing w:val="-5"/>
          <w:sz w:val="17"/>
        </w:rPr>
        <w:t xml:space="preserve"> </w:t>
      </w:r>
      <w:r>
        <w:rPr>
          <w:spacing w:val="-2"/>
          <w:sz w:val="17"/>
        </w:rPr>
        <w:t>l’individuazione</w:t>
      </w:r>
      <w:r>
        <w:rPr>
          <w:spacing w:val="-4"/>
          <w:sz w:val="17"/>
        </w:rPr>
        <w:t xml:space="preserve"> </w:t>
      </w:r>
      <w:r>
        <w:rPr>
          <w:spacing w:val="-2"/>
          <w:sz w:val="17"/>
        </w:rPr>
        <w:t>del</w:t>
      </w:r>
      <w:r>
        <w:rPr>
          <w:spacing w:val="-5"/>
          <w:sz w:val="17"/>
        </w:rPr>
        <w:t xml:space="preserve"> </w:t>
      </w:r>
      <w:r>
        <w:rPr>
          <w:spacing w:val="-2"/>
          <w:sz w:val="17"/>
        </w:rPr>
        <w:t>soprannumerario</w:t>
      </w:r>
      <w:r>
        <w:rPr>
          <w:spacing w:val="-4"/>
          <w:sz w:val="17"/>
        </w:rPr>
        <w:t xml:space="preserve"> </w:t>
      </w:r>
      <w:r>
        <w:rPr>
          <w:spacing w:val="-2"/>
          <w:sz w:val="17"/>
        </w:rPr>
        <w:t>ed</w:t>
      </w:r>
      <w:r>
        <w:rPr>
          <w:spacing w:val="-7"/>
          <w:sz w:val="17"/>
        </w:rPr>
        <w:t xml:space="preserve"> </w:t>
      </w:r>
      <w:r>
        <w:rPr>
          <w:spacing w:val="-2"/>
          <w:sz w:val="17"/>
        </w:rPr>
        <w:t>ai</w:t>
      </w:r>
      <w:r>
        <w:rPr>
          <w:spacing w:val="-5"/>
          <w:sz w:val="17"/>
        </w:rPr>
        <w:t xml:space="preserve"> </w:t>
      </w:r>
      <w:r>
        <w:rPr>
          <w:spacing w:val="-2"/>
          <w:sz w:val="17"/>
        </w:rPr>
        <w:t>fini</w:t>
      </w:r>
      <w:r>
        <w:rPr>
          <w:spacing w:val="-5"/>
          <w:sz w:val="17"/>
        </w:rPr>
        <w:t xml:space="preserve"> </w:t>
      </w:r>
      <w:r>
        <w:rPr>
          <w:spacing w:val="-2"/>
          <w:sz w:val="17"/>
        </w:rPr>
        <w:t>del</w:t>
      </w:r>
      <w:r>
        <w:rPr>
          <w:spacing w:val="-5"/>
          <w:sz w:val="17"/>
        </w:rPr>
        <w:t xml:space="preserve"> </w:t>
      </w:r>
      <w:r>
        <w:rPr>
          <w:spacing w:val="-2"/>
          <w:sz w:val="17"/>
        </w:rPr>
        <w:t>trasferimento</w:t>
      </w:r>
      <w:r>
        <w:rPr>
          <w:spacing w:val="-4"/>
          <w:sz w:val="17"/>
        </w:rPr>
        <w:t xml:space="preserve"> </w:t>
      </w:r>
      <w:r>
        <w:rPr>
          <w:spacing w:val="-2"/>
          <w:sz w:val="17"/>
        </w:rPr>
        <w:t xml:space="preserve">d’ufficio </w:t>
      </w:r>
      <w:r>
        <w:rPr>
          <w:sz w:val="17"/>
        </w:rPr>
        <w:t>si prescinde dal triennio; fermo restando quanto precisato nella nota 5, la continuità didattica nella scuola di attuale titolarità viene così valutata:</w:t>
      </w:r>
    </w:p>
    <w:p w14:paraId="4F8791FC" w14:textId="77777777" w:rsidR="00C2314E" w:rsidRDefault="00C2314E" w:rsidP="00C2314E">
      <w:pPr>
        <w:spacing w:before="6" w:line="237" w:lineRule="auto"/>
        <w:ind w:left="869" w:right="309"/>
        <w:jc w:val="both"/>
        <w:rPr>
          <w:sz w:val="17"/>
        </w:rPr>
      </w:pPr>
    </w:p>
    <w:tbl>
      <w:tblPr>
        <w:tblStyle w:val="Grigliatabella"/>
        <w:tblW w:w="0" w:type="auto"/>
        <w:tblInd w:w="869" w:type="dxa"/>
        <w:tblLook w:val="04A0" w:firstRow="1" w:lastRow="0" w:firstColumn="1" w:lastColumn="0" w:noHBand="0" w:noVBand="1"/>
      </w:tblPr>
      <w:tblGrid>
        <w:gridCol w:w="7715"/>
        <w:gridCol w:w="1627"/>
      </w:tblGrid>
      <w:tr w:rsidR="00C2314E" w14:paraId="04EFC0EA" w14:textId="77777777" w:rsidTr="00C2314E">
        <w:tc>
          <w:tcPr>
            <w:tcW w:w="7886" w:type="dxa"/>
          </w:tcPr>
          <w:p w14:paraId="1EF84FDC" w14:textId="77777777" w:rsidR="00C2314E" w:rsidRPr="00C2314E" w:rsidRDefault="00C2314E" w:rsidP="00C2314E">
            <w:pPr>
              <w:spacing w:before="6" w:line="237" w:lineRule="auto"/>
              <w:ind w:right="309"/>
              <w:jc w:val="both"/>
              <w:rPr>
                <w:sz w:val="17"/>
              </w:rPr>
            </w:pPr>
          </w:p>
          <w:p w14:paraId="371C7733" w14:textId="77777777" w:rsidR="00C2314E" w:rsidRPr="00C2314E" w:rsidRDefault="00C2314E" w:rsidP="00C2314E">
            <w:pPr>
              <w:spacing w:before="6" w:line="237" w:lineRule="auto"/>
              <w:ind w:right="309"/>
              <w:jc w:val="both"/>
              <w:rPr>
                <w:sz w:val="17"/>
              </w:rPr>
            </w:pPr>
            <w:r w:rsidRPr="00C2314E">
              <w:rPr>
                <w:sz w:val="17"/>
              </w:rPr>
              <w:t>C) Per ogni anno di servizio di ruolo prestato nella scuola di attuale titolarità o di incarico</w:t>
            </w:r>
          </w:p>
          <w:p w14:paraId="5A15B5EB" w14:textId="77777777" w:rsidR="00C2314E" w:rsidRPr="00C2314E" w:rsidRDefault="00C2314E" w:rsidP="00C2314E">
            <w:pPr>
              <w:spacing w:before="6" w:line="237" w:lineRule="auto"/>
              <w:ind w:right="309"/>
              <w:jc w:val="both"/>
              <w:rPr>
                <w:sz w:val="17"/>
              </w:rPr>
            </w:pPr>
            <w:r w:rsidRPr="00C2314E">
              <w:rPr>
                <w:sz w:val="17"/>
              </w:rPr>
              <w:t>triennale senza soluzione di continuità in aggiunta a quello previsto dalle lettere A), A1),</w:t>
            </w:r>
          </w:p>
          <w:p w14:paraId="0DF0E2C6" w14:textId="77777777" w:rsidR="00C2314E" w:rsidRPr="00C2314E" w:rsidRDefault="00C2314E" w:rsidP="00C2314E">
            <w:pPr>
              <w:spacing w:before="6" w:line="237" w:lineRule="auto"/>
              <w:ind w:right="309"/>
              <w:jc w:val="both"/>
              <w:rPr>
                <w:sz w:val="17"/>
              </w:rPr>
            </w:pPr>
            <w:r w:rsidRPr="00C2314E">
              <w:rPr>
                <w:sz w:val="17"/>
              </w:rPr>
              <w:t>B), B1), B2)</w:t>
            </w:r>
          </w:p>
          <w:p w14:paraId="6D3876B5" w14:textId="77777777" w:rsidR="00C2314E" w:rsidRDefault="00C2314E" w:rsidP="00C2314E">
            <w:pPr>
              <w:spacing w:before="6" w:line="237" w:lineRule="auto"/>
              <w:ind w:right="309"/>
              <w:jc w:val="both"/>
              <w:rPr>
                <w:sz w:val="17"/>
              </w:rPr>
            </w:pPr>
            <w:r w:rsidRPr="00C2314E">
              <w:rPr>
                <w:sz w:val="17"/>
              </w:rPr>
              <w:t>- entro il quinquennio.................................................................……………</w:t>
            </w:r>
          </w:p>
          <w:p w14:paraId="2A2EE11C" w14:textId="77777777" w:rsidR="00C2314E" w:rsidRPr="00C2314E" w:rsidRDefault="00C2314E" w:rsidP="00C2314E">
            <w:pPr>
              <w:spacing w:before="6" w:line="237" w:lineRule="auto"/>
              <w:ind w:right="309"/>
              <w:jc w:val="both"/>
              <w:rPr>
                <w:sz w:val="17"/>
              </w:rPr>
            </w:pPr>
          </w:p>
          <w:p w14:paraId="637EC39D" w14:textId="77777777" w:rsidR="00C2314E" w:rsidRPr="00C2314E" w:rsidRDefault="00C2314E" w:rsidP="00C2314E">
            <w:pPr>
              <w:spacing w:before="6" w:line="237" w:lineRule="auto"/>
              <w:ind w:right="309"/>
              <w:jc w:val="both"/>
              <w:rPr>
                <w:sz w:val="17"/>
              </w:rPr>
            </w:pPr>
            <w:r w:rsidRPr="00C2314E">
              <w:rPr>
                <w:sz w:val="17"/>
              </w:rPr>
              <w:t>- oltre il quinquennio ……………………………………………………....</w:t>
            </w:r>
          </w:p>
          <w:p w14:paraId="11235314" w14:textId="77777777" w:rsidR="00C2314E" w:rsidRDefault="00C2314E" w:rsidP="00C2314E">
            <w:pPr>
              <w:spacing w:before="6" w:line="237" w:lineRule="auto"/>
              <w:ind w:right="309"/>
              <w:jc w:val="both"/>
              <w:rPr>
                <w:sz w:val="17"/>
              </w:rPr>
            </w:pPr>
          </w:p>
        </w:tc>
        <w:tc>
          <w:tcPr>
            <w:tcW w:w="1682" w:type="dxa"/>
          </w:tcPr>
          <w:p w14:paraId="1336CF1B" w14:textId="77777777" w:rsidR="00C2314E" w:rsidRDefault="00C2314E" w:rsidP="00C2314E">
            <w:pPr>
              <w:spacing w:before="6" w:line="237" w:lineRule="auto"/>
              <w:ind w:right="309"/>
              <w:jc w:val="both"/>
              <w:rPr>
                <w:sz w:val="17"/>
              </w:rPr>
            </w:pPr>
          </w:p>
          <w:p w14:paraId="38B3F20F" w14:textId="77777777" w:rsidR="00C2314E" w:rsidRDefault="00C2314E" w:rsidP="00C2314E">
            <w:pPr>
              <w:spacing w:before="6" w:line="237" w:lineRule="auto"/>
              <w:ind w:right="309"/>
              <w:jc w:val="both"/>
              <w:rPr>
                <w:sz w:val="17"/>
              </w:rPr>
            </w:pPr>
          </w:p>
          <w:p w14:paraId="6A5A0C94" w14:textId="77777777" w:rsidR="00C2314E" w:rsidRDefault="00C2314E" w:rsidP="00C2314E">
            <w:pPr>
              <w:spacing w:before="6" w:line="237" w:lineRule="auto"/>
              <w:ind w:right="309"/>
              <w:jc w:val="center"/>
              <w:rPr>
                <w:sz w:val="17"/>
              </w:rPr>
            </w:pPr>
          </w:p>
          <w:p w14:paraId="1BA16F85" w14:textId="77777777" w:rsidR="00C2314E" w:rsidRDefault="00C2314E" w:rsidP="00C2314E">
            <w:pPr>
              <w:spacing w:before="6" w:line="237" w:lineRule="auto"/>
              <w:ind w:right="309"/>
              <w:jc w:val="center"/>
              <w:rPr>
                <w:sz w:val="17"/>
              </w:rPr>
            </w:pPr>
          </w:p>
          <w:p w14:paraId="1B400E6C" w14:textId="77777777" w:rsidR="00C2314E" w:rsidRDefault="00C2314E" w:rsidP="00C2314E">
            <w:pPr>
              <w:spacing w:before="6" w:line="237" w:lineRule="auto"/>
              <w:ind w:right="309"/>
              <w:jc w:val="center"/>
              <w:rPr>
                <w:sz w:val="17"/>
              </w:rPr>
            </w:pPr>
            <w:r w:rsidRPr="00C2314E">
              <w:rPr>
                <w:sz w:val="17"/>
              </w:rPr>
              <w:t>Punti 5</w:t>
            </w:r>
          </w:p>
          <w:p w14:paraId="0375F531" w14:textId="77777777" w:rsidR="00C2314E" w:rsidRPr="00C2314E" w:rsidRDefault="00C2314E" w:rsidP="00C2314E">
            <w:pPr>
              <w:spacing w:before="6" w:line="237" w:lineRule="auto"/>
              <w:ind w:right="309"/>
              <w:jc w:val="center"/>
              <w:rPr>
                <w:sz w:val="17"/>
              </w:rPr>
            </w:pPr>
          </w:p>
          <w:p w14:paraId="5F4C15DE" w14:textId="77777777" w:rsidR="00C2314E" w:rsidRDefault="00C2314E" w:rsidP="00C2314E">
            <w:pPr>
              <w:spacing w:before="6" w:line="237" w:lineRule="auto"/>
              <w:ind w:right="309"/>
              <w:jc w:val="center"/>
              <w:rPr>
                <w:sz w:val="17"/>
              </w:rPr>
            </w:pPr>
            <w:r w:rsidRPr="00C2314E">
              <w:rPr>
                <w:sz w:val="17"/>
              </w:rPr>
              <w:t>Punti 6</w:t>
            </w:r>
          </w:p>
        </w:tc>
      </w:tr>
    </w:tbl>
    <w:p w14:paraId="7CC88D9F" w14:textId="77777777" w:rsidR="00C2314E" w:rsidRDefault="00C2314E" w:rsidP="00C2314E">
      <w:pPr>
        <w:spacing w:before="6" w:line="237" w:lineRule="auto"/>
        <w:ind w:right="309"/>
        <w:jc w:val="both"/>
        <w:rPr>
          <w:sz w:val="17"/>
        </w:rPr>
      </w:pPr>
    </w:p>
    <w:p w14:paraId="34EE0AF1" w14:textId="77777777" w:rsidR="00DE528E" w:rsidRDefault="00675166">
      <w:pPr>
        <w:spacing w:before="2" w:line="237" w:lineRule="auto"/>
        <w:ind w:left="869"/>
        <w:rPr>
          <w:sz w:val="17"/>
        </w:rPr>
      </w:pPr>
      <w:r>
        <w:rPr>
          <w:sz w:val="17"/>
        </w:rPr>
        <w:t>Sempre ai fini della formazione della graduatoria per l’individuazione del soprannumerario ed ai fini del trasferimento</w:t>
      </w:r>
      <w:r>
        <w:rPr>
          <w:spacing w:val="40"/>
          <w:sz w:val="17"/>
        </w:rPr>
        <w:t xml:space="preserve"> </w:t>
      </w:r>
      <w:r>
        <w:rPr>
          <w:sz w:val="17"/>
        </w:rPr>
        <w:t>d’ufficio, viene valutata anche la continuità di servizio nel comune di attuale titolarità, nella seguente misura:</w:t>
      </w:r>
    </w:p>
    <w:p w14:paraId="2B2694E5" w14:textId="77777777" w:rsidR="00C2314E" w:rsidRDefault="00C2314E">
      <w:pPr>
        <w:spacing w:before="2" w:line="237" w:lineRule="auto"/>
        <w:ind w:left="869"/>
        <w:rPr>
          <w:sz w:val="17"/>
        </w:rPr>
      </w:pPr>
    </w:p>
    <w:p w14:paraId="022AEAC3" w14:textId="77777777" w:rsidR="00C2314E" w:rsidRDefault="00C2314E">
      <w:pPr>
        <w:spacing w:before="2" w:line="237" w:lineRule="auto"/>
        <w:ind w:left="869"/>
        <w:rPr>
          <w:sz w:val="17"/>
        </w:rPr>
      </w:pPr>
      <w:r>
        <w:rPr>
          <w:noProof/>
        </w:rPr>
        <mc:AlternateContent>
          <mc:Choice Requires="wpg">
            <w:drawing>
              <wp:inline distT="0" distB="0" distL="0" distR="0" wp14:anchorId="04319B57" wp14:editId="7E2108EE">
                <wp:extent cx="5922645" cy="525439"/>
                <wp:effectExtent l="0" t="0" r="20955" b="2730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2645" cy="525439"/>
                          <a:chOff x="4285" y="72524"/>
                          <a:chExt cx="5922645" cy="525439"/>
                        </a:xfrm>
                      </wpg:grpSpPr>
                      <wps:wsp>
                        <wps:cNvPr id="61" name="Textbox 61"/>
                        <wps:cNvSpPr txBox="1"/>
                        <wps:spPr>
                          <a:xfrm>
                            <a:off x="4965246" y="72525"/>
                            <a:ext cx="961684" cy="525144"/>
                          </a:xfrm>
                          <a:prstGeom prst="rect">
                            <a:avLst/>
                          </a:prstGeom>
                          <a:ln w="8572">
                            <a:solidFill>
                              <a:srgbClr val="000000"/>
                            </a:solidFill>
                            <a:prstDash val="solid"/>
                          </a:ln>
                        </wps:spPr>
                        <wps:txbx>
                          <w:txbxContent>
                            <w:p w14:paraId="6B7BE6BF" w14:textId="77777777" w:rsidR="00C2314E" w:rsidRDefault="00C2314E" w:rsidP="00C2314E">
                              <w:pPr>
                                <w:spacing w:before="202"/>
                                <w:rPr>
                                  <w:sz w:val="17"/>
                                </w:rPr>
                              </w:pPr>
                            </w:p>
                            <w:p w14:paraId="0B501863" w14:textId="77777777" w:rsidR="00C2314E" w:rsidRDefault="00C2314E" w:rsidP="00C2314E">
                              <w:pPr>
                                <w:spacing w:before="1" w:line="204" w:lineRule="exact"/>
                                <w:ind w:left="592"/>
                                <w:rPr>
                                  <w:sz w:val="17"/>
                                </w:rPr>
                              </w:pPr>
                              <w:r>
                                <w:rPr>
                                  <w:sz w:val="17"/>
                                </w:rPr>
                                <w:t>Punti</w:t>
                              </w:r>
                              <w:r>
                                <w:rPr>
                                  <w:spacing w:val="-11"/>
                                  <w:sz w:val="17"/>
                                </w:rPr>
                                <w:t xml:space="preserve"> </w:t>
                              </w:r>
                              <w:r>
                                <w:rPr>
                                  <w:spacing w:val="-10"/>
                                  <w:sz w:val="17"/>
                                </w:rPr>
                                <w:t>1</w:t>
                              </w:r>
                            </w:p>
                          </w:txbxContent>
                        </wps:txbx>
                        <wps:bodyPr wrap="square" lIns="0" tIns="0" rIns="0" bIns="0" rtlCol="0">
                          <a:noAutofit/>
                        </wps:bodyPr>
                      </wps:wsp>
                      <wps:wsp>
                        <wps:cNvPr id="62" name="Textbox 62"/>
                        <wps:cNvSpPr txBox="1"/>
                        <wps:spPr>
                          <a:xfrm>
                            <a:off x="4285" y="72524"/>
                            <a:ext cx="4960961" cy="525439"/>
                          </a:xfrm>
                          <a:prstGeom prst="rect">
                            <a:avLst/>
                          </a:prstGeom>
                          <a:ln w="8572">
                            <a:solidFill>
                              <a:srgbClr val="000000"/>
                            </a:solidFill>
                            <a:prstDash val="solid"/>
                          </a:ln>
                        </wps:spPr>
                        <wps:txbx>
                          <w:txbxContent>
                            <w:p w14:paraId="7842C45F" w14:textId="77777777" w:rsidR="00C2314E" w:rsidRDefault="00C2314E" w:rsidP="00C2314E">
                              <w:pPr>
                                <w:spacing w:before="2" w:line="237" w:lineRule="auto"/>
                                <w:ind w:left="592"/>
                                <w:rPr>
                                  <w:sz w:val="17"/>
                                </w:rPr>
                              </w:pPr>
                              <w:r>
                                <w:rPr>
                                  <w:sz w:val="17"/>
                                </w:rPr>
                                <w:t>C0) Per ogni</w:t>
                              </w:r>
                              <w:r>
                                <w:rPr>
                                  <w:spacing w:val="21"/>
                                  <w:sz w:val="17"/>
                                </w:rPr>
                                <w:t xml:space="preserve"> </w:t>
                              </w:r>
                              <w:r>
                                <w:rPr>
                                  <w:sz w:val="17"/>
                                </w:rPr>
                                <w:t>anno di servizio di</w:t>
                              </w:r>
                              <w:r>
                                <w:rPr>
                                  <w:spacing w:val="21"/>
                                  <w:sz w:val="17"/>
                                </w:rPr>
                                <w:t xml:space="preserve"> </w:t>
                              </w:r>
                              <w:r>
                                <w:rPr>
                                  <w:sz w:val="17"/>
                                </w:rPr>
                                <w:t>ruolo prestato nel comune di attuale titolarità o di</w:t>
                              </w:r>
                              <w:r>
                                <w:rPr>
                                  <w:spacing w:val="40"/>
                                  <w:sz w:val="17"/>
                                </w:rPr>
                                <w:t xml:space="preserve"> </w:t>
                              </w:r>
                              <w:r>
                                <w:rPr>
                                  <w:spacing w:val="-2"/>
                                  <w:sz w:val="17"/>
                                </w:rPr>
                                <w:t>incarico</w:t>
                              </w:r>
                              <w:r>
                                <w:rPr>
                                  <w:spacing w:val="-8"/>
                                  <w:sz w:val="17"/>
                                </w:rPr>
                                <w:t xml:space="preserve"> </w:t>
                              </w:r>
                              <w:r>
                                <w:rPr>
                                  <w:spacing w:val="-2"/>
                                  <w:sz w:val="17"/>
                                </w:rPr>
                                <w:t>triennale</w:t>
                              </w:r>
                              <w:r>
                                <w:rPr>
                                  <w:spacing w:val="-7"/>
                                  <w:sz w:val="17"/>
                                </w:rPr>
                                <w:t xml:space="preserve"> </w:t>
                              </w:r>
                              <w:r>
                                <w:rPr>
                                  <w:spacing w:val="-2"/>
                                  <w:sz w:val="17"/>
                                </w:rPr>
                                <w:t>senza</w:t>
                              </w:r>
                              <w:r>
                                <w:rPr>
                                  <w:spacing w:val="-10"/>
                                  <w:sz w:val="17"/>
                                </w:rPr>
                                <w:t xml:space="preserve"> </w:t>
                              </w:r>
                              <w:r>
                                <w:rPr>
                                  <w:spacing w:val="-2"/>
                                  <w:sz w:val="17"/>
                                </w:rPr>
                                <w:t>soluzione</w:t>
                              </w:r>
                              <w:r>
                                <w:rPr>
                                  <w:spacing w:val="-6"/>
                                  <w:sz w:val="17"/>
                                </w:rPr>
                                <w:t xml:space="preserve"> </w:t>
                              </w:r>
                              <w:r>
                                <w:rPr>
                                  <w:spacing w:val="-2"/>
                                  <w:sz w:val="17"/>
                                </w:rPr>
                                <w:t>di</w:t>
                              </w:r>
                              <w:r>
                                <w:rPr>
                                  <w:spacing w:val="-8"/>
                                  <w:sz w:val="17"/>
                                </w:rPr>
                                <w:t xml:space="preserve"> </w:t>
                              </w:r>
                              <w:r>
                                <w:rPr>
                                  <w:spacing w:val="-2"/>
                                  <w:sz w:val="17"/>
                                </w:rPr>
                                <w:t>continuità</w:t>
                              </w:r>
                              <w:r>
                                <w:rPr>
                                  <w:spacing w:val="-9"/>
                                  <w:sz w:val="17"/>
                                </w:rPr>
                                <w:t xml:space="preserve"> </w:t>
                              </w:r>
                              <w:r>
                                <w:rPr>
                                  <w:spacing w:val="-2"/>
                                  <w:sz w:val="17"/>
                                </w:rPr>
                                <w:t>in</w:t>
                              </w:r>
                              <w:r>
                                <w:rPr>
                                  <w:spacing w:val="-5"/>
                                  <w:sz w:val="17"/>
                                </w:rPr>
                                <w:t xml:space="preserve"> </w:t>
                              </w:r>
                              <w:r>
                                <w:rPr>
                                  <w:spacing w:val="-2"/>
                                  <w:sz w:val="17"/>
                                </w:rPr>
                                <w:t>aggiunta</w:t>
                              </w:r>
                              <w:r>
                                <w:rPr>
                                  <w:spacing w:val="-6"/>
                                  <w:sz w:val="17"/>
                                </w:rPr>
                                <w:t xml:space="preserve"> </w:t>
                              </w:r>
                              <w:r>
                                <w:rPr>
                                  <w:spacing w:val="-2"/>
                                  <w:sz w:val="17"/>
                                </w:rPr>
                                <w:t>a</w:t>
                              </w:r>
                              <w:r>
                                <w:rPr>
                                  <w:spacing w:val="-6"/>
                                  <w:sz w:val="17"/>
                                </w:rPr>
                                <w:t xml:space="preserve"> </w:t>
                              </w:r>
                              <w:r>
                                <w:rPr>
                                  <w:spacing w:val="-2"/>
                                  <w:sz w:val="17"/>
                                </w:rPr>
                                <w:t>quello</w:t>
                              </w:r>
                              <w:r>
                                <w:rPr>
                                  <w:spacing w:val="-8"/>
                                  <w:sz w:val="17"/>
                                </w:rPr>
                                <w:t xml:space="preserve"> </w:t>
                              </w:r>
                              <w:r>
                                <w:rPr>
                                  <w:spacing w:val="-2"/>
                                  <w:sz w:val="17"/>
                                </w:rPr>
                                <w:t>previsto</w:t>
                              </w:r>
                              <w:r>
                                <w:rPr>
                                  <w:spacing w:val="-7"/>
                                  <w:sz w:val="17"/>
                                </w:rPr>
                                <w:t xml:space="preserve"> </w:t>
                              </w:r>
                              <w:r>
                                <w:rPr>
                                  <w:spacing w:val="-2"/>
                                  <w:sz w:val="17"/>
                                </w:rPr>
                                <w:t>dalle</w:t>
                              </w:r>
                              <w:r>
                                <w:rPr>
                                  <w:spacing w:val="-4"/>
                                  <w:sz w:val="17"/>
                                </w:rPr>
                                <w:t xml:space="preserve"> </w:t>
                              </w:r>
                              <w:r>
                                <w:rPr>
                                  <w:spacing w:val="-2"/>
                                  <w:sz w:val="17"/>
                                </w:rPr>
                                <w:t>lettere</w:t>
                              </w:r>
                            </w:p>
                            <w:p w14:paraId="34746E2B" w14:textId="77777777" w:rsidR="00C2314E" w:rsidRDefault="00C2314E" w:rsidP="00C2314E">
                              <w:pPr>
                                <w:spacing w:line="203" w:lineRule="exact"/>
                                <w:ind w:left="592"/>
                                <w:rPr>
                                  <w:sz w:val="17"/>
                                </w:rPr>
                              </w:pPr>
                              <w:r>
                                <w:rPr>
                                  <w:sz w:val="17"/>
                                </w:rPr>
                                <w:t>A)</w:t>
                              </w:r>
                              <w:r>
                                <w:rPr>
                                  <w:spacing w:val="45"/>
                                  <w:sz w:val="17"/>
                                </w:rPr>
                                <w:t xml:space="preserve"> </w:t>
                              </w:r>
                              <w:r>
                                <w:rPr>
                                  <w:sz w:val="17"/>
                                </w:rPr>
                                <w:t>A1)</w:t>
                              </w:r>
                              <w:r>
                                <w:rPr>
                                  <w:spacing w:val="45"/>
                                  <w:sz w:val="17"/>
                                </w:rPr>
                                <w:t xml:space="preserve"> </w:t>
                              </w:r>
                              <w:r>
                                <w:rPr>
                                  <w:sz w:val="17"/>
                                </w:rPr>
                                <w:t>B)</w:t>
                              </w:r>
                              <w:r>
                                <w:rPr>
                                  <w:spacing w:val="45"/>
                                  <w:sz w:val="17"/>
                                </w:rPr>
                                <w:t xml:space="preserve"> </w:t>
                              </w:r>
                              <w:r>
                                <w:rPr>
                                  <w:sz w:val="17"/>
                                </w:rPr>
                                <w:t>B1)</w:t>
                              </w:r>
                              <w:r>
                                <w:rPr>
                                  <w:spacing w:val="45"/>
                                  <w:sz w:val="17"/>
                                </w:rPr>
                                <w:t xml:space="preserve"> </w:t>
                              </w:r>
                              <w:r>
                                <w:rPr>
                                  <w:sz w:val="17"/>
                                </w:rPr>
                                <w:t>B2)</w:t>
                              </w:r>
                              <w:r>
                                <w:rPr>
                                  <w:spacing w:val="-4"/>
                                  <w:sz w:val="17"/>
                                </w:rPr>
                                <w:t xml:space="preserve"> </w:t>
                              </w:r>
                              <w:r>
                                <w:rPr>
                                  <w:spacing w:val="-2"/>
                                  <w:sz w:val="17"/>
                                </w:rPr>
                                <w:t>………………………………………………………..</w:t>
                              </w:r>
                            </w:p>
                          </w:txbxContent>
                        </wps:txbx>
                        <wps:bodyPr wrap="square" lIns="0" tIns="0" rIns="0" bIns="0" rtlCol="0">
                          <a:noAutofit/>
                        </wps:bodyPr>
                      </wps:wsp>
                    </wpg:wgp>
                  </a:graphicData>
                </a:graphic>
              </wp:inline>
            </w:drawing>
          </mc:Choice>
          <mc:Fallback>
            <w:pict>
              <v:group w14:anchorId="04319B57" id="Group 60" o:spid="_x0000_s1026" style="width:466.35pt;height:41.35pt;mso-position-horizontal-relative:char;mso-position-vertical-relative:line" coordorigin="42,725" coordsize="59226,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">
                <v:shapetype id="_x0000_t202" coordsize="21600,21600" o:spt="202" path="m,l,21600r21600,l21600,xe">
                  <v:stroke joinstyle="miter"/>
                  <v:path gradientshapeok="t" o:connecttype="rect"/>
                </v:shapetype>
                <v:shape id="Textbox 61" o:spid="_x0000_s1027" type="#_x0000_t202" style="position:absolute;left:49652;top:725;width:9617;height:5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" filled="f" strokeweight=".23811mm">
                  <v:textbox inset="0,0,0,0">
                    <w:txbxContent>
                      <w:p w14:paraId="6B7BE6BF" w14:textId="77777777" w:rsidR="00C2314E" w:rsidRDefault="00C2314E" w:rsidP="00C2314E">
                        <w:pPr>
                          <w:spacing w:before="202"/>
                          <w:rPr>
                            <w:sz w:val="17"/>
                          </w:rPr>
                        </w:pPr>
                      </w:p>
                      <w:p w14:paraId="0B501863" w14:textId="77777777" w:rsidR="00C2314E" w:rsidRDefault="00C2314E" w:rsidP="00C2314E">
                        <w:pPr>
                          <w:spacing w:before="1" w:line="204" w:lineRule="exact"/>
                          <w:ind w:left="592"/>
                          <w:rPr>
                            <w:sz w:val="17"/>
                          </w:rPr>
                        </w:pPr>
                        <w:r>
                          <w:rPr>
                            <w:sz w:val="17"/>
                          </w:rPr>
                          <w:t>Punti</w:t>
                        </w:r>
                        <w:r>
                          <w:rPr>
                            <w:spacing w:val="-11"/>
                            <w:sz w:val="17"/>
                          </w:rPr>
                          <w:t xml:space="preserve"> </w:t>
                        </w:r>
                        <w:r>
                          <w:rPr>
                            <w:spacing w:val="-10"/>
                            <w:sz w:val="17"/>
                          </w:rPr>
                          <w:t>1</w:t>
                        </w:r>
                      </w:p>
                    </w:txbxContent>
                  </v:textbox>
                </v:shape>
                <v:shape id="Textbox 62" o:spid="_x0000_s1028" type="#_x0000_t202" style="position:absolute;left:42;top:725;width:49610;height:5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" filled="f" strokeweight=".23811mm">
                  <v:textbox inset="0,0,0,0">
                    <w:txbxContent>
                      <w:p w14:paraId="7842C45F" w14:textId="77777777" w:rsidR="00C2314E" w:rsidRDefault="00C2314E" w:rsidP="00C2314E">
                        <w:pPr>
                          <w:spacing w:before="2" w:line="237" w:lineRule="auto"/>
                          <w:ind w:left="592"/>
                          <w:rPr>
                            <w:sz w:val="17"/>
                          </w:rPr>
                        </w:pPr>
                        <w:r>
                          <w:rPr>
                            <w:sz w:val="17"/>
                          </w:rPr>
                          <w:t>C0) Per ogni</w:t>
                        </w:r>
                        <w:r>
                          <w:rPr>
                            <w:spacing w:val="21"/>
                            <w:sz w:val="17"/>
                          </w:rPr>
                          <w:t xml:space="preserve"> </w:t>
                        </w:r>
                        <w:r>
                          <w:rPr>
                            <w:sz w:val="17"/>
                          </w:rPr>
                          <w:t>anno di servizio di</w:t>
                        </w:r>
                        <w:r>
                          <w:rPr>
                            <w:spacing w:val="21"/>
                            <w:sz w:val="17"/>
                          </w:rPr>
                          <w:t xml:space="preserve"> </w:t>
                        </w:r>
                        <w:r>
                          <w:rPr>
                            <w:sz w:val="17"/>
                          </w:rPr>
                          <w:t>ruolo prestato nel comune di attuale titolarità o di</w:t>
                        </w:r>
                        <w:r>
                          <w:rPr>
                            <w:spacing w:val="40"/>
                            <w:sz w:val="17"/>
                          </w:rPr>
                          <w:t xml:space="preserve"> </w:t>
                        </w:r>
                        <w:r>
                          <w:rPr>
                            <w:spacing w:val="-2"/>
                            <w:sz w:val="17"/>
                          </w:rPr>
                          <w:t>incarico</w:t>
                        </w:r>
                        <w:r>
                          <w:rPr>
                            <w:spacing w:val="-8"/>
                            <w:sz w:val="17"/>
                          </w:rPr>
                          <w:t xml:space="preserve"> </w:t>
                        </w:r>
                        <w:r>
                          <w:rPr>
                            <w:spacing w:val="-2"/>
                            <w:sz w:val="17"/>
                          </w:rPr>
                          <w:t>triennale</w:t>
                        </w:r>
                        <w:r>
                          <w:rPr>
                            <w:spacing w:val="-7"/>
                            <w:sz w:val="17"/>
                          </w:rPr>
                          <w:t xml:space="preserve"> </w:t>
                        </w:r>
                        <w:r>
                          <w:rPr>
                            <w:spacing w:val="-2"/>
                            <w:sz w:val="17"/>
                          </w:rPr>
                          <w:t>senza</w:t>
                        </w:r>
                        <w:r>
                          <w:rPr>
                            <w:spacing w:val="-10"/>
                            <w:sz w:val="17"/>
                          </w:rPr>
                          <w:t xml:space="preserve"> </w:t>
                        </w:r>
                        <w:r>
                          <w:rPr>
                            <w:spacing w:val="-2"/>
                            <w:sz w:val="17"/>
                          </w:rPr>
                          <w:t>soluzione</w:t>
                        </w:r>
                        <w:r>
                          <w:rPr>
                            <w:spacing w:val="-6"/>
                            <w:sz w:val="17"/>
                          </w:rPr>
                          <w:t xml:space="preserve"> </w:t>
                        </w:r>
                        <w:r>
                          <w:rPr>
                            <w:spacing w:val="-2"/>
                            <w:sz w:val="17"/>
                          </w:rPr>
                          <w:t>di</w:t>
                        </w:r>
                        <w:r>
                          <w:rPr>
                            <w:spacing w:val="-8"/>
                            <w:sz w:val="17"/>
                          </w:rPr>
                          <w:t xml:space="preserve"> </w:t>
                        </w:r>
                        <w:r>
                          <w:rPr>
                            <w:spacing w:val="-2"/>
                            <w:sz w:val="17"/>
                          </w:rPr>
                          <w:t>continuità</w:t>
                        </w:r>
                        <w:r>
                          <w:rPr>
                            <w:spacing w:val="-9"/>
                            <w:sz w:val="17"/>
                          </w:rPr>
                          <w:t xml:space="preserve"> </w:t>
                        </w:r>
                        <w:r>
                          <w:rPr>
                            <w:spacing w:val="-2"/>
                            <w:sz w:val="17"/>
                          </w:rPr>
                          <w:t>in</w:t>
                        </w:r>
                        <w:r>
                          <w:rPr>
                            <w:spacing w:val="-5"/>
                            <w:sz w:val="17"/>
                          </w:rPr>
                          <w:t xml:space="preserve"> </w:t>
                        </w:r>
                        <w:r>
                          <w:rPr>
                            <w:spacing w:val="-2"/>
                            <w:sz w:val="17"/>
                          </w:rPr>
                          <w:t>aggiunta</w:t>
                        </w:r>
                        <w:r>
                          <w:rPr>
                            <w:spacing w:val="-6"/>
                            <w:sz w:val="17"/>
                          </w:rPr>
                          <w:t xml:space="preserve"> </w:t>
                        </w:r>
                        <w:r>
                          <w:rPr>
                            <w:spacing w:val="-2"/>
                            <w:sz w:val="17"/>
                          </w:rPr>
                          <w:t>a</w:t>
                        </w:r>
                        <w:r>
                          <w:rPr>
                            <w:spacing w:val="-6"/>
                            <w:sz w:val="17"/>
                          </w:rPr>
                          <w:t xml:space="preserve"> </w:t>
                        </w:r>
                        <w:r>
                          <w:rPr>
                            <w:spacing w:val="-2"/>
                            <w:sz w:val="17"/>
                          </w:rPr>
                          <w:t>quello</w:t>
                        </w:r>
                        <w:r>
                          <w:rPr>
                            <w:spacing w:val="-8"/>
                            <w:sz w:val="17"/>
                          </w:rPr>
                          <w:t xml:space="preserve"> </w:t>
                        </w:r>
                        <w:r>
                          <w:rPr>
                            <w:spacing w:val="-2"/>
                            <w:sz w:val="17"/>
                          </w:rPr>
                          <w:t>previsto</w:t>
                        </w:r>
                        <w:r>
                          <w:rPr>
                            <w:spacing w:val="-7"/>
                            <w:sz w:val="17"/>
                          </w:rPr>
                          <w:t xml:space="preserve"> </w:t>
                        </w:r>
                        <w:r>
                          <w:rPr>
                            <w:spacing w:val="-2"/>
                            <w:sz w:val="17"/>
                          </w:rPr>
                          <w:t>dalle</w:t>
                        </w:r>
                        <w:r>
                          <w:rPr>
                            <w:spacing w:val="-4"/>
                            <w:sz w:val="17"/>
                          </w:rPr>
                          <w:t xml:space="preserve"> </w:t>
                        </w:r>
                        <w:r>
                          <w:rPr>
                            <w:spacing w:val="-2"/>
                            <w:sz w:val="17"/>
                          </w:rPr>
                          <w:t>lettere</w:t>
                        </w:r>
                      </w:p>
                      <w:p w14:paraId="34746E2B" w14:textId="77777777" w:rsidR="00C2314E" w:rsidRDefault="00C2314E" w:rsidP="00C2314E">
                        <w:pPr>
                          <w:spacing w:line="203" w:lineRule="exact"/>
                          <w:ind w:left="592"/>
                          <w:rPr>
                            <w:sz w:val="17"/>
                          </w:rPr>
                        </w:pPr>
                        <w:r>
                          <w:rPr>
                            <w:sz w:val="17"/>
                          </w:rPr>
                          <w:t>A)</w:t>
                        </w:r>
                        <w:r>
                          <w:rPr>
                            <w:spacing w:val="45"/>
                            <w:sz w:val="17"/>
                          </w:rPr>
                          <w:t xml:space="preserve"> </w:t>
                        </w:r>
                        <w:r>
                          <w:rPr>
                            <w:sz w:val="17"/>
                          </w:rPr>
                          <w:t>A1)</w:t>
                        </w:r>
                        <w:r>
                          <w:rPr>
                            <w:spacing w:val="45"/>
                            <w:sz w:val="17"/>
                          </w:rPr>
                          <w:t xml:space="preserve"> </w:t>
                        </w:r>
                        <w:r>
                          <w:rPr>
                            <w:sz w:val="17"/>
                          </w:rPr>
                          <w:t>B)</w:t>
                        </w:r>
                        <w:r>
                          <w:rPr>
                            <w:spacing w:val="45"/>
                            <w:sz w:val="17"/>
                          </w:rPr>
                          <w:t xml:space="preserve"> </w:t>
                        </w:r>
                        <w:r>
                          <w:rPr>
                            <w:sz w:val="17"/>
                          </w:rPr>
                          <w:t>B1)</w:t>
                        </w:r>
                        <w:r>
                          <w:rPr>
                            <w:spacing w:val="45"/>
                            <w:sz w:val="17"/>
                          </w:rPr>
                          <w:t xml:space="preserve"> </w:t>
                        </w:r>
                        <w:r>
                          <w:rPr>
                            <w:sz w:val="17"/>
                          </w:rPr>
                          <w:t>B2)</w:t>
                        </w:r>
                        <w:r>
                          <w:rPr>
                            <w:spacing w:val="-4"/>
                            <w:sz w:val="17"/>
                          </w:rPr>
                          <w:t xml:space="preserve"> </w:t>
                        </w:r>
                        <w:r>
                          <w:rPr>
                            <w:spacing w:val="-2"/>
                            <w:sz w:val="17"/>
                          </w:rPr>
                          <w:t>………………………………………………………..</w:t>
                        </w:r>
                      </w:p>
                    </w:txbxContent>
                  </v:textbox>
                </v:shape>
                <w10:anchorlock/>
              </v:group>
            </w:pict>
          </mc:Fallback>
        </mc:AlternateContent>
      </w:r>
    </w:p>
    <w:p w14:paraId="437CFEF3" w14:textId="77777777" w:rsidR="00DE528E" w:rsidRDefault="00DE528E">
      <w:pPr>
        <w:pStyle w:val="Corpotesto"/>
        <w:ind w:left="868"/>
      </w:pPr>
    </w:p>
    <w:p w14:paraId="2D4D8E64" w14:textId="77777777" w:rsidR="00DE528E" w:rsidRDefault="00675166">
      <w:pPr>
        <w:spacing w:before="76" w:line="237" w:lineRule="auto"/>
        <w:ind w:left="869" w:right="308"/>
        <w:jc w:val="both"/>
        <w:rPr>
          <w:sz w:val="17"/>
        </w:rPr>
      </w:pPr>
      <w:r>
        <w:rPr>
          <w:sz w:val="17"/>
        </w:rPr>
        <w:t>Il</w:t>
      </w:r>
      <w:r>
        <w:rPr>
          <w:spacing w:val="-2"/>
          <w:sz w:val="17"/>
        </w:rPr>
        <w:t xml:space="preserve"> </w:t>
      </w:r>
      <w:r>
        <w:rPr>
          <w:sz w:val="17"/>
        </w:rPr>
        <w:t>predetto</w:t>
      </w:r>
      <w:r>
        <w:rPr>
          <w:spacing w:val="-1"/>
          <w:sz w:val="17"/>
        </w:rPr>
        <w:t xml:space="preserve"> </w:t>
      </w:r>
      <w:r>
        <w:rPr>
          <w:sz w:val="17"/>
        </w:rPr>
        <w:t>punteggio</w:t>
      </w:r>
      <w:r>
        <w:rPr>
          <w:spacing w:val="-1"/>
          <w:sz w:val="17"/>
        </w:rPr>
        <w:t xml:space="preserve"> </w:t>
      </w:r>
      <w:r>
        <w:rPr>
          <w:sz w:val="17"/>
        </w:rPr>
        <w:t>va attribuito</w:t>
      </w:r>
      <w:r>
        <w:rPr>
          <w:spacing w:val="-1"/>
          <w:sz w:val="17"/>
        </w:rPr>
        <w:t xml:space="preserve"> </w:t>
      </w:r>
      <w:r>
        <w:rPr>
          <w:sz w:val="17"/>
        </w:rPr>
        <w:t>se la</w:t>
      </w:r>
      <w:r>
        <w:rPr>
          <w:spacing w:val="-2"/>
          <w:sz w:val="17"/>
        </w:rPr>
        <w:t xml:space="preserve"> </w:t>
      </w:r>
      <w:r>
        <w:rPr>
          <w:sz w:val="17"/>
        </w:rPr>
        <w:t>sede di</w:t>
      </w:r>
      <w:r>
        <w:rPr>
          <w:spacing w:val="-2"/>
          <w:sz w:val="17"/>
        </w:rPr>
        <w:t xml:space="preserve"> </w:t>
      </w:r>
      <w:r>
        <w:rPr>
          <w:sz w:val="17"/>
        </w:rPr>
        <w:t>titolarità</w:t>
      </w:r>
      <w:r>
        <w:rPr>
          <w:spacing w:val="-1"/>
          <w:sz w:val="17"/>
        </w:rPr>
        <w:t xml:space="preserve"> </w:t>
      </w:r>
      <w:r>
        <w:rPr>
          <w:sz w:val="17"/>
        </w:rPr>
        <w:t>giuridica</w:t>
      </w:r>
      <w:r>
        <w:rPr>
          <w:spacing w:val="-2"/>
          <w:sz w:val="17"/>
        </w:rPr>
        <w:t xml:space="preserve"> </w:t>
      </w:r>
      <w:r>
        <w:rPr>
          <w:sz w:val="17"/>
        </w:rPr>
        <w:t>e la</w:t>
      </w:r>
      <w:r>
        <w:rPr>
          <w:spacing w:val="-2"/>
          <w:sz w:val="17"/>
        </w:rPr>
        <w:t xml:space="preserve"> </w:t>
      </w:r>
      <w:r>
        <w:rPr>
          <w:sz w:val="17"/>
        </w:rPr>
        <w:t>sede in</w:t>
      </w:r>
      <w:r>
        <w:rPr>
          <w:spacing w:val="-1"/>
          <w:sz w:val="17"/>
        </w:rPr>
        <w:t xml:space="preserve"> </w:t>
      </w:r>
      <w:r>
        <w:rPr>
          <w:sz w:val="17"/>
        </w:rPr>
        <w:t>cui</w:t>
      </w:r>
      <w:r>
        <w:rPr>
          <w:spacing w:val="-1"/>
          <w:sz w:val="17"/>
        </w:rPr>
        <w:t xml:space="preserve"> </w:t>
      </w:r>
      <w:r>
        <w:rPr>
          <w:sz w:val="17"/>
        </w:rPr>
        <w:t>l'interessato</w:t>
      </w:r>
      <w:r>
        <w:rPr>
          <w:spacing w:val="-1"/>
          <w:sz w:val="17"/>
        </w:rPr>
        <w:t xml:space="preserve"> </w:t>
      </w:r>
      <w:r>
        <w:rPr>
          <w:sz w:val="17"/>
        </w:rPr>
        <w:t>ha prestato</w:t>
      </w:r>
      <w:r>
        <w:rPr>
          <w:spacing w:val="-1"/>
          <w:sz w:val="17"/>
        </w:rPr>
        <w:t xml:space="preserve"> </w:t>
      </w:r>
      <w:r>
        <w:rPr>
          <w:sz w:val="17"/>
        </w:rPr>
        <w:t>servizio</w:t>
      </w:r>
      <w:r>
        <w:rPr>
          <w:spacing w:val="-1"/>
          <w:sz w:val="17"/>
        </w:rPr>
        <w:t xml:space="preserve"> </w:t>
      </w:r>
      <w:r>
        <w:rPr>
          <w:sz w:val="17"/>
        </w:rPr>
        <w:t xml:space="preserve">conti- </w:t>
      </w:r>
      <w:proofErr w:type="spellStart"/>
      <w:r>
        <w:rPr>
          <w:sz w:val="17"/>
        </w:rPr>
        <w:t>nuativo</w:t>
      </w:r>
      <w:proofErr w:type="spellEnd"/>
      <w:r>
        <w:rPr>
          <w:spacing w:val="-11"/>
          <w:sz w:val="17"/>
        </w:rPr>
        <w:t xml:space="preserve"> </w:t>
      </w:r>
      <w:r>
        <w:rPr>
          <w:sz w:val="17"/>
        </w:rPr>
        <w:t>coincidono</w:t>
      </w:r>
      <w:r>
        <w:rPr>
          <w:spacing w:val="-10"/>
          <w:sz w:val="17"/>
        </w:rPr>
        <w:t xml:space="preserve"> </w:t>
      </w:r>
      <w:r>
        <w:rPr>
          <w:sz w:val="17"/>
        </w:rPr>
        <w:t>per</w:t>
      </w:r>
      <w:r>
        <w:rPr>
          <w:spacing w:val="-11"/>
          <w:sz w:val="17"/>
        </w:rPr>
        <w:t xml:space="preserve"> </w:t>
      </w:r>
      <w:r>
        <w:rPr>
          <w:sz w:val="17"/>
        </w:rPr>
        <w:t>il</w:t>
      </w:r>
      <w:r>
        <w:rPr>
          <w:spacing w:val="-7"/>
          <w:sz w:val="17"/>
        </w:rPr>
        <w:t xml:space="preserve"> </w:t>
      </w:r>
      <w:r>
        <w:rPr>
          <w:sz w:val="17"/>
        </w:rPr>
        <w:t>periodo</w:t>
      </w:r>
      <w:r>
        <w:rPr>
          <w:spacing w:val="-11"/>
          <w:sz w:val="17"/>
        </w:rPr>
        <w:t xml:space="preserve"> </w:t>
      </w:r>
      <w:r>
        <w:rPr>
          <w:sz w:val="17"/>
        </w:rPr>
        <w:t>considerato.</w:t>
      </w:r>
      <w:r>
        <w:rPr>
          <w:spacing w:val="-10"/>
          <w:sz w:val="17"/>
        </w:rPr>
        <w:t xml:space="preserve"> </w:t>
      </w:r>
      <w:r>
        <w:rPr>
          <w:sz w:val="17"/>
        </w:rPr>
        <w:t>Il</w:t>
      </w:r>
      <w:r>
        <w:rPr>
          <w:spacing w:val="-11"/>
          <w:sz w:val="17"/>
        </w:rPr>
        <w:t xml:space="preserve"> </w:t>
      </w:r>
      <w:r>
        <w:rPr>
          <w:sz w:val="17"/>
        </w:rPr>
        <w:t>punteggio</w:t>
      </w:r>
      <w:r>
        <w:rPr>
          <w:spacing w:val="-11"/>
          <w:sz w:val="17"/>
        </w:rPr>
        <w:t xml:space="preserve"> </w:t>
      </w:r>
      <w:r>
        <w:rPr>
          <w:sz w:val="17"/>
        </w:rPr>
        <w:t>va</w:t>
      </w:r>
      <w:r>
        <w:rPr>
          <w:spacing w:val="-12"/>
          <w:sz w:val="17"/>
        </w:rPr>
        <w:t xml:space="preserve"> </w:t>
      </w:r>
      <w:r>
        <w:rPr>
          <w:sz w:val="17"/>
        </w:rPr>
        <w:t>anche</w:t>
      </w:r>
      <w:r>
        <w:rPr>
          <w:spacing w:val="-9"/>
          <w:sz w:val="17"/>
        </w:rPr>
        <w:t xml:space="preserve"> </w:t>
      </w:r>
      <w:r>
        <w:rPr>
          <w:sz w:val="17"/>
        </w:rPr>
        <w:t>attribuito</w:t>
      </w:r>
      <w:r>
        <w:rPr>
          <w:spacing w:val="-10"/>
          <w:sz w:val="17"/>
        </w:rPr>
        <w:t xml:space="preserve"> </w:t>
      </w:r>
      <w:r>
        <w:rPr>
          <w:sz w:val="17"/>
        </w:rPr>
        <w:t>nel</w:t>
      </w:r>
      <w:r>
        <w:rPr>
          <w:spacing w:val="-9"/>
          <w:sz w:val="17"/>
        </w:rPr>
        <w:t xml:space="preserve"> </w:t>
      </w:r>
      <w:r>
        <w:rPr>
          <w:sz w:val="17"/>
        </w:rPr>
        <w:t>caso</w:t>
      </w:r>
      <w:r>
        <w:rPr>
          <w:spacing w:val="-11"/>
          <w:sz w:val="17"/>
        </w:rPr>
        <w:t xml:space="preserve"> </w:t>
      </w:r>
      <w:r>
        <w:rPr>
          <w:sz w:val="17"/>
        </w:rPr>
        <w:t>di</w:t>
      </w:r>
      <w:r>
        <w:rPr>
          <w:spacing w:val="-9"/>
          <w:sz w:val="17"/>
        </w:rPr>
        <w:t xml:space="preserve"> </w:t>
      </w:r>
      <w:r>
        <w:rPr>
          <w:sz w:val="17"/>
        </w:rPr>
        <w:t>diritto</w:t>
      </w:r>
      <w:r>
        <w:rPr>
          <w:spacing w:val="-11"/>
          <w:sz w:val="17"/>
        </w:rPr>
        <w:t xml:space="preserve"> </w:t>
      </w:r>
      <w:r>
        <w:rPr>
          <w:sz w:val="17"/>
        </w:rPr>
        <w:t>al</w:t>
      </w:r>
      <w:r>
        <w:rPr>
          <w:spacing w:val="-9"/>
          <w:sz w:val="17"/>
        </w:rPr>
        <w:t xml:space="preserve"> </w:t>
      </w:r>
      <w:r>
        <w:rPr>
          <w:sz w:val="17"/>
        </w:rPr>
        <w:t>rientro</w:t>
      </w:r>
      <w:r>
        <w:rPr>
          <w:spacing w:val="-10"/>
          <w:sz w:val="17"/>
        </w:rPr>
        <w:t xml:space="preserve"> </w:t>
      </w:r>
      <w:r>
        <w:rPr>
          <w:sz w:val="17"/>
        </w:rPr>
        <w:t>nel</w:t>
      </w:r>
      <w:r>
        <w:rPr>
          <w:spacing w:val="-3"/>
          <w:sz w:val="17"/>
        </w:rPr>
        <w:t xml:space="preserve"> </w:t>
      </w:r>
      <w:r>
        <w:rPr>
          <w:sz w:val="17"/>
        </w:rPr>
        <w:t>decennio</w:t>
      </w:r>
      <w:r>
        <w:rPr>
          <w:spacing w:val="-10"/>
          <w:sz w:val="17"/>
        </w:rPr>
        <w:t xml:space="preserve"> </w:t>
      </w:r>
      <w:r>
        <w:rPr>
          <w:sz w:val="17"/>
        </w:rPr>
        <w:t>del personale</w:t>
      </w:r>
      <w:r>
        <w:rPr>
          <w:spacing w:val="-8"/>
          <w:sz w:val="17"/>
        </w:rPr>
        <w:t xml:space="preserve"> </w:t>
      </w:r>
      <w:r>
        <w:rPr>
          <w:sz w:val="17"/>
        </w:rPr>
        <w:t>trasferito</w:t>
      </w:r>
      <w:r>
        <w:rPr>
          <w:spacing w:val="-8"/>
          <w:sz w:val="17"/>
        </w:rPr>
        <w:t xml:space="preserve"> </w:t>
      </w:r>
      <w:r>
        <w:rPr>
          <w:sz w:val="17"/>
        </w:rPr>
        <w:t>in</w:t>
      </w:r>
      <w:r>
        <w:rPr>
          <w:spacing w:val="-8"/>
          <w:sz w:val="17"/>
        </w:rPr>
        <w:t xml:space="preserve"> </w:t>
      </w:r>
      <w:r>
        <w:rPr>
          <w:sz w:val="17"/>
        </w:rPr>
        <w:t>quanto</w:t>
      </w:r>
      <w:r>
        <w:rPr>
          <w:spacing w:val="-4"/>
          <w:sz w:val="17"/>
        </w:rPr>
        <w:t xml:space="preserve"> </w:t>
      </w:r>
      <w:r>
        <w:rPr>
          <w:sz w:val="17"/>
        </w:rPr>
        <w:t>soprannumerario.</w:t>
      </w:r>
      <w:r>
        <w:rPr>
          <w:spacing w:val="-8"/>
          <w:sz w:val="17"/>
        </w:rPr>
        <w:t xml:space="preserve"> </w:t>
      </w:r>
      <w:r>
        <w:rPr>
          <w:sz w:val="17"/>
        </w:rPr>
        <w:t>Nei</w:t>
      </w:r>
      <w:r>
        <w:rPr>
          <w:spacing w:val="-9"/>
          <w:sz w:val="17"/>
        </w:rPr>
        <w:t xml:space="preserve"> </w:t>
      </w:r>
      <w:r>
        <w:rPr>
          <w:sz w:val="17"/>
        </w:rPr>
        <w:t>riguardi</w:t>
      </w:r>
      <w:r>
        <w:rPr>
          <w:spacing w:val="-5"/>
          <w:sz w:val="17"/>
        </w:rPr>
        <w:t xml:space="preserve"> </w:t>
      </w:r>
      <w:r>
        <w:rPr>
          <w:sz w:val="17"/>
        </w:rPr>
        <w:t>del</w:t>
      </w:r>
      <w:r>
        <w:rPr>
          <w:spacing w:val="-9"/>
          <w:sz w:val="17"/>
        </w:rPr>
        <w:t xml:space="preserve"> </w:t>
      </w:r>
      <w:r>
        <w:rPr>
          <w:sz w:val="17"/>
        </w:rPr>
        <w:t>personale</w:t>
      </w:r>
      <w:r>
        <w:rPr>
          <w:spacing w:val="-8"/>
          <w:sz w:val="17"/>
        </w:rPr>
        <w:t xml:space="preserve"> </w:t>
      </w:r>
      <w:r>
        <w:rPr>
          <w:sz w:val="17"/>
        </w:rPr>
        <w:t>docente</w:t>
      </w:r>
      <w:r>
        <w:rPr>
          <w:spacing w:val="-7"/>
          <w:sz w:val="17"/>
        </w:rPr>
        <w:t xml:space="preserve"> </w:t>
      </w:r>
      <w:r>
        <w:rPr>
          <w:sz w:val="17"/>
        </w:rPr>
        <w:t>ed</w:t>
      </w:r>
      <w:r>
        <w:rPr>
          <w:spacing w:val="-9"/>
          <w:sz w:val="17"/>
        </w:rPr>
        <w:t xml:space="preserve"> </w:t>
      </w:r>
      <w:r>
        <w:rPr>
          <w:sz w:val="17"/>
        </w:rPr>
        <w:t>educativo</w:t>
      </w:r>
      <w:r>
        <w:rPr>
          <w:spacing w:val="-6"/>
          <w:sz w:val="17"/>
        </w:rPr>
        <w:t xml:space="preserve"> </w:t>
      </w:r>
      <w:r>
        <w:rPr>
          <w:sz w:val="17"/>
        </w:rPr>
        <w:t>soprannumerario</w:t>
      </w:r>
      <w:r>
        <w:rPr>
          <w:spacing w:val="-8"/>
          <w:sz w:val="17"/>
        </w:rPr>
        <w:t xml:space="preserve"> </w:t>
      </w:r>
      <w:proofErr w:type="spellStart"/>
      <w:r>
        <w:rPr>
          <w:sz w:val="17"/>
        </w:rPr>
        <w:t>trasfe</w:t>
      </w:r>
      <w:proofErr w:type="spellEnd"/>
      <w:r>
        <w:rPr>
          <w:sz w:val="17"/>
        </w:rPr>
        <w:t>- rito</w:t>
      </w:r>
      <w:r>
        <w:rPr>
          <w:spacing w:val="-14"/>
          <w:sz w:val="17"/>
        </w:rPr>
        <w:t xml:space="preserve"> </w:t>
      </w:r>
      <w:r>
        <w:rPr>
          <w:sz w:val="17"/>
        </w:rPr>
        <w:t>d’ufficio</w:t>
      </w:r>
      <w:r>
        <w:rPr>
          <w:spacing w:val="-13"/>
          <w:sz w:val="17"/>
        </w:rPr>
        <w:t xml:space="preserve"> </w:t>
      </w:r>
      <w:r>
        <w:rPr>
          <w:sz w:val="17"/>
        </w:rPr>
        <w:t>senza</w:t>
      </w:r>
      <w:r>
        <w:rPr>
          <w:spacing w:val="-13"/>
          <w:sz w:val="17"/>
        </w:rPr>
        <w:t xml:space="preserve"> </w:t>
      </w:r>
      <w:r>
        <w:rPr>
          <w:sz w:val="17"/>
        </w:rPr>
        <w:t>aver</w:t>
      </w:r>
      <w:r>
        <w:rPr>
          <w:spacing w:val="-14"/>
          <w:sz w:val="17"/>
        </w:rPr>
        <w:t xml:space="preserve"> </w:t>
      </w:r>
      <w:r>
        <w:rPr>
          <w:sz w:val="17"/>
        </w:rPr>
        <w:t>prodotto</w:t>
      </w:r>
      <w:r>
        <w:rPr>
          <w:spacing w:val="-13"/>
          <w:sz w:val="17"/>
        </w:rPr>
        <w:t xml:space="preserve"> </w:t>
      </w:r>
      <w:r>
        <w:rPr>
          <w:sz w:val="17"/>
        </w:rPr>
        <w:t>domanda</w:t>
      </w:r>
      <w:r>
        <w:rPr>
          <w:spacing w:val="-13"/>
          <w:sz w:val="17"/>
        </w:rPr>
        <w:t xml:space="preserve"> </w:t>
      </w:r>
      <w:r>
        <w:rPr>
          <w:sz w:val="17"/>
        </w:rPr>
        <w:t>o</w:t>
      </w:r>
      <w:r>
        <w:rPr>
          <w:spacing w:val="-13"/>
          <w:sz w:val="17"/>
        </w:rPr>
        <w:t xml:space="preserve"> </w:t>
      </w:r>
      <w:r>
        <w:rPr>
          <w:sz w:val="17"/>
        </w:rPr>
        <w:t>trasferito</w:t>
      </w:r>
      <w:r>
        <w:rPr>
          <w:spacing w:val="-14"/>
          <w:sz w:val="17"/>
        </w:rPr>
        <w:t xml:space="preserve"> </w:t>
      </w:r>
      <w:r>
        <w:rPr>
          <w:sz w:val="17"/>
        </w:rPr>
        <w:t>a</w:t>
      </w:r>
      <w:r>
        <w:rPr>
          <w:spacing w:val="-13"/>
          <w:sz w:val="17"/>
        </w:rPr>
        <w:t xml:space="preserve"> </w:t>
      </w:r>
      <w:r>
        <w:rPr>
          <w:sz w:val="17"/>
        </w:rPr>
        <w:t>domanda</w:t>
      </w:r>
      <w:r>
        <w:rPr>
          <w:spacing w:val="-13"/>
          <w:sz w:val="17"/>
        </w:rPr>
        <w:t xml:space="preserve"> </w:t>
      </w:r>
      <w:r>
        <w:rPr>
          <w:sz w:val="17"/>
        </w:rPr>
        <w:t>condizionata,</w:t>
      </w:r>
      <w:r>
        <w:rPr>
          <w:spacing w:val="-14"/>
          <w:sz w:val="17"/>
        </w:rPr>
        <w:t xml:space="preserve"> </w:t>
      </w:r>
      <w:r>
        <w:rPr>
          <w:sz w:val="17"/>
        </w:rPr>
        <w:t>che</w:t>
      </w:r>
      <w:r>
        <w:rPr>
          <w:spacing w:val="-13"/>
          <w:sz w:val="17"/>
        </w:rPr>
        <w:t xml:space="preserve"> </w:t>
      </w:r>
      <w:r>
        <w:rPr>
          <w:sz w:val="17"/>
        </w:rPr>
        <w:t>abbia</w:t>
      </w:r>
      <w:r>
        <w:rPr>
          <w:spacing w:val="-13"/>
          <w:sz w:val="17"/>
        </w:rPr>
        <w:t xml:space="preserve"> </w:t>
      </w:r>
      <w:r>
        <w:rPr>
          <w:sz w:val="17"/>
        </w:rPr>
        <w:t>richiesto</w:t>
      </w:r>
      <w:r>
        <w:rPr>
          <w:spacing w:val="-13"/>
          <w:sz w:val="17"/>
        </w:rPr>
        <w:t xml:space="preserve"> </w:t>
      </w:r>
      <w:r>
        <w:rPr>
          <w:sz w:val="17"/>
        </w:rPr>
        <w:t>come</w:t>
      </w:r>
      <w:r>
        <w:rPr>
          <w:spacing w:val="-14"/>
          <w:sz w:val="17"/>
        </w:rPr>
        <w:t xml:space="preserve"> </w:t>
      </w:r>
      <w:r>
        <w:rPr>
          <w:sz w:val="17"/>
        </w:rPr>
        <w:t>prima</w:t>
      </w:r>
      <w:r>
        <w:rPr>
          <w:spacing w:val="-13"/>
          <w:sz w:val="17"/>
        </w:rPr>
        <w:t xml:space="preserve"> </w:t>
      </w:r>
      <w:r>
        <w:rPr>
          <w:sz w:val="17"/>
        </w:rPr>
        <w:t xml:space="preserve">preferenza in ciascun anno del decennio il rientro nella scuola o nel comune di precedente titolarità, l’aver ottenuto nel corso del decennio il trasferimento per altre preferenze espresse nella domanda non interrompe la continuità del servizio. Per i </w:t>
      </w:r>
      <w:r>
        <w:rPr>
          <w:spacing w:val="-2"/>
          <w:sz w:val="17"/>
        </w:rPr>
        <w:t>docenti</w:t>
      </w:r>
      <w:r>
        <w:rPr>
          <w:spacing w:val="-7"/>
          <w:sz w:val="17"/>
        </w:rPr>
        <w:t xml:space="preserve"> </w:t>
      </w:r>
      <w:r>
        <w:rPr>
          <w:spacing w:val="-2"/>
          <w:sz w:val="17"/>
        </w:rPr>
        <w:t>il</w:t>
      </w:r>
      <w:r>
        <w:rPr>
          <w:spacing w:val="-8"/>
          <w:sz w:val="17"/>
        </w:rPr>
        <w:t xml:space="preserve"> </w:t>
      </w:r>
      <w:r>
        <w:rPr>
          <w:spacing w:val="-2"/>
          <w:sz w:val="17"/>
        </w:rPr>
        <w:t>servizio</w:t>
      </w:r>
      <w:r>
        <w:rPr>
          <w:spacing w:val="-7"/>
          <w:sz w:val="17"/>
        </w:rPr>
        <w:t xml:space="preserve"> </w:t>
      </w:r>
      <w:r>
        <w:rPr>
          <w:spacing w:val="-2"/>
          <w:sz w:val="17"/>
        </w:rPr>
        <w:t>deve</w:t>
      </w:r>
      <w:r>
        <w:rPr>
          <w:spacing w:val="-5"/>
          <w:sz w:val="17"/>
        </w:rPr>
        <w:t xml:space="preserve"> </w:t>
      </w:r>
      <w:r>
        <w:rPr>
          <w:spacing w:val="-2"/>
          <w:sz w:val="17"/>
        </w:rPr>
        <w:t>essere</w:t>
      </w:r>
      <w:r>
        <w:rPr>
          <w:spacing w:val="-5"/>
          <w:sz w:val="17"/>
        </w:rPr>
        <w:t xml:space="preserve"> </w:t>
      </w:r>
      <w:r>
        <w:rPr>
          <w:spacing w:val="-2"/>
          <w:sz w:val="17"/>
        </w:rPr>
        <w:t>stato</w:t>
      </w:r>
      <w:r>
        <w:rPr>
          <w:spacing w:val="-5"/>
          <w:sz w:val="17"/>
        </w:rPr>
        <w:t xml:space="preserve"> </w:t>
      </w:r>
      <w:r>
        <w:rPr>
          <w:spacing w:val="-2"/>
          <w:sz w:val="17"/>
        </w:rPr>
        <w:t>prestato</w:t>
      </w:r>
      <w:r>
        <w:rPr>
          <w:spacing w:val="-5"/>
          <w:sz w:val="17"/>
        </w:rPr>
        <w:t xml:space="preserve"> </w:t>
      </w:r>
      <w:r>
        <w:rPr>
          <w:spacing w:val="-2"/>
          <w:sz w:val="17"/>
        </w:rPr>
        <w:t>nella</w:t>
      </w:r>
      <w:r>
        <w:rPr>
          <w:spacing w:val="-8"/>
          <w:sz w:val="17"/>
        </w:rPr>
        <w:t xml:space="preserve"> </w:t>
      </w:r>
      <w:r>
        <w:rPr>
          <w:spacing w:val="-2"/>
          <w:sz w:val="17"/>
        </w:rPr>
        <w:t>stessa</w:t>
      </w:r>
      <w:r>
        <w:rPr>
          <w:spacing w:val="-8"/>
          <w:sz w:val="17"/>
        </w:rPr>
        <w:t xml:space="preserve"> </w:t>
      </w:r>
      <w:r>
        <w:rPr>
          <w:spacing w:val="-2"/>
          <w:sz w:val="17"/>
        </w:rPr>
        <w:t>tipologia</w:t>
      </w:r>
      <w:r>
        <w:rPr>
          <w:spacing w:val="-5"/>
          <w:sz w:val="17"/>
        </w:rPr>
        <w:t xml:space="preserve"> </w:t>
      </w:r>
      <w:r>
        <w:rPr>
          <w:spacing w:val="-2"/>
          <w:sz w:val="17"/>
        </w:rPr>
        <w:t>di</w:t>
      </w:r>
      <w:r>
        <w:rPr>
          <w:spacing w:val="-4"/>
          <w:sz w:val="17"/>
        </w:rPr>
        <w:t xml:space="preserve"> </w:t>
      </w:r>
      <w:r>
        <w:rPr>
          <w:spacing w:val="-2"/>
          <w:sz w:val="17"/>
        </w:rPr>
        <w:t>posto</w:t>
      </w:r>
      <w:r>
        <w:rPr>
          <w:spacing w:val="-5"/>
          <w:sz w:val="17"/>
        </w:rPr>
        <w:t xml:space="preserve"> </w:t>
      </w:r>
      <w:r>
        <w:rPr>
          <w:spacing w:val="-2"/>
          <w:sz w:val="17"/>
        </w:rPr>
        <w:t>(comune</w:t>
      </w:r>
      <w:r>
        <w:rPr>
          <w:spacing w:val="-5"/>
          <w:sz w:val="17"/>
        </w:rPr>
        <w:t xml:space="preserve"> </w:t>
      </w:r>
      <w:r>
        <w:rPr>
          <w:spacing w:val="-2"/>
          <w:sz w:val="17"/>
        </w:rPr>
        <w:t>o</w:t>
      </w:r>
      <w:r>
        <w:rPr>
          <w:spacing w:val="-5"/>
          <w:sz w:val="17"/>
        </w:rPr>
        <w:t xml:space="preserve"> </w:t>
      </w:r>
      <w:r>
        <w:rPr>
          <w:spacing w:val="-2"/>
          <w:sz w:val="17"/>
        </w:rPr>
        <w:t>sostegno)</w:t>
      </w:r>
      <w:r>
        <w:rPr>
          <w:spacing w:val="-5"/>
          <w:sz w:val="17"/>
        </w:rPr>
        <w:t xml:space="preserve"> </w:t>
      </w:r>
      <w:r>
        <w:rPr>
          <w:spacing w:val="-2"/>
          <w:sz w:val="17"/>
        </w:rPr>
        <w:t>e</w:t>
      </w:r>
      <w:r>
        <w:rPr>
          <w:spacing w:val="-5"/>
          <w:sz w:val="17"/>
        </w:rPr>
        <w:t xml:space="preserve"> </w:t>
      </w:r>
      <w:r>
        <w:rPr>
          <w:spacing w:val="-2"/>
          <w:sz w:val="17"/>
        </w:rPr>
        <w:t>per</w:t>
      </w:r>
      <w:r>
        <w:rPr>
          <w:spacing w:val="-7"/>
          <w:sz w:val="17"/>
        </w:rPr>
        <w:t xml:space="preserve"> </w:t>
      </w:r>
      <w:r>
        <w:rPr>
          <w:spacing w:val="-2"/>
          <w:sz w:val="17"/>
        </w:rPr>
        <w:t>la</w:t>
      </w:r>
      <w:r>
        <w:rPr>
          <w:spacing w:val="-8"/>
          <w:sz w:val="17"/>
        </w:rPr>
        <w:t xml:space="preserve"> </w:t>
      </w:r>
      <w:r>
        <w:rPr>
          <w:spacing w:val="-2"/>
          <w:sz w:val="17"/>
        </w:rPr>
        <w:t>scuola</w:t>
      </w:r>
      <w:r>
        <w:rPr>
          <w:spacing w:val="-8"/>
          <w:sz w:val="17"/>
        </w:rPr>
        <w:t xml:space="preserve"> </w:t>
      </w:r>
      <w:r>
        <w:rPr>
          <w:spacing w:val="-2"/>
          <w:sz w:val="17"/>
        </w:rPr>
        <w:t>di</w:t>
      </w:r>
      <w:r>
        <w:rPr>
          <w:spacing w:val="-4"/>
          <w:sz w:val="17"/>
        </w:rPr>
        <w:t xml:space="preserve"> </w:t>
      </w:r>
      <w:r>
        <w:rPr>
          <w:spacing w:val="-2"/>
          <w:sz w:val="17"/>
        </w:rPr>
        <w:t xml:space="preserve">istruzione </w:t>
      </w:r>
      <w:r>
        <w:rPr>
          <w:sz w:val="17"/>
        </w:rPr>
        <w:t>secondaria di primo e secondo grado, il servizio deve essere altresì prestato nella stessa classe di concorso di attuale titolarità. Il</w:t>
      </w:r>
      <w:r>
        <w:rPr>
          <w:spacing w:val="-2"/>
          <w:sz w:val="17"/>
        </w:rPr>
        <w:t xml:space="preserve"> </w:t>
      </w:r>
      <w:r>
        <w:rPr>
          <w:sz w:val="17"/>
        </w:rPr>
        <w:t>trasferimento dal</w:t>
      </w:r>
      <w:r>
        <w:rPr>
          <w:spacing w:val="-2"/>
          <w:sz w:val="17"/>
        </w:rPr>
        <w:t xml:space="preserve"> </w:t>
      </w:r>
      <w:r>
        <w:rPr>
          <w:sz w:val="17"/>
        </w:rPr>
        <w:t>sostegno a</w:t>
      </w:r>
      <w:r>
        <w:rPr>
          <w:spacing w:val="-2"/>
          <w:sz w:val="17"/>
        </w:rPr>
        <w:t xml:space="preserve"> </w:t>
      </w:r>
      <w:r>
        <w:rPr>
          <w:sz w:val="17"/>
        </w:rPr>
        <w:t>posto</w:t>
      </w:r>
      <w:r>
        <w:rPr>
          <w:spacing w:val="-1"/>
          <w:sz w:val="17"/>
        </w:rPr>
        <w:t xml:space="preserve"> </w:t>
      </w:r>
      <w:r>
        <w:rPr>
          <w:sz w:val="17"/>
        </w:rPr>
        <w:t>comune o</w:t>
      </w:r>
      <w:r>
        <w:rPr>
          <w:spacing w:val="-1"/>
          <w:sz w:val="17"/>
        </w:rPr>
        <w:t xml:space="preserve"> </w:t>
      </w:r>
      <w:r>
        <w:rPr>
          <w:sz w:val="17"/>
        </w:rPr>
        <w:t>viceversa</w:t>
      </w:r>
      <w:r>
        <w:rPr>
          <w:spacing w:val="-2"/>
          <w:sz w:val="17"/>
        </w:rPr>
        <w:t xml:space="preserve"> </w:t>
      </w:r>
      <w:r>
        <w:rPr>
          <w:sz w:val="17"/>
        </w:rPr>
        <w:t>interrompe</w:t>
      </w:r>
      <w:r>
        <w:rPr>
          <w:spacing w:val="-1"/>
          <w:sz w:val="17"/>
        </w:rPr>
        <w:t xml:space="preserve"> </w:t>
      </w:r>
      <w:r>
        <w:rPr>
          <w:sz w:val="17"/>
        </w:rPr>
        <w:t>la</w:t>
      </w:r>
      <w:r>
        <w:rPr>
          <w:spacing w:val="-2"/>
          <w:sz w:val="17"/>
        </w:rPr>
        <w:t xml:space="preserve"> </w:t>
      </w:r>
      <w:r>
        <w:rPr>
          <w:sz w:val="17"/>
        </w:rPr>
        <w:t>continuità di</w:t>
      </w:r>
      <w:r>
        <w:rPr>
          <w:spacing w:val="-2"/>
          <w:sz w:val="17"/>
        </w:rPr>
        <w:t xml:space="preserve"> </w:t>
      </w:r>
      <w:r>
        <w:rPr>
          <w:sz w:val="17"/>
        </w:rPr>
        <w:t>servizio nella</w:t>
      </w:r>
      <w:r>
        <w:rPr>
          <w:spacing w:val="-2"/>
          <w:sz w:val="17"/>
        </w:rPr>
        <w:t xml:space="preserve"> </w:t>
      </w:r>
      <w:r>
        <w:rPr>
          <w:sz w:val="17"/>
        </w:rPr>
        <w:t>scuola</w:t>
      </w:r>
      <w:r>
        <w:rPr>
          <w:spacing w:val="-2"/>
          <w:sz w:val="17"/>
        </w:rPr>
        <w:t xml:space="preserve"> </w:t>
      </w:r>
      <w:r>
        <w:rPr>
          <w:sz w:val="17"/>
        </w:rPr>
        <w:t xml:space="preserve">e nel </w:t>
      </w:r>
      <w:r>
        <w:rPr>
          <w:spacing w:val="-2"/>
          <w:sz w:val="17"/>
        </w:rPr>
        <w:t>comune.</w:t>
      </w:r>
      <w:r>
        <w:rPr>
          <w:spacing w:val="-5"/>
          <w:sz w:val="17"/>
        </w:rPr>
        <w:t xml:space="preserve"> </w:t>
      </w:r>
      <w:r>
        <w:rPr>
          <w:spacing w:val="-2"/>
          <w:sz w:val="17"/>
        </w:rPr>
        <w:t>Il</w:t>
      </w:r>
      <w:r>
        <w:rPr>
          <w:spacing w:val="-6"/>
          <w:sz w:val="17"/>
        </w:rPr>
        <w:t xml:space="preserve"> </w:t>
      </w:r>
      <w:r>
        <w:rPr>
          <w:spacing w:val="-2"/>
          <w:sz w:val="17"/>
        </w:rPr>
        <w:t>punteggio</w:t>
      </w:r>
      <w:r>
        <w:rPr>
          <w:spacing w:val="-5"/>
          <w:sz w:val="17"/>
        </w:rPr>
        <w:t xml:space="preserve"> </w:t>
      </w:r>
      <w:r>
        <w:rPr>
          <w:spacing w:val="-2"/>
          <w:sz w:val="17"/>
        </w:rPr>
        <w:t>non</w:t>
      </w:r>
      <w:r>
        <w:rPr>
          <w:spacing w:val="-3"/>
          <w:sz w:val="17"/>
        </w:rPr>
        <w:t xml:space="preserve"> </w:t>
      </w:r>
      <w:r>
        <w:rPr>
          <w:spacing w:val="-2"/>
          <w:sz w:val="17"/>
        </w:rPr>
        <w:t>va attribuito</w:t>
      </w:r>
      <w:r>
        <w:rPr>
          <w:spacing w:val="-3"/>
          <w:sz w:val="17"/>
        </w:rPr>
        <w:t xml:space="preserve"> </w:t>
      </w:r>
      <w:r>
        <w:rPr>
          <w:spacing w:val="-2"/>
          <w:sz w:val="17"/>
        </w:rPr>
        <w:t>ai</w:t>
      </w:r>
      <w:r>
        <w:rPr>
          <w:spacing w:val="-4"/>
          <w:sz w:val="17"/>
        </w:rPr>
        <w:t xml:space="preserve"> </w:t>
      </w:r>
      <w:r>
        <w:rPr>
          <w:spacing w:val="-2"/>
          <w:sz w:val="17"/>
        </w:rPr>
        <w:t>docenti</w:t>
      </w:r>
      <w:r>
        <w:rPr>
          <w:spacing w:val="-6"/>
          <w:sz w:val="17"/>
        </w:rPr>
        <w:t xml:space="preserve"> </w:t>
      </w:r>
      <w:r>
        <w:rPr>
          <w:spacing w:val="-2"/>
          <w:sz w:val="17"/>
        </w:rPr>
        <w:t>che</w:t>
      </w:r>
      <w:r>
        <w:rPr>
          <w:spacing w:val="-4"/>
          <w:sz w:val="17"/>
        </w:rPr>
        <w:t xml:space="preserve"> </w:t>
      </w:r>
      <w:r>
        <w:rPr>
          <w:spacing w:val="-2"/>
          <w:sz w:val="17"/>
        </w:rPr>
        <w:t>siano</w:t>
      </w:r>
      <w:r>
        <w:rPr>
          <w:spacing w:val="-5"/>
          <w:sz w:val="17"/>
        </w:rPr>
        <w:t xml:space="preserve"> </w:t>
      </w:r>
      <w:r>
        <w:rPr>
          <w:spacing w:val="-2"/>
          <w:sz w:val="17"/>
        </w:rPr>
        <w:t>stati</w:t>
      </w:r>
      <w:r>
        <w:rPr>
          <w:spacing w:val="-6"/>
          <w:sz w:val="17"/>
        </w:rPr>
        <w:t xml:space="preserve"> </w:t>
      </w:r>
      <w:r>
        <w:rPr>
          <w:spacing w:val="-2"/>
          <w:sz w:val="17"/>
        </w:rPr>
        <w:t>titolari</w:t>
      </w:r>
      <w:r>
        <w:rPr>
          <w:spacing w:val="-4"/>
          <w:sz w:val="17"/>
        </w:rPr>
        <w:t xml:space="preserve"> </w:t>
      </w:r>
      <w:r>
        <w:rPr>
          <w:spacing w:val="-2"/>
          <w:sz w:val="17"/>
        </w:rPr>
        <w:t>di</w:t>
      </w:r>
      <w:r>
        <w:rPr>
          <w:spacing w:val="-4"/>
          <w:sz w:val="17"/>
        </w:rPr>
        <w:t xml:space="preserve"> </w:t>
      </w:r>
      <w:r>
        <w:rPr>
          <w:spacing w:val="-2"/>
          <w:sz w:val="17"/>
        </w:rPr>
        <w:t>sede</w:t>
      </w:r>
      <w:r>
        <w:rPr>
          <w:spacing w:val="-5"/>
          <w:sz w:val="17"/>
        </w:rPr>
        <w:t xml:space="preserve"> </w:t>
      </w:r>
      <w:r>
        <w:rPr>
          <w:spacing w:val="-2"/>
          <w:sz w:val="17"/>
        </w:rPr>
        <w:t>distrettuale</w:t>
      </w:r>
      <w:r>
        <w:rPr>
          <w:spacing w:val="-5"/>
          <w:sz w:val="17"/>
        </w:rPr>
        <w:t xml:space="preserve"> </w:t>
      </w:r>
      <w:r>
        <w:rPr>
          <w:spacing w:val="-2"/>
          <w:sz w:val="17"/>
        </w:rPr>
        <w:t>(su</w:t>
      </w:r>
      <w:r>
        <w:rPr>
          <w:spacing w:val="-5"/>
          <w:sz w:val="17"/>
        </w:rPr>
        <w:t xml:space="preserve"> </w:t>
      </w:r>
      <w:r>
        <w:rPr>
          <w:spacing w:val="-2"/>
          <w:sz w:val="17"/>
        </w:rPr>
        <w:t>posto</w:t>
      </w:r>
      <w:r>
        <w:rPr>
          <w:spacing w:val="-5"/>
          <w:sz w:val="17"/>
        </w:rPr>
        <w:t xml:space="preserve"> </w:t>
      </w:r>
      <w:r>
        <w:rPr>
          <w:spacing w:val="-2"/>
          <w:sz w:val="17"/>
        </w:rPr>
        <w:t>per</w:t>
      </w:r>
      <w:r>
        <w:rPr>
          <w:spacing w:val="-4"/>
          <w:sz w:val="17"/>
        </w:rPr>
        <w:t xml:space="preserve"> </w:t>
      </w:r>
      <w:r>
        <w:rPr>
          <w:spacing w:val="-2"/>
          <w:sz w:val="17"/>
        </w:rPr>
        <w:t>l’istruzione</w:t>
      </w:r>
      <w:r>
        <w:rPr>
          <w:spacing w:val="-4"/>
          <w:sz w:val="17"/>
        </w:rPr>
        <w:t xml:space="preserve"> </w:t>
      </w:r>
      <w:r>
        <w:rPr>
          <w:spacing w:val="-2"/>
          <w:sz w:val="17"/>
        </w:rPr>
        <w:t xml:space="preserve">dell’età </w:t>
      </w:r>
      <w:r>
        <w:rPr>
          <w:sz w:val="17"/>
        </w:rPr>
        <w:t>adulta).</w:t>
      </w:r>
      <w:r>
        <w:rPr>
          <w:spacing w:val="33"/>
          <w:sz w:val="17"/>
        </w:rPr>
        <w:t xml:space="preserve"> </w:t>
      </w:r>
      <w:r>
        <w:rPr>
          <w:sz w:val="17"/>
        </w:rPr>
        <w:t>Qualora</w:t>
      </w:r>
      <w:r>
        <w:rPr>
          <w:spacing w:val="-11"/>
          <w:sz w:val="17"/>
        </w:rPr>
        <w:t xml:space="preserve"> </w:t>
      </w:r>
      <w:r>
        <w:rPr>
          <w:sz w:val="17"/>
        </w:rPr>
        <w:t>il</w:t>
      </w:r>
      <w:r>
        <w:rPr>
          <w:spacing w:val="-9"/>
          <w:sz w:val="17"/>
        </w:rPr>
        <w:t xml:space="preserve"> </w:t>
      </w:r>
      <w:r>
        <w:rPr>
          <w:sz w:val="17"/>
        </w:rPr>
        <w:t>docente</w:t>
      </w:r>
      <w:r>
        <w:rPr>
          <w:spacing w:val="-9"/>
          <w:sz w:val="17"/>
        </w:rPr>
        <w:t xml:space="preserve"> </w:t>
      </w:r>
      <w:r>
        <w:rPr>
          <w:sz w:val="17"/>
        </w:rPr>
        <w:t>al</w:t>
      </w:r>
      <w:r>
        <w:rPr>
          <w:spacing w:val="-11"/>
          <w:sz w:val="17"/>
        </w:rPr>
        <w:t xml:space="preserve"> </w:t>
      </w:r>
      <w:r>
        <w:rPr>
          <w:sz w:val="17"/>
        </w:rPr>
        <w:t>termine</w:t>
      </w:r>
      <w:r>
        <w:rPr>
          <w:spacing w:val="-9"/>
          <w:sz w:val="17"/>
        </w:rPr>
        <w:t xml:space="preserve"> </w:t>
      </w:r>
      <w:r>
        <w:rPr>
          <w:sz w:val="17"/>
        </w:rPr>
        <w:t>del</w:t>
      </w:r>
      <w:r>
        <w:rPr>
          <w:spacing w:val="-10"/>
          <w:sz w:val="17"/>
        </w:rPr>
        <w:t xml:space="preserve"> </w:t>
      </w:r>
      <w:r>
        <w:rPr>
          <w:sz w:val="17"/>
        </w:rPr>
        <w:t>decennio</w:t>
      </w:r>
      <w:r>
        <w:rPr>
          <w:spacing w:val="-9"/>
          <w:sz w:val="17"/>
        </w:rPr>
        <w:t xml:space="preserve"> </w:t>
      </w:r>
      <w:r>
        <w:rPr>
          <w:sz w:val="17"/>
        </w:rPr>
        <w:t>non</w:t>
      </w:r>
      <w:r>
        <w:rPr>
          <w:spacing w:val="-12"/>
          <w:sz w:val="17"/>
        </w:rPr>
        <w:t xml:space="preserve"> </w:t>
      </w:r>
      <w:r>
        <w:rPr>
          <w:sz w:val="17"/>
        </w:rPr>
        <w:t>sia</w:t>
      </w:r>
      <w:r>
        <w:rPr>
          <w:spacing w:val="-11"/>
          <w:sz w:val="17"/>
        </w:rPr>
        <w:t xml:space="preserve"> </w:t>
      </w:r>
      <w:r>
        <w:rPr>
          <w:sz w:val="17"/>
        </w:rPr>
        <w:t>rientrato</w:t>
      </w:r>
      <w:r>
        <w:rPr>
          <w:spacing w:val="-10"/>
          <w:sz w:val="17"/>
        </w:rPr>
        <w:t xml:space="preserve"> </w:t>
      </w:r>
      <w:r>
        <w:rPr>
          <w:sz w:val="17"/>
        </w:rPr>
        <w:t>nella</w:t>
      </w:r>
      <w:r>
        <w:rPr>
          <w:spacing w:val="-11"/>
          <w:sz w:val="17"/>
        </w:rPr>
        <w:t xml:space="preserve"> </w:t>
      </w:r>
      <w:r>
        <w:rPr>
          <w:sz w:val="17"/>
        </w:rPr>
        <w:t>scuola</w:t>
      </w:r>
      <w:r>
        <w:rPr>
          <w:spacing w:val="-11"/>
          <w:sz w:val="17"/>
        </w:rPr>
        <w:t xml:space="preserve"> </w:t>
      </w:r>
      <w:r>
        <w:rPr>
          <w:sz w:val="17"/>
        </w:rPr>
        <w:t>di</w:t>
      </w:r>
      <w:r>
        <w:rPr>
          <w:spacing w:val="-11"/>
          <w:sz w:val="17"/>
        </w:rPr>
        <w:t xml:space="preserve"> </w:t>
      </w:r>
      <w:r>
        <w:rPr>
          <w:sz w:val="17"/>
        </w:rPr>
        <w:t>precedente</w:t>
      </w:r>
      <w:r>
        <w:rPr>
          <w:spacing w:val="-9"/>
          <w:sz w:val="17"/>
        </w:rPr>
        <w:t xml:space="preserve"> </w:t>
      </w:r>
      <w:r>
        <w:rPr>
          <w:sz w:val="17"/>
        </w:rPr>
        <w:t>titolarità</w:t>
      </w:r>
      <w:r>
        <w:rPr>
          <w:spacing w:val="-11"/>
          <w:sz w:val="17"/>
        </w:rPr>
        <w:t xml:space="preserve"> </w:t>
      </w:r>
      <w:r>
        <w:rPr>
          <w:sz w:val="17"/>
        </w:rPr>
        <w:t>ma</w:t>
      </w:r>
      <w:r>
        <w:rPr>
          <w:spacing w:val="-9"/>
          <w:sz w:val="17"/>
        </w:rPr>
        <w:t xml:space="preserve"> </w:t>
      </w:r>
      <w:r>
        <w:rPr>
          <w:sz w:val="17"/>
        </w:rPr>
        <w:t>in</w:t>
      </w:r>
      <w:r>
        <w:rPr>
          <w:spacing w:val="-10"/>
          <w:sz w:val="17"/>
        </w:rPr>
        <w:t xml:space="preserve"> </w:t>
      </w:r>
      <w:r>
        <w:rPr>
          <w:sz w:val="17"/>
        </w:rPr>
        <w:t>altra</w:t>
      </w:r>
      <w:r>
        <w:rPr>
          <w:spacing w:val="-11"/>
          <w:sz w:val="17"/>
        </w:rPr>
        <w:t xml:space="preserve"> </w:t>
      </w:r>
      <w:r>
        <w:rPr>
          <w:sz w:val="17"/>
        </w:rPr>
        <w:t>scuola dello</w:t>
      </w:r>
      <w:r>
        <w:rPr>
          <w:spacing w:val="-1"/>
          <w:sz w:val="17"/>
        </w:rPr>
        <w:t xml:space="preserve"> </w:t>
      </w:r>
      <w:r>
        <w:rPr>
          <w:sz w:val="17"/>
        </w:rPr>
        <w:t>stesso</w:t>
      </w:r>
      <w:r>
        <w:rPr>
          <w:spacing w:val="-1"/>
          <w:sz w:val="17"/>
        </w:rPr>
        <w:t xml:space="preserve"> </w:t>
      </w:r>
      <w:r>
        <w:rPr>
          <w:sz w:val="17"/>
        </w:rPr>
        <w:t>comune,</w:t>
      </w:r>
      <w:r>
        <w:rPr>
          <w:spacing w:val="-1"/>
          <w:sz w:val="17"/>
        </w:rPr>
        <w:t xml:space="preserve"> </w:t>
      </w:r>
      <w:r>
        <w:rPr>
          <w:sz w:val="17"/>
        </w:rPr>
        <w:t>ha</w:t>
      </w:r>
      <w:r>
        <w:rPr>
          <w:spacing w:val="-1"/>
          <w:sz w:val="17"/>
        </w:rPr>
        <w:t xml:space="preserve"> </w:t>
      </w:r>
      <w:r>
        <w:rPr>
          <w:sz w:val="17"/>
        </w:rPr>
        <w:t>titolo</w:t>
      </w:r>
      <w:r>
        <w:rPr>
          <w:spacing w:val="-1"/>
          <w:sz w:val="17"/>
        </w:rPr>
        <w:t xml:space="preserve"> </w:t>
      </w:r>
      <w:r>
        <w:rPr>
          <w:sz w:val="17"/>
        </w:rPr>
        <w:t>al</w:t>
      </w:r>
      <w:r>
        <w:rPr>
          <w:spacing w:val="-2"/>
          <w:sz w:val="17"/>
        </w:rPr>
        <w:t xml:space="preserve"> </w:t>
      </w:r>
      <w:r>
        <w:rPr>
          <w:sz w:val="17"/>
        </w:rPr>
        <w:t>mantenimento del</w:t>
      </w:r>
      <w:r>
        <w:rPr>
          <w:spacing w:val="-2"/>
          <w:sz w:val="17"/>
        </w:rPr>
        <w:t xml:space="preserve"> </w:t>
      </w:r>
      <w:r>
        <w:rPr>
          <w:sz w:val="17"/>
        </w:rPr>
        <w:t>punteggio</w:t>
      </w:r>
      <w:r>
        <w:rPr>
          <w:spacing w:val="-1"/>
          <w:sz w:val="17"/>
        </w:rPr>
        <w:t xml:space="preserve"> </w:t>
      </w:r>
      <w:r>
        <w:rPr>
          <w:sz w:val="17"/>
        </w:rPr>
        <w:t>di</w:t>
      </w:r>
      <w:r>
        <w:rPr>
          <w:spacing w:val="-2"/>
          <w:sz w:val="17"/>
        </w:rPr>
        <w:t xml:space="preserve"> </w:t>
      </w:r>
      <w:r>
        <w:rPr>
          <w:sz w:val="17"/>
        </w:rPr>
        <w:t>cui</w:t>
      </w:r>
      <w:r>
        <w:rPr>
          <w:spacing w:val="-1"/>
          <w:sz w:val="17"/>
        </w:rPr>
        <w:t xml:space="preserve"> </w:t>
      </w:r>
      <w:r>
        <w:rPr>
          <w:sz w:val="17"/>
        </w:rPr>
        <w:t>alla</w:t>
      </w:r>
      <w:r>
        <w:rPr>
          <w:spacing w:val="-2"/>
          <w:sz w:val="17"/>
        </w:rPr>
        <w:t xml:space="preserve"> </w:t>
      </w:r>
      <w:r>
        <w:rPr>
          <w:sz w:val="17"/>
        </w:rPr>
        <w:t>lett.</w:t>
      </w:r>
      <w:r>
        <w:rPr>
          <w:spacing w:val="-1"/>
          <w:sz w:val="17"/>
        </w:rPr>
        <w:t xml:space="preserve"> </w:t>
      </w:r>
      <w:r>
        <w:rPr>
          <w:sz w:val="17"/>
        </w:rPr>
        <w:t>C</w:t>
      </w:r>
      <w:r>
        <w:rPr>
          <w:spacing w:val="-1"/>
          <w:sz w:val="17"/>
        </w:rPr>
        <w:t xml:space="preserve"> </w:t>
      </w:r>
      <w:r>
        <w:rPr>
          <w:sz w:val="17"/>
        </w:rPr>
        <w:t>0)</w:t>
      </w:r>
      <w:r>
        <w:rPr>
          <w:spacing w:val="-1"/>
          <w:sz w:val="17"/>
        </w:rPr>
        <w:t xml:space="preserve"> </w:t>
      </w:r>
      <w:r>
        <w:rPr>
          <w:sz w:val="17"/>
        </w:rPr>
        <w:t>anche per</w:t>
      </w:r>
      <w:r>
        <w:rPr>
          <w:spacing w:val="-2"/>
          <w:sz w:val="17"/>
        </w:rPr>
        <w:t xml:space="preserve"> </w:t>
      </w:r>
      <w:r>
        <w:rPr>
          <w:sz w:val="17"/>
        </w:rPr>
        <w:t>tutti i</w:t>
      </w:r>
      <w:r>
        <w:rPr>
          <w:spacing w:val="-2"/>
          <w:sz w:val="17"/>
        </w:rPr>
        <w:t xml:space="preserve"> </w:t>
      </w:r>
      <w:r>
        <w:rPr>
          <w:sz w:val="17"/>
        </w:rPr>
        <w:t>10 anni del</w:t>
      </w:r>
      <w:r>
        <w:rPr>
          <w:spacing w:val="-1"/>
          <w:sz w:val="17"/>
        </w:rPr>
        <w:t xml:space="preserve"> </w:t>
      </w:r>
      <w:r>
        <w:rPr>
          <w:sz w:val="17"/>
        </w:rPr>
        <w:t>decennio. Non</w:t>
      </w:r>
      <w:r>
        <w:rPr>
          <w:spacing w:val="-6"/>
          <w:sz w:val="17"/>
        </w:rPr>
        <w:t xml:space="preserve"> </w:t>
      </w:r>
      <w:r>
        <w:rPr>
          <w:sz w:val="17"/>
        </w:rPr>
        <w:t>va</w:t>
      </w:r>
      <w:r>
        <w:rPr>
          <w:spacing w:val="-5"/>
          <w:sz w:val="17"/>
        </w:rPr>
        <w:t xml:space="preserve"> </w:t>
      </w:r>
      <w:r>
        <w:rPr>
          <w:sz w:val="17"/>
        </w:rPr>
        <w:t>valutato</w:t>
      </w:r>
      <w:r>
        <w:rPr>
          <w:spacing w:val="-4"/>
          <w:sz w:val="17"/>
        </w:rPr>
        <w:t xml:space="preserve"> </w:t>
      </w:r>
      <w:r>
        <w:rPr>
          <w:sz w:val="17"/>
        </w:rPr>
        <w:t>l'anno</w:t>
      </w:r>
      <w:r>
        <w:rPr>
          <w:spacing w:val="-5"/>
          <w:sz w:val="17"/>
        </w:rPr>
        <w:t xml:space="preserve"> </w:t>
      </w:r>
      <w:r>
        <w:rPr>
          <w:sz w:val="17"/>
        </w:rPr>
        <w:t>scolastico</w:t>
      </w:r>
      <w:r>
        <w:rPr>
          <w:spacing w:val="-6"/>
          <w:sz w:val="17"/>
        </w:rPr>
        <w:t xml:space="preserve"> </w:t>
      </w:r>
      <w:r>
        <w:rPr>
          <w:sz w:val="17"/>
        </w:rPr>
        <w:t>in</w:t>
      </w:r>
      <w:r>
        <w:rPr>
          <w:spacing w:val="-6"/>
          <w:sz w:val="17"/>
        </w:rPr>
        <w:t xml:space="preserve"> </w:t>
      </w:r>
      <w:r>
        <w:rPr>
          <w:sz w:val="17"/>
        </w:rPr>
        <w:t>corso</w:t>
      </w:r>
      <w:r>
        <w:rPr>
          <w:spacing w:val="-6"/>
          <w:sz w:val="17"/>
        </w:rPr>
        <w:t xml:space="preserve"> </w:t>
      </w:r>
      <w:r>
        <w:rPr>
          <w:sz w:val="17"/>
        </w:rPr>
        <w:t>al</w:t>
      </w:r>
      <w:r>
        <w:rPr>
          <w:spacing w:val="-7"/>
          <w:sz w:val="17"/>
        </w:rPr>
        <w:t xml:space="preserve"> </w:t>
      </w:r>
      <w:r>
        <w:rPr>
          <w:sz w:val="17"/>
        </w:rPr>
        <w:t>momento</w:t>
      </w:r>
      <w:r>
        <w:rPr>
          <w:spacing w:val="-5"/>
          <w:sz w:val="17"/>
        </w:rPr>
        <w:t xml:space="preserve"> </w:t>
      </w:r>
      <w:r>
        <w:rPr>
          <w:sz w:val="17"/>
        </w:rPr>
        <w:t>di</w:t>
      </w:r>
      <w:r>
        <w:rPr>
          <w:spacing w:val="-3"/>
          <w:sz w:val="17"/>
        </w:rPr>
        <w:t xml:space="preserve"> </w:t>
      </w:r>
      <w:r>
        <w:rPr>
          <w:sz w:val="17"/>
        </w:rPr>
        <w:t>presentazione</w:t>
      </w:r>
      <w:r>
        <w:rPr>
          <w:spacing w:val="-5"/>
          <w:sz w:val="17"/>
        </w:rPr>
        <w:t xml:space="preserve"> </w:t>
      </w:r>
      <w:r>
        <w:rPr>
          <w:sz w:val="17"/>
        </w:rPr>
        <w:t>della</w:t>
      </w:r>
      <w:r>
        <w:rPr>
          <w:spacing w:val="-7"/>
          <w:sz w:val="17"/>
        </w:rPr>
        <w:t xml:space="preserve"> </w:t>
      </w:r>
      <w:r>
        <w:rPr>
          <w:sz w:val="17"/>
        </w:rPr>
        <w:t>domanda.</w:t>
      </w:r>
      <w:r>
        <w:rPr>
          <w:spacing w:val="-6"/>
          <w:sz w:val="17"/>
        </w:rPr>
        <w:t xml:space="preserve"> </w:t>
      </w:r>
      <w:r>
        <w:rPr>
          <w:sz w:val="17"/>
        </w:rPr>
        <w:t>Il</w:t>
      </w:r>
      <w:r>
        <w:rPr>
          <w:spacing w:val="-5"/>
          <w:sz w:val="17"/>
        </w:rPr>
        <w:t xml:space="preserve"> </w:t>
      </w:r>
      <w:r>
        <w:rPr>
          <w:sz w:val="17"/>
        </w:rPr>
        <w:t>punteggio</w:t>
      </w:r>
      <w:r>
        <w:rPr>
          <w:spacing w:val="-6"/>
          <w:sz w:val="17"/>
        </w:rPr>
        <w:t xml:space="preserve"> </w:t>
      </w:r>
      <w:r>
        <w:rPr>
          <w:sz w:val="17"/>
        </w:rPr>
        <w:t>di</w:t>
      </w:r>
      <w:r>
        <w:rPr>
          <w:spacing w:val="-5"/>
          <w:sz w:val="17"/>
        </w:rPr>
        <w:t xml:space="preserve"> </w:t>
      </w:r>
      <w:r>
        <w:rPr>
          <w:sz w:val="17"/>
        </w:rPr>
        <w:t>cui</w:t>
      </w:r>
      <w:r>
        <w:rPr>
          <w:spacing w:val="-4"/>
          <w:sz w:val="17"/>
        </w:rPr>
        <w:t xml:space="preserve"> </w:t>
      </w:r>
      <w:r>
        <w:rPr>
          <w:sz w:val="17"/>
        </w:rPr>
        <w:t>alla</w:t>
      </w:r>
      <w:r>
        <w:rPr>
          <w:spacing w:val="-5"/>
          <w:sz w:val="17"/>
        </w:rPr>
        <w:t xml:space="preserve"> </w:t>
      </w:r>
      <w:r>
        <w:rPr>
          <w:sz w:val="17"/>
        </w:rPr>
        <w:t>lettera</w:t>
      </w:r>
      <w:r>
        <w:rPr>
          <w:spacing w:val="-5"/>
          <w:sz w:val="17"/>
        </w:rPr>
        <w:t xml:space="preserve"> </w:t>
      </w:r>
      <w:r>
        <w:rPr>
          <w:sz w:val="17"/>
        </w:rPr>
        <w:t>C0) non è cumulabile per lo stesso anno scolastico con quello previsto dalla lettera C).</w:t>
      </w:r>
    </w:p>
    <w:p w14:paraId="135C6234" w14:textId="77777777" w:rsidR="00DE528E" w:rsidRDefault="00675166">
      <w:pPr>
        <w:spacing w:before="9" w:line="237" w:lineRule="auto"/>
        <w:ind w:left="869" w:right="313"/>
        <w:jc w:val="both"/>
        <w:rPr>
          <w:sz w:val="17"/>
        </w:rPr>
      </w:pPr>
      <w:r>
        <w:rPr>
          <w:sz w:val="17"/>
        </w:rPr>
        <w:t>(5 ter) Il diritto all’attribuzione del punteggio deve essere attestato con apposita dichiarazione personale, nella quale si elencano</w:t>
      </w:r>
      <w:r>
        <w:rPr>
          <w:spacing w:val="-7"/>
          <w:sz w:val="17"/>
        </w:rPr>
        <w:t xml:space="preserve"> </w:t>
      </w:r>
      <w:r>
        <w:rPr>
          <w:sz w:val="17"/>
        </w:rPr>
        <w:t>gli</w:t>
      </w:r>
      <w:r>
        <w:rPr>
          <w:spacing w:val="-7"/>
          <w:sz w:val="17"/>
        </w:rPr>
        <w:t xml:space="preserve"> </w:t>
      </w:r>
      <w:r>
        <w:rPr>
          <w:sz w:val="17"/>
        </w:rPr>
        <w:t>anni</w:t>
      </w:r>
      <w:r>
        <w:rPr>
          <w:spacing w:val="-7"/>
          <w:sz w:val="17"/>
        </w:rPr>
        <w:t xml:space="preserve"> </w:t>
      </w:r>
      <w:r>
        <w:rPr>
          <w:sz w:val="17"/>
        </w:rPr>
        <w:t>in</w:t>
      </w:r>
      <w:r>
        <w:rPr>
          <w:spacing w:val="-7"/>
          <w:sz w:val="17"/>
        </w:rPr>
        <w:t xml:space="preserve"> </w:t>
      </w:r>
      <w:r>
        <w:rPr>
          <w:sz w:val="17"/>
        </w:rPr>
        <w:t>cui</w:t>
      </w:r>
      <w:r>
        <w:rPr>
          <w:spacing w:val="-7"/>
          <w:sz w:val="17"/>
        </w:rPr>
        <w:t xml:space="preserve"> </w:t>
      </w:r>
      <w:r>
        <w:rPr>
          <w:sz w:val="17"/>
        </w:rPr>
        <w:t>non</w:t>
      </w:r>
      <w:r>
        <w:rPr>
          <w:spacing w:val="-7"/>
          <w:sz w:val="17"/>
        </w:rPr>
        <w:t xml:space="preserve"> </w:t>
      </w:r>
      <w:r>
        <w:rPr>
          <w:sz w:val="17"/>
        </w:rPr>
        <w:t>si</w:t>
      </w:r>
      <w:r>
        <w:rPr>
          <w:spacing w:val="-7"/>
          <w:sz w:val="17"/>
        </w:rPr>
        <w:t xml:space="preserve"> </w:t>
      </w:r>
      <w:r>
        <w:rPr>
          <w:sz w:val="17"/>
        </w:rPr>
        <w:t>è</w:t>
      </w:r>
      <w:r>
        <w:rPr>
          <w:spacing w:val="-7"/>
          <w:sz w:val="17"/>
        </w:rPr>
        <w:t xml:space="preserve"> </w:t>
      </w:r>
      <w:r>
        <w:rPr>
          <w:sz w:val="17"/>
        </w:rPr>
        <w:t>presentata</w:t>
      </w:r>
      <w:r>
        <w:rPr>
          <w:spacing w:val="-7"/>
          <w:sz w:val="17"/>
        </w:rPr>
        <w:t xml:space="preserve"> </w:t>
      </w:r>
      <w:r>
        <w:rPr>
          <w:sz w:val="17"/>
        </w:rPr>
        <w:t>la</w:t>
      </w:r>
      <w:r>
        <w:rPr>
          <w:spacing w:val="-7"/>
          <w:sz w:val="17"/>
        </w:rPr>
        <w:t xml:space="preserve"> </w:t>
      </w:r>
      <w:r>
        <w:rPr>
          <w:sz w:val="17"/>
        </w:rPr>
        <w:t>domanda</w:t>
      </w:r>
      <w:r>
        <w:rPr>
          <w:spacing w:val="-7"/>
          <w:sz w:val="17"/>
        </w:rPr>
        <w:t xml:space="preserve"> </w:t>
      </w:r>
      <w:r>
        <w:rPr>
          <w:sz w:val="17"/>
        </w:rPr>
        <w:t>di</w:t>
      </w:r>
      <w:r>
        <w:rPr>
          <w:spacing w:val="-7"/>
          <w:sz w:val="17"/>
        </w:rPr>
        <w:t xml:space="preserve"> </w:t>
      </w:r>
      <w:r>
        <w:rPr>
          <w:sz w:val="17"/>
        </w:rPr>
        <w:t>mobilità</w:t>
      </w:r>
      <w:r>
        <w:rPr>
          <w:spacing w:val="-6"/>
          <w:sz w:val="17"/>
        </w:rPr>
        <w:t xml:space="preserve"> </w:t>
      </w:r>
      <w:r>
        <w:rPr>
          <w:sz w:val="17"/>
        </w:rPr>
        <w:t>volontaria</w:t>
      </w:r>
      <w:r>
        <w:rPr>
          <w:spacing w:val="-7"/>
          <w:sz w:val="17"/>
        </w:rPr>
        <w:t xml:space="preserve"> </w:t>
      </w:r>
      <w:r>
        <w:rPr>
          <w:sz w:val="17"/>
        </w:rPr>
        <w:t>in</w:t>
      </w:r>
      <w:r>
        <w:rPr>
          <w:spacing w:val="-5"/>
          <w:sz w:val="17"/>
        </w:rPr>
        <w:t xml:space="preserve"> </w:t>
      </w:r>
      <w:r>
        <w:rPr>
          <w:sz w:val="17"/>
        </w:rPr>
        <w:t>ambito</w:t>
      </w:r>
      <w:r>
        <w:rPr>
          <w:spacing w:val="-5"/>
          <w:sz w:val="17"/>
        </w:rPr>
        <w:t xml:space="preserve"> </w:t>
      </w:r>
      <w:r>
        <w:rPr>
          <w:sz w:val="17"/>
        </w:rPr>
        <w:t>provinciale</w:t>
      </w:r>
      <w:r>
        <w:rPr>
          <w:spacing w:val="-7"/>
          <w:sz w:val="17"/>
        </w:rPr>
        <w:t xml:space="preserve"> </w:t>
      </w:r>
      <w:r>
        <w:rPr>
          <w:sz w:val="17"/>
        </w:rPr>
        <w:t>alle</w:t>
      </w:r>
      <w:r>
        <w:rPr>
          <w:spacing w:val="-6"/>
          <w:sz w:val="17"/>
        </w:rPr>
        <w:t xml:space="preserve"> </w:t>
      </w:r>
      <w:r>
        <w:rPr>
          <w:sz w:val="17"/>
        </w:rPr>
        <w:t>condizioni</w:t>
      </w:r>
      <w:r>
        <w:rPr>
          <w:spacing w:val="-7"/>
          <w:sz w:val="17"/>
        </w:rPr>
        <w:t xml:space="preserve"> </w:t>
      </w:r>
      <w:r>
        <w:rPr>
          <w:sz w:val="17"/>
        </w:rPr>
        <w:t>previste nelle Tabelle di cui sopra.</w:t>
      </w:r>
      <w:r>
        <w:rPr>
          <w:spacing w:val="40"/>
          <w:sz w:val="17"/>
        </w:rPr>
        <w:t xml:space="preserve"> </w:t>
      </w:r>
      <w:r>
        <w:rPr>
          <w:sz w:val="17"/>
        </w:rPr>
        <w:t>Ai fini della maturazione una tantum del punteggio è utile un triennio compreso nel periodo intercorrente</w:t>
      </w:r>
      <w:r>
        <w:rPr>
          <w:spacing w:val="-3"/>
          <w:sz w:val="17"/>
        </w:rPr>
        <w:t xml:space="preserve"> </w:t>
      </w:r>
      <w:r>
        <w:rPr>
          <w:sz w:val="17"/>
        </w:rPr>
        <w:t>tra</w:t>
      </w:r>
      <w:r>
        <w:rPr>
          <w:spacing w:val="-5"/>
          <w:sz w:val="17"/>
        </w:rPr>
        <w:t xml:space="preserve"> </w:t>
      </w:r>
      <w:r>
        <w:rPr>
          <w:sz w:val="17"/>
        </w:rPr>
        <w:t>le</w:t>
      </w:r>
      <w:r>
        <w:rPr>
          <w:spacing w:val="-2"/>
          <w:sz w:val="17"/>
        </w:rPr>
        <w:t xml:space="preserve"> </w:t>
      </w:r>
      <w:r>
        <w:rPr>
          <w:sz w:val="17"/>
        </w:rPr>
        <w:t>domande</w:t>
      </w:r>
      <w:r>
        <w:rPr>
          <w:spacing w:val="-2"/>
          <w:sz w:val="17"/>
        </w:rPr>
        <w:t xml:space="preserve"> </w:t>
      </w:r>
      <w:r>
        <w:rPr>
          <w:sz w:val="17"/>
        </w:rPr>
        <w:t>di</w:t>
      </w:r>
      <w:r>
        <w:rPr>
          <w:spacing w:val="-5"/>
          <w:sz w:val="17"/>
        </w:rPr>
        <w:t xml:space="preserve"> </w:t>
      </w:r>
      <w:r>
        <w:rPr>
          <w:sz w:val="17"/>
        </w:rPr>
        <w:t>mobilità</w:t>
      </w:r>
      <w:r>
        <w:rPr>
          <w:spacing w:val="-3"/>
          <w:sz w:val="17"/>
        </w:rPr>
        <w:t xml:space="preserve"> </w:t>
      </w:r>
      <w:r>
        <w:rPr>
          <w:sz w:val="17"/>
        </w:rPr>
        <w:t>per</w:t>
      </w:r>
      <w:r>
        <w:rPr>
          <w:spacing w:val="-2"/>
          <w:sz w:val="17"/>
        </w:rPr>
        <w:t xml:space="preserve"> </w:t>
      </w:r>
      <w:r>
        <w:rPr>
          <w:sz w:val="17"/>
        </w:rPr>
        <w:t>l’anno</w:t>
      </w:r>
      <w:r>
        <w:rPr>
          <w:spacing w:val="-4"/>
          <w:sz w:val="17"/>
        </w:rPr>
        <w:t xml:space="preserve"> </w:t>
      </w:r>
      <w:r>
        <w:rPr>
          <w:sz w:val="17"/>
        </w:rPr>
        <w:t>scolastico</w:t>
      </w:r>
      <w:r>
        <w:rPr>
          <w:spacing w:val="-4"/>
          <w:sz w:val="17"/>
        </w:rPr>
        <w:t xml:space="preserve"> </w:t>
      </w:r>
      <w:r>
        <w:rPr>
          <w:sz w:val="17"/>
        </w:rPr>
        <w:t>2000-2001</w:t>
      </w:r>
      <w:r>
        <w:rPr>
          <w:spacing w:val="-4"/>
          <w:sz w:val="17"/>
        </w:rPr>
        <w:t xml:space="preserve"> </w:t>
      </w:r>
      <w:r>
        <w:rPr>
          <w:sz w:val="17"/>
        </w:rPr>
        <w:t>e</w:t>
      </w:r>
      <w:r>
        <w:rPr>
          <w:spacing w:val="-3"/>
          <w:sz w:val="17"/>
        </w:rPr>
        <w:t xml:space="preserve"> </w:t>
      </w:r>
      <w:r>
        <w:rPr>
          <w:sz w:val="17"/>
        </w:rPr>
        <w:t>quelle</w:t>
      </w:r>
      <w:r>
        <w:rPr>
          <w:spacing w:val="-2"/>
          <w:sz w:val="17"/>
        </w:rPr>
        <w:t xml:space="preserve"> </w:t>
      </w:r>
      <w:r>
        <w:rPr>
          <w:sz w:val="17"/>
        </w:rPr>
        <w:t>per</w:t>
      </w:r>
      <w:r>
        <w:rPr>
          <w:spacing w:val="-5"/>
          <w:sz w:val="17"/>
        </w:rPr>
        <w:t xml:space="preserve"> </w:t>
      </w:r>
      <w:r>
        <w:rPr>
          <w:sz w:val="17"/>
        </w:rPr>
        <w:t>l’anno</w:t>
      </w:r>
      <w:r>
        <w:rPr>
          <w:spacing w:val="-2"/>
          <w:sz w:val="17"/>
        </w:rPr>
        <w:t xml:space="preserve"> </w:t>
      </w:r>
      <w:r>
        <w:rPr>
          <w:sz w:val="17"/>
        </w:rPr>
        <w:t>scolastico</w:t>
      </w:r>
      <w:r>
        <w:rPr>
          <w:spacing w:val="-4"/>
          <w:sz w:val="17"/>
        </w:rPr>
        <w:t xml:space="preserve"> </w:t>
      </w:r>
      <w:r>
        <w:rPr>
          <w:sz w:val="17"/>
        </w:rPr>
        <w:t>2007-2008.</w:t>
      </w:r>
      <w:r>
        <w:rPr>
          <w:spacing w:val="-3"/>
          <w:sz w:val="17"/>
        </w:rPr>
        <w:t xml:space="preserve"> </w:t>
      </w:r>
      <w:r>
        <w:rPr>
          <w:sz w:val="17"/>
        </w:rPr>
        <w:t>Con</w:t>
      </w:r>
      <w:r>
        <w:rPr>
          <w:spacing w:val="-3"/>
          <w:sz w:val="17"/>
        </w:rPr>
        <w:t xml:space="preserve"> </w:t>
      </w:r>
      <w:r>
        <w:rPr>
          <w:sz w:val="17"/>
        </w:rPr>
        <w:t>le domande</w:t>
      </w:r>
      <w:r>
        <w:rPr>
          <w:spacing w:val="-4"/>
          <w:sz w:val="17"/>
        </w:rPr>
        <w:t xml:space="preserve"> </w:t>
      </w:r>
      <w:r>
        <w:rPr>
          <w:sz w:val="17"/>
        </w:rPr>
        <w:t>di</w:t>
      </w:r>
      <w:r>
        <w:rPr>
          <w:spacing w:val="-5"/>
          <w:sz w:val="17"/>
        </w:rPr>
        <w:t xml:space="preserve"> </w:t>
      </w:r>
      <w:r>
        <w:rPr>
          <w:sz w:val="17"/>
        </w:rPr>
        <w:t>mobilità</w:t>
      </w:r>
      <w:r>
        <w:rPr>
          <w:spacing w:val="-4"/>
          <w:sz w:val="17"/>
        </w:rPr>
        <w:t xml:space="preserve"> </w:t>
      </w:r>
      <w:r>
        <w:rPr>
          <w:sz w:val="17"/>
        </w:rPr>
        <w:t>per</w:t>
      </w:r>
      <w:r>
        <w:rPr>
          <w:spacing w:val="-5"/>
          <w:sz w:val="17"/>
        </w:rPr>
        <w:t xml:space="preserve"> </w:t>
      </w:r>
      <w:r>
        <w:rPr>
          <w:sz w:val="17"/>
        </w:rPr>
        <w:t>l’anno</w:t>
      </w:r>
      <w:r>
        <w:rPr>
          <w:spacing w:val="-4"/>
          <w:sz w:val="17"/>
        </w:rPr>
        <w:t xml:space="preserve"> </w:t>
      </w:r>
      <w:r>
        <w:rPr>
          <w:sz w:val="17"/>
        </w:rPr>
        <w:t>scolastico</w:t>
      </w:r>
      <w:r>
        <w:rPr>
          <w:spacing w:val="-4"/>
          <w:sz w:val="17"/>
        </w:rPr>
        <w:t xml:space="preserve"> </w:t>
      </w:r>
      <w:r>
        <w:rPr>
          <w:sz w:val="17"/>
        </w:rPr>
        <w:t>2007/2008</w:t>
      </w:r>
      <w:r>
        <w:rPr>
          <w:spacing w:val="-4"/>
          <w:sz w:val="17"/>
        </w:rPr>
        <w:t xml:space="preserve"> </w:t>
      </w:r>
      <w:r>
        <w:rPr>
          <w:sz w:val="17"/>
        </w:rPr>
        <w:t>si</w:t>
      </w:r>
      <w:r>
        <w:rPr>
          <w:spacing w:val="-7"/>
          <w:sz w:val="17"/>
        </w:rPr>
        <w:t xml:space="preserve"> </w:t>
      </w:r>
      <w:r>
        <w:rPr>
          <w:sz w:val="17"/>
        </w:rPr>
        <w:t>è,</w:t>
      </w:r>
      <w:r>
        <w:rPr>
          <w:spacing w:val="-4"/>
          <w:sz w:val="17"/>
        </w:rPr>
        <w:t xml:space="preserve"> </w:t>
      </w:r>
      <w:r>
        <w:rPr>
          <w:sz w:val="17"/>
        </w:rPr>
        <w:t>infatti,</w:t>
      </w:r>
      <w:r>
        <w:rPr>
          <w:spacing w:val="-4"/>
          <w:sz w:val="17"/>
        </w:rPr>
        <w:t xml:space="preserve"> </w:t>
      </w:r>
      <w:r>
        <w:rPr>
          <w:sz w:val="17"/>
        </w:rPr>
        <w:t>concluso</w:t>
      </w:r>
      <w:r>
        <w:rPr>
          <w:spacing w:val="-4"/>
          <w:sz w:val="17"/>
        </w:rPr>
        <w:t xml:space="preserve"> </w:t>
      </w:r>
      <w:r>
        <w:rPr>
          <w:sz w:val="17"/>
        </w:rPr>
        <w:t>il</w:t>
      </w:r>
      <w:r>
        <w:rPr>
          <w:spacing w:val="-5"/>
          <w:sz w:val="17"/>
        </w:rPr>
        <w:t xml:space="preserve"> </w:t>
      </w:r>
      <w:r>
        <w:rPr>
          <w:sz w:val="17"/>
        </w:rPr>
        <w:t>periodo</w:t>
      </w:r>
      <w:r>
        <w:rPr>
          <w:spacing w:val="-4"/>
          <w:sz w:val="17"/>
        </w:rPr>
        <w:t xml:space="preserve"> </w:t>
      </w:r>
      <w:r>
        <w:rPr>
          <w:sz w:val="17"/>
        </w:rPr>
        <w:t>utile</w:t>
      </w:r>
      <w:r>
        <w:rPr>
          <w:spacing w:val="-4"/>
          <w:sz w:val="17"/>
        </w:rPr>
        <w:t xml:space="preserve"> </w:t>
      </w:r>
      <w:r>
        <w:rPr>
          <w:sz w:val="17"/>
        </w:rPr>
        <w:t>per</w:t>
      </w:r>
      <w:r>
        <w:rPr>
          <w:spacing w:val="-5"/>
          <w:sz w:val="17"/>
        </w:rPr>
        <w:t xml:space="preserve"> </w:t>
      </w:r>
      <w:r>
        <w:rPr>
          <w:sz w:val="17"/>
        </w:rPr>
        <w:t>l’acquisizione</w:t>
      </w:r>
      <w:r>
        <w:rPr>
          <w:spacing w:val="-4"/>
          <w:sz w:val="17"/>
        </w:rPr>
        <w:t xml:space="preserve"> </w:t>
      </w:r>
      <w:r>
        <w:rPr>
          <w:sz w:val="17"/>
        </w:rPr>
        <w:t>del</w:t>
      </w:r>
      <w:r>
        <w:rPr>
          <w:spacing w:val="-5"/>
          <w:sz w:val="17"/>
        </w:rPr>
        <w:t xml:space="preserve"> </w:t>
      </w:r>
      <w:r>
        <w:rPr>
          <w:sz w:val="17"/>
        </w:rPr>
        <w:t>punteggio aggiuntivo</w:t>
      </w:r>
      <w:r>
        <w:rPr>
          <w:spacing w:val="-3"/>
          <w:sz w:val="17"/>
        </w:rPr>
        <w:t xml:space="preserve"> </w:t>
      </w:r>
      <w:r>
        <w:rPr>
          <w:sz w:val="17"/>
        </w:rPr>
        <w:t>a</w:t>
      </w:r>
      <w:r>
        <w:rPr>
          <w:spacing w:val="-5"/>
          <w:sz w:val="17"/>
        </w:rPr>
        <w:t xml:space="preserve"> </w:t>
      </w:r>
      <w:r>
        <w:rPr>
          <w:sz w:val="17"/>
        </w:rPr>
        <w:t>seguito</w:t>
      </w:r>
      <w:r>
        <w:rPr>
          <w:spacing w:val="-3"/>
          <w:sz w:val="17"/>
        </w:rPr>
        <w:t xml:space="preserve"> </w:t>
      </w:r>
      <w:r>
        <w:rPr>
          <w:sz w:val="17"/>
        </w:rPr>
        <w:t>della</w:t>
      </w:r>
      <w:r>
        <w:rPr>
          <w:spacing w:val="-5"/>
          <w:sz w:val="17"/>
        </w:rPr>
        <w:t xml:space="preserve"> </w:t>
      </w:r>
      <w:r>
        <w:rPr>
          <w:sz w:val="17"/>
        </w:rPr>
        <w:t>maturazione</w:t>
      </w:r>
      <w:r>
        <w:rPr>
          <w:spacing w:val="-4"/>
          <w:sz w:val="17"/>
        </w:rPr>
        <w:t xml:space="preserve"> </w:t>
      </w:r>
      <w:r>
        <w:rPr>
          <w:sz w:val="17"/>
        </w:rPr>
        <w:t>del</w:t>
      </w:r>
      <w:r>
        <w:rPr>
          <w:spacing w:val="-5"/>
          <w:sz w:val="17"/>
        </w:rPr>
        <w:t xml:space="preserve"> </w:t>
      </w:r>
      <w:r>
        <w:rPr>
          <w:sz w:val="17"/>
        </w:rPr>
        <w:t>triennio.</w:t>
      </w:r>
      <w:r>
        <w:rPr>
          <w:spacing w:val="-5"/>
          <w:sz w:val="17"/>
        </w:rPr>
        <w:t xml:space="preserve"> </w:t>
      </w:r>
      <w:r>
        <w:rPr>
          <w:sz w:val="17"/>
        </w:rPr>
        <w:t>Le</w:t>
      </w:r>
      <w:r>
        <w:rPr>
          <w:spacing w:val="-4"/>
          <w:sz w:val="17"/>
        </w:rPr>
        <w:t xml:space="preserve"> </w:t>
      </w:r>
      <w:r>
        <w:rPr>
          <w:sz w:val="17"/>
        </w:rPr>
        <w:t>condizioni</w:t>
      </w:r>
      <w:r>
        <w:rPr>
          <w:spacing w:val="-5"/>
          <w:sz w:val="17"/>
        </w:rPr>
        <w:t xml:space="preserve"> </w:t>
      </w:r>
      <w:r>
        <w:rPr>
          <w:sz w:val="17"/>
        </w:rPr>
        <w:t>previste</w:t>
      </w:r>
      <w:r>
        <w:rPr>
          <w:spacing w:val="-2"/>
          <w:sz w:val="17"/>
        </w:rPr>
        <w:t xml:space="preserve"> </w:t>
      </w:r>
      <w:r>
        <w:rPr>
          <w:sz w:val="17"/>
        </w:rPr>
        <w:t>alla</w:t>
      </w:r>
      <w:r>
        <w:rPr>
          <w:spacing w:val="-4"/>
          <w:sz w:val="17"/>
        </w:rPr>
        <w:t xml:space="preserve"> </w:t>
      </w:r>
      <w:r>
        <w:rPr>
          <w:sz w:val="17"/>
        </w:rPr>
        <w:t>lett.</w:t>
      </w:r>
      <w:r>
        <w:rPr>
          <w:spacing w:val="-5"/>
          <w:sz w:val="17"/>
        </w:rPr>
        <w:t xml:space="preserve"> </w:t>
      </w:r>
      <w:r>
        <w:rPr>
          <w:sz w:val="17"/>
        </w:rPr>
        <w:t>D) delle</w:t>
      </w:r>
      <w:r>
        <w:rPr>
          <w:spacing w:val="-5"/>
          <w:sz w:val="17"/>
        </w:rPr>
        <w:t xml:space="preserve"> </w:t>
      </w:r>
      <w:r>
        <w:rPr>
          <w:sz w:val="17"/>
        </w:rPr>
        <w:t>Tabelle,</w:t>
      </w:r>
      <w:r>
        <w:rPr>
          <w:spacing w:val="-5"/>
          <w:sz w:val="17"/>
        </w:rPr>
        <w:t xml:space="preserve"> </w:t>
      </w:r>
      <w:r>
        <w:rPr>
          <w:sz w:val="17"/>
        </w:rPr>
        <w:t>si</w:t>
      </w:r>
      <w:r>
        <w:rPr>
          <w:spacing w:val="-4"/>
          <w:sz w:val="17"/>
        </w:rPr>
        <w:t xml:space="preserve"> </w:t>
      </w:r>
      <w:r>
        <w:rPr>
          <w:sz w:val="17"/>
        </w:rPr>
        <w:t>sono</w:t>
      </w:r>
      <w:r>
        <w:rPr>
          <w:spacing w:val="-4"/>
          <w:sz w:val="17"/>
        </w:rPr>
        <w:t xml:space="preserve"> </w:t>
      </w:r>
      <w:r>
        <w:rPr>
          <w:sz w:val="17"/>
        </w:rPr>
        <w:t>concretizzate se nel</w:t>
      </w:r>
      <w:r>
        <w:rPr>
          <w:spacing w:val="-2"/>
          <w:sz w:val="17"/>
        </w:rPr>
        <w:t xml:space="preserve"> </w:t>
      </w:r>
      <w:r>
        <w:rPr>
          <w:sz w:val="17"/>
        </w:rPr>
        <w:t>periodo</w:t>
      </w:r>
      <w:r>
        <w:rPr>
          <w:spacing w:val="-1"/>
          <w:sz w:val="17"/>
        </w:rPr>
        <w:t xml:space="preserve"> </w:t>
      </w:r>
      <w:r>
        <w:rPr>
          <w:sz w:val="17"/>
        </w:rPr>
        <w:t>indicato è stato prestato</w:t>
      </w:r>
      <w:r>
        <w:rPr>
          <w:spacing w:val="-1"/>
          <w:sz w:val="17"/>
        </w:rPr>
        <w:t xml:space="preserve"> </w:t>
      </w:r>
      <w:r>
        <w:rPr>
          <w:sz w:val="17"/>
        </w:rPr>
        <w:t>servizio nella stessa</w:t>
      </w:r>
      <w:r>
        <w:rPr>
          <w:spacing w:val="-2"/>
          <w:sz w:val="17"/>
        </w:rPr>
        <w:t xml:space="preserve"> </w:t>
      </w:r>
      <w:r>
        <w:rPr>
          <w:sz w:val="17"/>
        </w:rPr>
        <w:t>scuola,</w:t>
      </w:r>
      <w:r>
        <w:rPr>
          <w:spacing w:val="-1"/>
          <w:sz w:val="17"/>
        </w:rPr>
        <w:t xml:space="preserve"> </w:t>
      </w:r>
      <w:r>
        <w:rPr>
          <w:sz w:val="17"/>
        </w:rPr>
        <w:t>per</w:t>
      </w:r>
      <w:r>
        <w:rPr>
          <w:spacing w:val="-1"/>
          <w:sz w:val="17"/>
        </w:rPr>
        <w:t xml:space="preserve"> </w:t>
      </w:r>
      <w:r>
        <w:rPr>
          <w:sz w:val="17"/>
        </w:rPr>
        <w:t>non</w:t>
      </w:r>
      <w:r>
        <w:rPr>
          <w:spacing w:val="-1"/>
          <w:sz w:val="17"/>
        </w:rPr>
        <w:t xml:space="preserve"> </w:t>
      </w:r>
      <w:r>
        <w:rPr>
          <w:sz w:val="17"/>
        </w:rPr>
        <w:t>meno di 4 anni</w:t>
      </w:r>
      <w:r>
        <w:rPr>
          <w:spacing w:val="-1"/>
          <w:sz w:val="17"/>
        </w:rPr>
        <w:t xml:space="preserve"> </w:t>
      </w:r>
      <w:r>
        <w:rPr>
          <w:sz w:val="17"/>
        </w:rPr>
        <w:t>consecutivi:</w:t>
      </w:r>
      <w:r>
        <w:rPr>
          <w:spacing w:val="-1"/>
          <w:sz w:val="17"/>
        </w:rPr>
        <w:t xml:space="preserve"> </w:t>
      </w:r>
      <w:r>
        <w:rPr>
          <w:sz w:val="17"/>
        </w:rPr>
        <w:t>l’anno</w:t>
      </w:r>
      <w:r>
        <w:rPr>
          <w:spacing w:val="-1"/>
          <w:sz w:val="17"/>
        </w:rPr>
        <w:t xml:space="preserve"> </w:t>
      </w:r>
      <w:r>
        <w:rPr>
          <w:sz w:val="17"/>
        </w:rPr>
        <w:t>di arrivo, più</w:t>
      </w:r>
      <w:r>
        <w:rPr>
          <w:spacing w:val="-4"/>
          <w:sz w:val="17"/>
        </w:rPr>
        <w:t xml:space="preserve"> </w:t>
      </w:r>
      <w:r>
        <w:rPr>
          <w:sz w:val="17"/>
        </w:rPr>
        <w:t>i</w:t>
      </w:r>
      <w:r>
        <w:rPr>
          <w:spacing w:val="-3"/>
          <w:sz w:val="17"/>
        </w:rPr>
        <w:t xml:space="preserve"> </w:t>
      </w:r>
      <w:r>
        <w:rPr>
          <w:sz w:val="17"/>
        </w:rPr>
        <w:t>successivi</w:t>
      </w:r>
      <w:r>
        <w:rPr>
          <w:spacing w:val="-5"/>
          <w:sz w:val="17"/>
        </w:rPr>
        <w:t xml:space="preserve"> </w:t>
      </w:r>
      <w:r>
        <w:rPr>
          <w:sz w:val="17"/>
        </w:rPr>
        <w:t>3</w:t>
      </w:r>
      <w:r>
        <w:rPr>
          <w:spacing w:val="-2"/>
          <w:sz w:val="17"/>
        </w:rPr>
        <w:t xml:space="preserve"> </w:t>
      </w:r>
      <w:r>
        <w:rPr>
          <w:sz w:val="17"/>
        </w:rPr>
        <w:t>anni</w:t>
      </w:r>
      <w:r>
        <w:rPr>
          <w:spacing w:val="-3"/>
          <w:sz w:val="17"/>
        </w:rPr>
        <w:t xml:space="preserve"> </w:t>
      </w:r>
      <w:r>
        <w:rPr>
          <w:sz w:val="17"/>
        </w:rPr>
        <w:t>in</w:t>
      </w:r>
      <w:r>
        <w:rPr>
          <w:spacing w:val="-4"/>
          <w:sz w:val="17"/>
        </w:rPr>
        <w:t xml:space="preserve"> </w:t>
      </w:r>
      <w:r>
        <w:rPr>
          <w:sz w:val="17"/>
        </w:rPr>
        <w:t>cui</w:t>
      </w:r>
      <w:r>
        <w:rPr>
          <w:spacing w:val="-2"/>
          <w:sz w:val="17"/>
        </w:rPr>
        <w:t xml:space="preserve"> </w:t>
      </w:r>
      <w:r>
        <w:rPr>
          <w:sz w:val="17"/>
        </w:rPr>
        <w:t>non</w:t>
      </w:r>
      <w:r>
        <w:rPr>
          <w:spacing w:val="-4"/>
          <w:sz w:val="17"/>
        </w:rPr>
        <w:t xml:space="preserve"> </w:t>
      </w:r>
      <w:r>
        <w:rPr>
          <w:sz w:val="17"/>
        </w:rPr>
        <w:t>è</w:t>
      </w:r>
      <w:r>
        <w:rPr>
          <w:spacing w:val="-4"/>
          <w:sz w:val="17"/>
        </w:rPr>
        <w:t xml:space="preserve"> </w:t>
      </w:r>
      <w:r>
        <w:rPr>
          <w:sz w:val="17"/>
        </w:rPr>
        <w:t>stata</w:t>
      </w:r>
      <w:r>
        <w:rPr>
          <w:spacing w:val="-3"/>
          <w:sz w:val="17"/>
        </w:rPr>
        <w:t xml:space="preserve"> </w:t>
      </w:r>
      <w:r>
        <w:rPr>
          <w:sz w:val="17"/>
        </w:rPr>
        <w:t>presentata</w:t>
      </w:r>
      <w:r>
        <w:rPr>
          <w:spacing w:val="-3"/>
          <w:sz w:val="17"/>
        </w:rPr>
        <w:t xml:space="preserve"> </w:t>
      </w:r>
      <w:r>
        <w:rPr>
          <w:sz w:val="17"/>
        </w:rPr>
        <w:t>domanda</w:t>
      </w:r>
      <w:r>
        <w:rPr>
          <w:spacing w:val="-3"/>
          <w:sz w:val="17"/>
        </w:rPr>
        <w:t xml:space="preserve"> </w:t>
      </w:r>
      <w:r>
        <w:rPr>
          <w:sz w:val="17"/>
        </w:rPr>
        <w:t>di</w:t>
      </w:r>
      <w:r>
        <w:rPr>
          <w:spacing w:val="-3"/>
          <w:sz w:val="17"/>
        </w:rPr>
        <w:t xml:space="preserve"> </w:t>
      </w:r>
      <w:r>
        <w:rPr>
          <w:sz w:val="17"/>
        </w:rPr>
        <w:t>mobilità</w:t>
      </w:r>
      <w:r>
        <w:rPr>
          <w:spacing w:val="-3"/>
          <w:sz w:val="17"/>
        </w:rPr>
        <w:t xml:space="preserve"> </w:t>
      </w:r>
      <w:r>
        <w:rPr>
          <w:sz w:val="17"/>
        </w:rPr>
        <w:t>volontaria</w:t>
      </w:r>
      <w:r>
        <w:rPr>
          <w:spacing w:val="-3"/>
          <w:sz w:val="17"/>
        </w:rPr>
        <w:t xml:space="preserve"> </w:t>
      </w:r>
      <w:r>
        <w:rPr>
          <w:sz w:val="17"/>
        </w:rPr>
        <w:t>in</w:t>
      </w:r>
      <w:r>
        <w:rPr>
          <w:spacing w:val="-2"/>
          <w:sz w:val="17"/>
        </w:rPr>
        <w:t xml:space="preserve"> </w:t>
      </w:r>
      <w:r>
        <w:rPr>
          <w:sz w:val="17"/>
        </w:rPr>
        <w:t>ambito</w:t>
      </w:r>
      <w:r>
        <w:rPr>
          <w:spacing w:val="-4"/>
          <w:sz w:val="17"/>
        </w:rPr>
        <w:t xml:space="preserve"> </w:t>
      </w:r>
      <w:r>
        <w:rPr>
          <w:sz w:val="17"/>
        </w:rPr>
        <w:t>provinciale. Le</w:t>
      </w:r>
      <w:r>
        <w:rPr>
          <w:spacing w:val="-4"/>
          <w:sz w:val="17"/>
        </w:rPr>
        <w:t xml:space="preserve"> </w:t>
      </w:r>
      <w:r>
        <w:rPr>
          <w:sz w:val="17"/>
        </w:rPr>
        <w:t>condizioni</w:t>
      </w:r>
      <w:r>
        <w:rPr>
          <w:spacing w:val="-3"/>
          <w:sz w:val="17"/>
        </w:rPr>
        <w:t xml:space="preserve"> </w:t>
      </w:r>
      <w:r>
        <w:rPr>
          <w:sz w:val="17"/>
        </w:rPr>
        <w:t xml:space="preserve">si sono realizzate anche se si è ottenuto, nel periodo appena considerato, un trasferimento in diversa provincia. Tale </w:t>
      </w:r>
      <w:proofErr w:type="spellStart"/>
      <w:r>
        <w:rPr>
          <w:sz w:val="17"/>
        </w:rPr>
        <w:t>pun</w:t>
      </w:r>
      <w:proofErr w:type="spellEnd"/>
      <w:r>
        <w:rPr>
          <w:sz w:val="17"/>
        </w:rPr>
        <w:t xml:space="preserve">- </w:t>
      </w:r>
      <w:proofErr w:type="spellStart"/>
      <w:r>
        <w:rPr>
          <w:sz w:val="17"/>
        </w:rPr>
        <w:t>teggio</w:t>
      </w:r>
      <w:proofErr w:type="spellEnd"/>
      <w:r>
        <w:rPr>
          <w:sz w:val="17"/>
        </w:rPr>
        <w:t xml:space="preserve"> viene, inoltre, riconosciuto anche a coloro che, nel suddetto periodo, hanno presentato in ambito provinciale:</w:t>
      </w:r>
    </w:p>
    <w:p w14:paraId="5A30307E" w14:textId="77777777" w:rsidR="00DE528E" w:rsidRDefault="00675166" w:rsidP="006F5B5E">
      <w:pPr>
        <w:pStyle w:val="Paragrafoelenco"/>
        <w:numPr>
          <w:ilvl w:val="1"/>
          <w:numId w:val="3"/>
        </w:numPr>
        <w:tabs>
          <w:tab w:val="left" w:pos="1712"/>
        </w:tabs>
        <w:spacing w:before="11"/>
        <w:ind w:left="1712" w:hanging="337"/>
        <w:rPr>
          <w:rFonts w:ascii="Arial" w:hAnsi="Arial"/>
          <w:b/>
          <w:sz w:val="18"/>
        </w:rPr>
      </w:pPr>
      <w:r>
        <w:rPr>
          <w:sz w:val="17"/>
        </w:rPr>
        <w:t>domanda</w:t>
      </w:r>
      <w:r>
        <w:rPr>
          <w:spacing w:val="-13"/>
          <w:sz w:val="17"/>
        </w:rPr>
        <w:t xml:space="preserve"> </w:t>
      </w:r>
      <w:r>
        <w:rPr>
          <w:sz w:val="17"/>
        </w:rPr>
        <w:t>condizionata</w:t>
      </w:r>
      <w:r>
        <w:rPr>
          <w:spacing w:val="-12"/>
          <w:sz w:val="17"/>
        </w:rPr>
        <w:t xml:space="preserve"> </w:t>
      </w:r>
      <w:r>
        <w:rPr>
          <w:sz w:val="17"/>
        </w:rPr>
        <w:t>di</w:t>
      </w:r>
      <w:r>
        <w:rPr>
          <w:spacing w:val="-13"/>
          <w:sz w:val="17"/>
        </w:rPr>
        <w:t xml:space="preserve"> </w:t>
      </w:r>
      <w:r>
        <w:rPr>
          <w:sz w:val="17"/>
        </w:rPr>
        <w:t>trasferimento,</w:t>
      </w:r>
      <w:r>
        <w:rPr>
          <w:spacing w:val="-13"/>
          <w:sz w:val="17"/>
        </w:rPr>
        <w:t xml:space="preserve"> </w:t>
      </w:r>
      <w:r>
        <w:rPr>
          <w:sz w:val="17"/>
        </w:rPr>
        <w:t>in</w:t>
      </w:r>
      <w:r>
        <w:rPr>
          <w:spacing w:val="-13"/>
          <w:sz w:val="17"/>
        </w:rPr>
        <w:t xml:space="preserve"> </w:t>
      </w:r>
      <w:r>
        <w:rPr>
          <w:sz w:val="17"/>
        </w:rPr>
        <w:t>quanto</w:t>
      </w:r>
      <w:r>
        <w:rPr>
          <w:spacing w:val="-14"/>
          <w:sz w:val="17"/>
        </w:rPr>
        <w:t xml:space="preserve"> </w:t>
      </w:r>
      <w:r>
        <w:rPr>
          <w:sz w:val="17"/>
        </w:rPr>
        <w:t>individuati</w:t>
      </w:r>
      <w:r>
        <w:rPr>
          <w:spacing w:val="-12"/>
          <w:sz w:val="17"/>
        </w:rPr>
        <w:t xml:space="preserve"> </w:t>
      </w:r>
      <w:r>
        <w:rPr>
          <w:spacing w:val="-2"/>
          <w:sz w:val="17"/>
        </w:rPr>
        <w:t>soprannumerari;</w:t>
      </w:r>
    </w:p>
    <w:p w14:paraId="05C1362E" w14:textId="77777777" w:rsidR="00DE528E" w:rsidRDefault="00675166" w:rsidP="006F5B5E">
      <w:pPr>
        <w:pStyle w:val="Paragrafoelenco"/>
        <w:numPr>
          <w:ilvl w:val="1"/>
          <w:numId w:val="3"/>
        </w:numPr>
        <w:tabs>
          <w:tab w:val="left" w:pos="1712"/>
        </w:tabs>
        <w:spacing w:before="3" w:line="205" w:lineRule="exact"/>
        <w:ind w:left="1712" w:hanging="337"/>
        <w:rPr>
          <w:rFonts w:ascii="Arial" w:hAnsi="Arial"/>
          <w:b/>
          <w:sz w:val="18"/>
        </w:rPr>
      </w:pPr>
      <w:r>
        <w:rPr>
          <w:sz w:val="17"/>
        </w:rPr>
        <w:t>domanda</w:t>
      </w:r>
      <w:r>
        <w:rPr>
          <w:spacing w:val="-12"/>
          <w:sz w:val="17"/>
        </w:rPr>
        <w:t xml:space="preserve"> </w:t>
      </w:r>
      <w:r>
        <w:rPr>
          <w:sz w:val="17"/>
        </w:rPr>
        <w:t>di</w:t>
      </w:r>
      <w:r>
        <w:rPr>
          <w:spacing w:val="-11"/>
          <w:sz w:val="17"/>
        </w:rPr>
        <w:t xml:space="preserve"> </w:t>
      </w:r>
      <w:r>
        <w:rPr>
          <w:sz w:val="17"/>
        </w:rPr>
        <w:t>trasferimento</w:t>
      </w:r>
      <w:r>
        <w:rPr>
          <w:spacing w:val="-11"/>
          <w:sz w:val="17"/>
        </w:rPr>
        <w:t xml:space="preserve"> </w:t>
      </w:r>
      <w:r>
        <w:rPr>
          <w:sz w:val="17"/>
        </w:rPr>
        <w:t>per</w:t>
      </w:r>
      <w:r>
        <w:rPr>
          <w:spacing w:val="-13"/>
          <w:sz w:val="17"/>
        </w:rPr>
        <w:t xml:space="preserve"> </w:t>
      </w:r>
      <w:r>
        <w:rPr>
          <w:sz w:val="17"/>
        </w:rPr>
        <w:t>la</w:t>
      </w:r>
      <w:r>
        <w:rPr>
          <w:spacing w:val="-13"/>
          <w:sz w:val="17"/>
        </w:rPr>
        <w:t xml:space="preserve"> </w:t>
      </w:r>
      <w:r>
        <w:rPr>
          <w:sz w:val="17"/>
        </w:rPr>
        <w:t>scuola</w:t>
      </w:r>
      <w:r>
        <w:rPr>
          <w:spacing w:val="-13"/>
          <w:sz w:val="17"/>
        </w:rPr>
        <w:t xml:space="preserve"> </w:t>
      </w:r>
      <w:r>
        <w:rPr>
          <w:sz w:val="17"/>
        </w:rPr>
        <w:t>primaria</w:t>
      </w:r>
      <w:r>
        <w:rPr>
          <w:spacing w:val="-13"/>
          <w:sz w:val="17"/>
        </w:rPr>
        <w:t xml:space="preserve"> </w:t>
      </w:r>
      <w:r>
        <w:rPr>
          <w:sz w:val="17"/>
        </w:rPr>
        <w:t>tra</w:t>
      </w:r>
      <w:r>
        <w:rPr>
          <w:spacing w:val="-13"/>
          <w:sz w:val="17"/>
        </w:rPr>
        <w:t xml:space="preserve"> </w:t>
      </w:r>
      <w:r>
        <w:rPr>
          <w:sz w:val="17"/>
        </w:rPr>
        <w:t>i</w:t>
      </w:r>
      <w:r>
        <w:rPr>
          <w:spacing w:val="-11"/>
          <w:sz w:val="17"/>
        </w:rPr>
        <w:t xml:space="preserve"> </w:t>
      </w:r>
      <w:r>
        <w:rPr>
          <w:sz w:val="17"/>
        </w:rPr>
        <w:t>posti</w:t>
      </w:r>
      <w:r>
        <w:rPr>
          <w:spacing w:val="-12"/>
          <w:sz w:val="17"/>
        </w:rPr>
        <w:t xml:space="preserve"> </w:t>
      </w:r>
      <w:r>
        <w:rPr>
          <w:sz w:val="17"/>
        </w:rPr>
        <w:t>comune</w:t>
      </w:r>
      <w:r>
        <w:rPr>
          <w:spacing w:val="-12"/>
          <w:sz w:val="17"/>
        </w:rPr>
        <w:t xml:space="preserve"> </w:t>
      </w:r>
      <w:r>
        <w:rPr>
          <w:sz w:val="17"/>
        </w:rPr>
        <w:t>e</w:t>
      </w:r>
      <w:r>
        <w:rPr>
          <w:spacing w:val="-12"/>
          <w:sz w:val="17"/>
        </w:rPr>
        <w:t xml:space="preserve"> </w:t>
      </w:r>
      <w:r>
        <w:rPr>
          <w:sz w:val="17"/>
        </w:rPr>
        <w:t>lingua</w:t>
      </w:r>
      <w:r>
        <w:rPr>
          <w:spacing w:val="-12"/>
          <w:sz w:val="17"/>
        </w:rPr>
        <w:t xml:space="preserve"> </w:t>
      </w:r>
      <w:r>
        <w:rPr>
          <w:sz w:val="17"/>
        </w:rPr>
        <w:t>straniera</w:t>
      </w:r>
      <w:r>
        <w:rPr>
          <w:spacing w:val="-13"/>
          <w:sz w:val="17"/>
        </w:rPr>
        <w:t xml:space="preserve"> </w:t>
      </w:r>
      <w:r>
        <w:rPr>
          <w:sz w:val="17"/>
        </w:rPr>
        <w:t>nell’organico</w:t>
      </w:r>
      <w:r>
        <w:rPr>
          <w:spacing w:val="-12"/>
          <w:sz w:val="17"/>
        </w:rPr>
        <w:t xml:space="preserve"> </w:t>
      </w:r>
      <w:r>
        <w:rPr>
          <w:sz w:val="17"/>
        </w:rPr>
        <w:t>dello</w:t>
      </w:r>
      <w:r>
        <w:rPr>
          <w:spacing w:val="-12"/>
          <w:sz w:val="17"/>
        </w:rPr>
        <w:t xml:space="preserve"> </w:t>
      </w:r>
      <w:r>
        <w:rPr>
          <w:spacing w:val="-2"/>
          <w:sz w:val="17"/>
        </w:rPr>
        <w:t>stesso</w:t>
      </w:r>
    </w:p>
    <w:p w14:paraId="60484578" w14:textId="77777777" w:rsidR="00DE528E" w:rsidRDefault="00675166">
      <w:pPr>
        <w:spacing w:line="202" w:lineRule="exact"/>
        <w:ind w:left="1713"/>
        <w:jc w:val="both"/>
        <w:rPr>
          <w:sz w:val="17"/>
        </w:rPr>
      </w:pPr>
      <w:r>
        <w:rPr>
          <w:sz w:val="17"/>
        </w:rPr>
        <w:t>circolo</w:t>
      </w:r>
      <w:r>
        <w:rPr>
          <w:spacing w:val="-8"/>
          <w:sz w:val="17"/>
        </w:rPr>
        <w:t xml:space="preserve"> </w:t>
      </w:r>
      <w:r>
        <w:rPr>
          <w:sz w:val="17"/>
        </w:rPr>
        <w:t>di</w:t>
      </w:r>
      <w:r>
        <w:rPr>
          <w:spacing w:val="-8"/>
          <w:sz w:val="17"/>
        </w:rPr>
        <w:t xml:space="preserve"> </w:t>
      </w:r>
      <w:r>
        <w:rPr>
          <w:spacing w:val="-2"/>
          <w:sz w:val="17"/>
        </w:rPr>
        <w:t>titolarità;</w:t>
      </w:r>
    </w:p>
    <w:p w14:paraId="4F9E06BA" w14:textId="77777777" w:rsidR="00DE528E" w:rsidRDefault="00675166" w:rsidP="006F5B5E">
      <w:pPr>
        <w:pStyle w:val="Paragrafoelenco"/>
        <w:numPr>
          <w:ilvl w:val="1"/>
          <w:numId w:val="3"/>
        </w:numPr>
        <w:tabs>
          <w:tab w:val="left" w:pos="1712"/>
        </w:tabs>
        <w:spacing w:before="6" w:line="206" w:lineRule="exact"/>
        <w:ind w:left="1712" w:hanging="337"/>
        <w:rPr>
          <w:rFonts w:ascii="Arial" w:hAnsi="Arial"/>
          <w:b/>
          <w:sz w:val="18"/>
        </w:rPr>
      </w:pPr>
      <w:r>
        <w:rPr>
          <w:sz w:val="17"/>
        </w:rPr>
        <w:t>domanda</w:t>
      </w:r>
      <w:r>
        <w:rPr>
          <w:spacing w:val="-7"/>
          <w:sz w:val="17"/>
        </w:rPr>
        <w:t xml:space="preserve"> </w:t>
      </w:r>
      <w:r>
        <w:rPr>
          <w:sz w:val="17"/>
        </w:rPr>
        <w:t>di</w:t>
      </w:r>
      <w:r>
        <w:rPr>
          <w:spacing w:val="-7"/>
          <w:sz w:val="17"/>
        </w:rPr>
        <w:t xml:space="preserve"> </w:t>
      </w:r>
      <w:r>
        <w:rPr>
          <w:sz w:val="17"/>
        </w:rPr>
        <w:t>rientro</w:t>
      </w:r>
      <w:r>
        <w:rPr>
          <w:spacing w:val="-8"/>
          <w:sz w:val="17"/>
        </w:rPr>
        <w:t xml:space="preserve"> </w:t>
      </w:r>
      <w:r>
        <w:rPr>
          <w:sz w:val="17"/>
        </w:rPr>
        <w:t>nella</w:t>
      </w:r>
      <w:r>
        <w:rPr>
          <w:spacing w:val="-7"/>
          <w:sz w:val="17"/>
        </w:rPr>
        <w:t xml:space="preserve"> </w:t>
      </w:r>
      <w:r>
        <w:rPr>
          <w:sz w:val="17"/>
        </w:rPr>
        <w:t>scuola</w:t>
      </w:r>
      <w:r>
        <w:rPr>
          <w:spacing w:val="-8"/>
          <w:sz w:val="17"/>
        </w:rPr>
        <w:t xml:space="preserve"> </w:t>
      </w:r>
      <w:r>
        <w:rPr>
          <w:sz w:val="17"/>
        </w:rPr>
        <w:t>di</w:t>
      </w:r>
      <w:r>
        <w:rPr>
          <w:spacing w:val="-7"/>
          <w:sz w:val="17"/>
        </w:rPr>
        <w:t xml:space="preserve"> </w:t>
      </w:r>
      <w:r>
        <w:rPr>
          <w:sz w:val="17"/>
        </w:rPr>
        <w:t>precedente</w:t>
      </w:r>
      <w:r>
        <w:rPr>
          <w:spacing w:val="-7"/>
          <w:sz w:val="17"/>
        </w:rPr>
        <w:t xml:space="preserve"> </w:t>
      </w:r>
      <w:r>
        <w:rPr>
          <w:sz w:val="17"/>
        </w:rPr>
        <w:t>titolarità,</w:t>
      </w:r>
      <w:r>
        <w:rPr>
          <w:spacing w:val="-8"/>
          <w:sz w:val="17"/>
        </w:rPr>
        <w:t xml:space="preserve"> </w:t>
      </w:r>
      <w:r>
        <w:rPr>
          <w:sz w:val="17"/>
        </w:rPr>
        <w:t>nel</w:t>
      </w:r>
      <w:r>
        <w:rPr>
          <w:spacing w:val="-1"/>
          <w:sz w:val="17"/>
        </w:rPr>
        <w:t xml:space="preserve"> </w:t>
      </w:r>
      <w:r>
        <w:rPr>
          <w:sz w:val="17"/>
        </w:rPr>
        <w:t>decennio</w:t>
      </w:r>
      <w:r>
        <w:rPr>
          <w:spacing w:val="-7"/>
          <w:sz w:val="17"/>
        </w:rPr>
        <w:t xml:space="preserve"> </w:t>
      </w:r>
      <w:r>
        <w:rPr>
          <w:sz w:val="17"/>
        </w:rPr>
        <w:t>di</w:t>
      </w:r>
      <w:r>
        <w:rPr>
          <w:spacing w:val="-8"/>
          <w:sz w:val="17"/>
        </w:rPr>
        <w:t xml:space="preserve"> </w:t>
      </w:r>
      <w:r>
        <w:rPr>
          <w:sz w:val="17"/>
        </w:rPr>
        <w:t>fruizione</w:t>
      </w:r>
      <w:r>
        <w:rPr>
          <w:spacing w:val="-8"/>
          <w:sz w:val="17"/>
        </w:rPr>
        <w:t xml:space="preserve"> </w:t>
      </w:r>
      <w:r>
        <w:rPr>
          <w:sz w:val="17"/>
        </w:rPr>
        <w:t>del</w:t>
      </w:r>
      <w:r>
        <w:rPr>
          <w:spacing w:val="-7"/>
          <w:sz w:val="17"/>
        </w:rPr>
        <w:t xml:space="preserve"> </w:t>
      </w:r>
      <w:r>
        <w:rPr>
          <w:sz w:val="17"/>
        </w:rPr>
        <w:t>diritto</w:t>
      </w:r>
      <w:r>
        <w:rPr>
          <w:spacing w:val="-7"/>
          <w:sz w:val="17"/>
        </w:rPr>
        <w:t xml:space="preserve"> </w:t>
      </w:r>
      <w:r>
        <w:rPr>
          <w:sz w:val="17"/>
        </w:rPr>
        <w:t>alla</w:t>
      </w:r>
      <w:r>
        <w:rPr>
          <w:spacing w:val="-8"/>
          <w:sz w:val="17"/>
        </w:rPr>
        <w:t xml:space="preserve"> </w:t>
      </w:r>
      <w:r>
        <w:rPr>
          <w:sz w:val="17"/>
        </w:rPr>
        <w:t>precedenza</w:t>
      </w:r>
      <w:r>
        <w:rPr>
          <w:spacing w:val="-9"/>
          <w:sz w:val="17"/>
        </w:rPr>
        <w:t xml:space="preserve"> </w:t>
      </w:r>
      <w:r>
        <w:rPr>
          <w:spacing w:val="-5"/>
          <w:sz w:val="17"/>
        </w:rPr>
        <w:t>di</w:t>
      </w:r>
    </w:p>
    <w:p w14:paraId="7C74EA41" w14:textId="77777777" w:rsidR="00DE528E" w:rsidRDefault="00675166">
      <w:pPr>
        <w:spacing w:line="202" w:lineRule="exact"/>
        <w:ind w:left="1713"/>
        <w:jc w:val="both"/>
        <w:rPr>
          <w:sz w:val="17"/>
        </w:rPr>
      </w:pPr>
      <w:r>
        <w:rPr>
          <w:sz w:val="17"/>
        </w:rPr>
        <w:t>cui</w:t>
      </w:r>
      <w:r>
        <w:rPr>
          <w:spacing w:val="-6"/>
          <w:sz w:val="17"/>
        </w:rPr>
        <w:t xml:space="preserve"> </w:t>
      </w:r>
      <w:r>
        <w:rPr>
          <w:sz w:val="17"/>
        </w:rPr>
        <w:t>ai</w:t>
      </w:r>
      <w:r>
        <w:rPr>
          <w:spacing w:val="-7"/>
          <w:sz w:val="17"/>
        </w:rPr>
        <w:t xml:space="preserve"> </w:t>
      </w:r>
      <w:r>
        <w:rPr>
          <w:sz w:val="17"/>
        </w:rPr>
        <w:t>punti</w:t>
      </w:r>
      <w:r>
        <w:rPr>
          <w:spacing w:val="-5"/>
          <w:sz w:val="17"/>
        </w:rPr>
        <w:t xml:space="preserve"> </w:t>
      </w:r>
      <w:r>
        <w:rPr>
          <w:sz w:val="17"/>
        </w:rPr>
        <w:t>II</w:t>
      </w:r>
      <w:r>
        <w:rPr>
          <w:spacing w:val="-6"/>
          <w:sz w:val="17"/>
        </w:rPr>
        <w:t xml:space="preserve"> </w:t>
      </w:r>
      <w:r>
        <w:rPr>
          <w:sz w:val="17"/>
        </w:rPr>
        <w:t>e</w:t>
      </w:r>
      <w:r>
        <w:rPr>
          <w:spacing w:val="-4"/>
          <w:sz w:val="17"/>
        </w:rPr>
        <w:t xml:space="preserve"> </w:t>
      </w:r>
      <w:r>
        <w:rPr>
          <w:sz w:val="17"/>
        </w:rPr>
        <w:t>V</w:t>
      </w:r>
      <w:r>
        <w:rPr>
          <w:spacing w:val="-4"/>
          <w:sz w:val="17"/>
        </w:rPr>
        <w:t xml:space="preserve"> </w:t>
      </w:r>
      <w:r>
        <w:rPr>
          <w:sz w:val="17"/>
        </w:rPr>
        <w:t>dell’art.</w:t>
      </w:r>
      <w:r>
        <w:rPr>
          <w:spacing w:val="-6"/>
          <w:sz w:val="17"/>
        </w:rPr>
        <w:t xml:space="preserve"> </w:t>
      </w:r>
      <w:r>
        <w:rPr>
          <w:sz w:val="17"/>
        </w:rPr>
        <w:t>13,</w:t>
      </w:r>
      <w:r>
        <w:rPr>
          <w:spacing w:val="-4"/>
          <w:sz w:val="17"/>
        </w:rPr>
        <w:t xml:space="preserve"> </w:t>
      </w:r>
      <w:r>
        <w:rPr>
          <w:sz w:val="17"/>
        </w:rPr>
        <w:t>comma</w:t>
      </w:r>
      <w:r>
        <w:rPr>
          <w:spacing w:val="-7"/>
          <w:sz w:val="17"/>
        </w:rPr>
        <w:t xml:space="preserve"> </w:t>
      </w:r>
      <w:r>
        <w:rPr>
          <w:sz w:val="17"/>
        </w:rPr>
        <w:t>1</w:t>
      </w:r>
      <w:r>
        <w:rPr>
          <w:spacing w:val="-5"/>
          <w:sz w:val="17"/>
        </w:rPr>
        <w:t xml:space="preserve"> </w:t>
      </w:r>
      <w:r>
        <w:rPr>
          <w:sz w:val="17"/>
        </w:rPr>
        <w:t>del</w:t>
      </w:r>
      <w:r>
        <w:rPr>
          <w:spacing w:val="-5"/>
          <w:sz w:val="17"/>
        </w:rPr>
        <w:t xml:space="preserve"> </w:t>
      </w:r>
      <w:proofErr w:type="gramStart"/>
      <w:r>
        <w:rPr>
          <w:spacing w:val="-2"/>
          <w:sz w:val="17"/>
        </w:rPr>
        <w:t>C.C.N.I..</w:t>
      </w:r>
      <w:proofErr w:type="gramEnd"/>
    </w:p>
    <w:p w14:paraId="2C4BB3E7" w14:textId="77777777" w:rsidR="00DE528E" w:rsidRDefault="00675166">
      <w:pPr>
        <w:spacing w:before="1" w:line="237" w:lineRule="auto"/>
        <w:ind w:left="869" w:right="313"/>
        <w:jc w:val="both"/>
        <w:rPr>
          <w:sz w:val="17"/>
        </w:rPr>
      </w:pPr>
      <w:r>
        <w:rPr>
          <w:sz w:val="17"/>
        </w:rPr>
        <w:t>Tale</w:t>
      </w:r>
      <w:r>
        <w:rPr>
          <w:spacing w:val="-8"/>
          <w:sz w:val="17"/>
        </w:rPr>
        <w:t xml:space="preserve"> </w:t>
      </w:r>
      <w:r>
        <w:rPr>
          <w:sz w:val="17"/>
        </w:rPr>
        <w:t>punteggio,</w:t>
      </w:r>
      <w:r>
        <w:rPr>
          <w:spacing w:val="-8"/>
          <w:sz w:val="17"/>
        </w:rPr>
        <w:t xml:space="preserve"> </w:t>
      </w:r>
      <w:r>
        <w:rPr>
          <w:sz w:val="17"/>
        </w:rPr>
        <w:t>una</w:t>
      </w:r>
      <w:r>
        <w:rPr>
          <w:spacing w:val="-8"/>
          <w:sz w:val="17"/>
        </w:rPr>
        <w:t xml:space="preserve"> </w:t>
      </w:r>
      <w:r>
        <w:rPr>
          <w:sz w:val="17"/>
        </w:rPr>
        <w:t>volta</w:t>
      </w:r>
      <w:r>
        <w:rPr>
          <w:spacing w:val="-7"/>
          <w:sz w:val="17"/>
        </w:rPr>
        <w:t xml:space="preserve"> </w:t>
      </w:r>
      <w:r>
        <w:rPr>
          <w:sz w:val="17"/>
        </w:rPr>
        <w:t>acquisito,</w:t>
      </w:r>
      <w:r>
        <w:rPr>
          <w:spacing w:val="-8"/>
          <w:sz w:val="17"/>
        </w:rPr>
        <w:t xml:space="preserve"> </w:t>
      </w:r>
      <w:r>
        <w:rPr>
          <w:sz w:val="17"/>
        </w:rPr>
        <w:t>si</w:t>
      </w:r>
      <w:r>
        <w:rPr>
          <w:spacing w:val="-9"/>
          <w:sz w:val="17"/>
        </w:rPr>
        <w:t xml:space="preserve"> </w:t>
      </w:r>
      <w:r>
        <w:rPr>
          <w:sz w:val="17"/>
        </w:rPr>
        <w:t>perde</w:t>
      </w:r>
      <w:r>
        <w:rPr>
          <w:spacing w:val="-8"/>
          <w:sz w:val="17"/>
        </w:rPr>
        <w:t xml:space="preserve"> </w:t>
      </w:r>
      <w:r>
        <w:rPr>
          <w:sz w:val="17"/>
        </w:rPr>
        <w:t>esclusivamente</w:t>
      </w:r>
      <w:r>
        <w:rPr>
          <w:spacing w:val="-8"/>
          <w:sz w:val="17"/>
        </w:rPr>
        <w:t xml:space="preserve"> </w:t>
      </w:r>
      <w:r>
        <w:rPr>
          <w:sz w:val="17"/>
        </w:rPr>
        <w:t>nel</w:t>
      </w:r>
      <w:r>
        <w:rPr>
          <w:spacing w:val="-9"/>
          <w:sz w:val="17"/>
        </w:rPr>
        <w:t xml:space="preserve"> </w:t>
      </w:r>
      <w:r>
        <w:rPr>
          <w:sz w:val="17"/>
        </w:rPr>
        <w:t>caso</w:t>
      </w:r>
      <w:r>
        <w:rPr>
          <w:spacing w:val="-8"/>
          <w:sz w:val="17"/>
        </w:rPr>
        <w:t xml:space="preserve"> </w:t>
      </w:r>
      <w:r>
        <w:rPr>
          <w:sz w:val="17"/>
        </w:rPr>
        <w:t>in</w:t>
      </w:r>
      <w:r>
        <w:rPr>
          <w:spacing w:val="-9"/>
          <w:sz w:val="17"/>
        </w:rPr>
        <w:t xml:space="preserve"> </w:t>
      </w:r>
      <w:r>
        <w:rPr>
          <w:sz w:val="17"/>
        </w:rPr>
        <w:t>cui</w:t>
      </w:r>
      <w:r>
        <w:rPr>
          <w:spacing w:val="-9"/>
          <w:sz w:val="17"/>
        </w:rPr>
        <w:t xml:space="preserve"> </w:t>
      </w:r>
      <w:r>
        <w:rPr>
          <w:sz w:val="17"/>
        </w:rPr>
        <w:t>si</w:t>
      </w:r>
      <w:r>
        <w:rPr>
          <w:spacing w:val="-9"/>
          <w:sz w:val="17"/>
        </w:rPr>
        <w:t xml:space="preserve"> </w:t>
      </w:r>
      <w:r>
        <w:rPr>
          <w:sz w:val="17"/>
        </w:rPr>
        <w:t>ottenga,</w:t>
      </w:r>
      <w:r>
        <w:rPr>
          <w:spacing w:val="-6"/>
          <w:sz w:val="17"/>
        </w:rPr>
        <w:t xml:space="preserve"> </w:t>
      </w:r>
      <w:r>
        <w:rPr>
          <w:sz w:val="17"/>
        </w:rPr>
        <w:t>a</w:t>
      </w:r>
      <w:r>
        <w:rPr>
          <w:spacing w:val="-9"/>
          <w:sz w:val="17"/>
        </w:rPr>
        <w:t xml:space="preserve"> </w:t>
      </w:r>
      <w:r>
        <w:rPr>
          <w:sz w:val="17"/>
        </w:rPr>
        <w:t>seguito</w:t>
      </w:r>
      <w:r>
        <w:rPr>
          <w:spacing w:val="-8"/>
          <w:sz w:val="17"/>
        </w:rPr>
        <w:t xml:space="preserve"> </w:t>
      </w:r>
      <w:r>
        <w:rPr>
          <w:sz w:val="17"/>
        </w:rPr>
        <w:t>di</w:t>
      </w:r>
      <w:r>
        <w:rPr>
          <w:spacing w:val="-5"/>
          <w:sz w:val="17"/>
        </w:rPr>
        <w:t xml:space="preserve"> </w:t>
      </w:r>
      <w:r>
        <w:rPr>
          <w:sz w:val="17"/>
        </w:rPr>
        <w:t>domanda</w:t>
      </w:r>
      <w:r>
        <w:rPr>
          <w:spacing w:val="-8"/>
          <w:sz w:val="17"/>
        </w:rPr>
        <w:t xml:space="preserve"> </w:t>
      </w:r>
      <w:r>
        <w:rPr>
          <w:sz w:val="17"/>
        </w:rPr>
        <w:t>volontaria</w:t>
      </w:r>
      <w:r>
        <w:rPr>
          <w:spacing w:val="-9"/>
          <w:sz w:val="17"/>
        </w:rPr>
        <w:t xml:space="preserve"> </w:t>
      </w:r>
      <w:r>
        <w:rPr>
          <w:sz w:val="17"/>
        </w:rPr>
        <w:t>in ambito</w:t>
      </w:r>
      <w:r>
        <w:rPr>
          <w:spacing w:val="-1"/>
          <w:sz w:val="17"/>
        </w:rPr>
        <w:t xml:space="preserve"> </w:t>
      </w:r>
      <w:r>
        <w:rPr>
          <w:sz w:val="17"/>
        </w:rPr>
        <w:t>provinciale,</w:t>
      </w:r>
      <w:r>
        <w:rPr>
          <w:spacing w:val="-3"/>
          <w:sz w:val="17"/>
        </w:rPr>
        <w:t xml:space="preserve"> </w:t>
      </w:r>
      <w:r>
        <w:rPr>
          <w:sz w:val="17"/>
        </w:rPr>
        <w:t>il</w:t>
      </w:r>
      <w:r>
        <w:rPr>
          <w:spacing w:val="-2"/>
          <w:sz w:val="17"/>
        </w:rPr>
        <w:t xml:space="preserve"> </w:t>
      </w:r>
      <w:r>
        <w:rPr>
          <w:sz w:val="17"/>
        </w:rPr>
        <w:t>trasferimento,</w:t>
      </w:r>
      <w:r>
        <w:rPr>
          <w:spacing w:val="-3"/>
          <w:sz w:val="17"/>
        </w:rPr>
        <w:t xml:space="preserve"> </w:t>
      </w:r>
      <w:r>
        <w:rPr>
          <w:sz w:val="17"/>
        </w:rPr>
        <w:t>il</w:t>
      </w:r>
      <w:r>
        <w:rPr>
          <w:spacing w:val="-4"/>
          <w:sz w:val="17"/>
        </w:rPr>
        <w:t xml:space="preserve"> </w:t>
      </w:r>
      <w:r>
        <w:rPr>
          <w:sz w:val="17"/>
        </w:rPr>
        <w:t>passaggio</w:t>
      </w:r>
      <w:r>
        <w:rPr>
          <w:spacing w:val="-3"/>
          <w:sz w:val="17"/>
        </w:rPr>
        <w:t xml:space="preserve"> </w:t>
      </w:r>
      <w:r>
        <w:rPr>
          <w:sz w:val="17"/>
        </w:rPr>
        <w:t>o</w:t>
      </w:r>
      <w:r>
        <w:rPr>
          <w:spacing w:val="-3"/>
          <w:sz w:val="17"/>
        </w:rPr>
        <w:t xml:space="preserve"> </w:t>
      </w:r>
      <w:r>
        <w:rPr>
          <w:sz w:val="17"/>
        </w:rPr>
        <w:t>l’assegnazione</w:t>
      </w:r>
      <w:r>
        <w:rPr>
          <w:spacing w:val="-2"/>
          <w:sz w:val="17"/>
        </w:rPr>
        <w:t xml:space="preserve"> </w:t>
      </w:r>
      <w:r>
        <w:rPr>
          <w:sz w:val="17"/>
        </w:rPr>
        <w:t>provvisoria.</w:t>
      </w:r>
      <w:r>
        <w:rPr>
          <w:spacing w:val="-3"/>
          <w:sz w:val="17"/>
        </w:rPr>
        <w:t xml:space="preserve"> </w:t>
      </w:r>
      <w:r>
        <w:rPr>
          <w:sz w:val="17"/>
        </w:rPr>
        <w:t>Nei</w:t>
      </w:r>
      <w:r>
        <w:rPr>
          <w:spacing w:val="-4"/>
          <w:sz w:val="17"/>
        </w:rPr>
        <w:t xml:space="preserve"> </w:t>
      </w:r>
      <w:r>
        <w:rPr>
          <w:sz w:val="17"/>
        </w:rPr>
        <w:t>riguardi</w:t>
      </w:r>
      <w:r>
        <w:rPr>
          <w:spacing w:val="-1"/>
          <w:sz w:val="17"/>
        </w:rPr>
        <w:t xml:space="preserve"> </w:t>
      </w:r>
      <w:r>
        <w:rPr>
          <w:sz w:val="17"/>
        </w:rPr>
        <w:t>del</w:t>
      </w:r>
      <w:r>
        <w:rPr>
          <w:spacing w:val="-4"/>
          <w:sz w:val="17"/>
        </w:rPr>
        <w:t xml:space="preserve"> </w:t>
      </w:r>
      <w:r>
        <w:rPr>
          <w:sz w:val="17"/>
        </w:rPr>
        <w:t>personale</w:t>
      </w:r>
      <w:r>
        <w:rPr>
          <w:spacing w:val="-2"/>
          <w:sz w:val="17"/>
        </w:rPr>
        <w:t xml:space="preserve"> </w:t>
      </w:r>
      <w:r>
        <w:rPr>
          <w:sz w:val="17"/>
        </w:rPr>
        <w:t>docente</w:t>
      </w:r>
      <w:r>
        <w:rPr>
          <w:spacing w:val="-2"/>
          <w:sz w:val="17"/>
        </w:rPr>
        <w:t xml:space="preserve"> </w:t>
      </w:r>
      <w:r>
        <w:rPr>
          <w:sz w:val="17"/>
        </w:rPr>
        <w:t>ed</w:t>
      </w:r>
      <w:r>
        <w:rPr>
          <w:spacing w:val="-4"/>
          <w:sz w:val="17"/>
        </w:rPr>
        <w:t xml:space="preserve"> </w:t>
      </w:r>
      <w:proofErr w:type="spellStart"/>
      <w:r>
        <w:rPr>
          <w:sz w:val="17"/>
        </w:rPr>
        <w:t>edu</w:t>
      </w:r>
      <w:proofErr w:type="spellEnd"/>
      <w:r>
        <w:rPr>
          <w:sz w:val="17"/>
        </w:rPr>
        <w:t xml:space="preserve">- </w:t>
      </w:r>
      <w:proofErr w:type="spellStart"/>
      <w:r>
        <w:rPr>
          <w:spacing w:val="-2"/>
          <w:sz w:val="17"/>
        </w:rPr>
        <w:t>cativo</w:t>
      </w:r>
      <w:proofErr w:type="spellEnd"/>
      <w:r>
        <w:rPr>
          <w:spacing w:val="-4"/>
          <w:sz w:val="17"/>
        </w:rPr>
        <w:t xml:space="preserve"> </w:t>
      </w:r>
      <w:r>
        <w:rPr>
          <w:spacing w:val="-2"/>
          <w:sz w:val="17"/>
        </w:rPr>
        <w:t>individuato soprannumerario</w:t>
      </w:r>
      <w:r>
        <w:rPr>
          <w:spacing w:val="-4"/>
          <w:sz w:val="17"/>
        </w:rPr>
        <w:t xml:space="preserve"> </w:t>
      </w:r>
      <w:r>
        <w:rPr>
          <w:spacing w:val="-2"/>
          <w:sz w:val="17"/>
        </w:rPr>
        <w:t>e trasferito</w:t>
      </w:r>
      <w:r>
        <w:rPr>
          <w:spacing w:val="-4"/>
          <w:sz w:val="17"/>
        </w:rPr>
        <w:t xml:space="preserve"> </w:t>
      </w:r>
      <w:r>
        <w:rPr>
          <w:spacing w:val="-2"/>
          <w:sz w:val="17"/>
        </w:rPr>
        <w:t>d’ufficio</w:t>
      </w:r>
      <w:r>
        <w:rPr>
          <w:spacing w:val="-4"/>
          <w:sz w:val="17"/>
        </w:rPr>
        <w:t xml:space="preserve"> </w:t>
      </w:r>
      <w:r>
        <w:rPr>
          <w:spacing w:val="-2"/>
          <w:sz w:val="17"/>
        </w:rPr>
        <w:t>senza</w:t>
      </w:r>
      <w:r>
        <w:rPr>
          <w:spacing w:val="-4"/>
          <w:sz w:val="17"/>
        </w:rPr>
        <w:t xml:space="preserve"> </w:t>
      </w:r>
      <w:r>
        <w:rPr>
          <w:spacing w:val="-2"/>
          <w:sz w:val="17"/>
        </w:rPr>
        <w:t>aver prodotto domanda</w:t>
      </w:r>
      <w:r>
        <w:rPr>
          <w:spacing w:val="-4"/>
          <w:sz w:val="17"/>
        </w:rPr>
        <w:t xml:space="preserve"> </w:t>
      </w:r>
      <w:r>
        <w:rPr>
          <w:spacing w:val="-2"/>
          <w:sz w:val="17"/>
        </w:rPr>
        <w:t>o trasferito</w:t>
      </w:r>
      <w:r>
        <w:rPr>
          <w:spacing w:val="-4"/>
          <w:sz w:val="17"/>
        </w:rPr>
        <w:t xml:space="preserve"> </w:t>
      </w:r>
      <w:r>
        <w:rPr>
          <w:spacing w:val="-2"/>
          <w:sz w:val="17"/>
        </w:rPr>
        <w:t>a</w:t>
      </w:r>
      <w:r>
        <w:rPr>
          <w:spacing w:val="-4"/>
          <w:sz w:val="17"/>
        </w:rPr>
        <w:t xml:space="preserve"> </w:t>
      </w:r>
      <w:r>
        <w:rPr>
          <w:spacing w:val="-2"/>
          <w:sz w:val="17"/>
        </w:rPr>
        <w:t>domanda</w:t>
      </w:r>
      <w:r>
        <w:rPr>
          <w:spacing w:val="-4"/>
          <w:sz w:val="17"/>
        </w:rPr>
        <w:t xml:space="preserve"> </w:t>
      </w:r>
      <w:r>
        <w:rPr>
          <w:spacing w:val="-2"/>
          <w:sz w:val="17"/>
        </w:rPr>
        <w:t xml:space="preserve">condizionata, </w:t>
      </w:r>
      <w:r>
        <w:rPr>
          <w:sz w:val="17"/>
        </w:rPr>
        <w:t>non</w:t>
      </w:r>
      <w:r>
        <w:rPr>
          <w:spacing w:val="-4"/>
          <w:sz w:val="17"/>
        </w:rPr>
        <w:t xml:space="preserve"> </w:t>
      </w:r>
      <w:r>
        <w:rPr>
          <w:sz w:val="17"/>
        </w:rPr>
        <w:t>fa</w:t>
      </w:r>
      <w:r>
        <w:rPr>
          <w:spacing w:val="-3"/>
          <w:sz w:val="17"/>
        </w:rPr>
        <w:t xml:space="preserve"> </w:t>
      </w:r>
      <w:r>
        <w:rPr>
          <w:sz w:val="17"/>
        </w:rPr>
        <w:t>perdere</w:t>
      </w:r>
      <w:r>
        <w:rPr>
          <w:spacing w:val="-3"/>
          <w:sz w:val="17"/>
        </w:rPr>
        <w:t xml:space="preserve"> </w:t>
      </w:r>
      <w:r>
        <w:rPr>
          <w:sz w:val="17"/>
        </w:rPr>
        <w:t>il</w:t>
      </w:r>
      <w:r>
        <w:rPr>
          <w:spacing w:val="-3"/>
          <w:sz w:val="17"/>
        </w:rPr>
        <w:t xml:space="preserve"> </w:t>
      </w:r>
      <w:r>
        <w:rPr>
          <w:sz w:val="17"/>
        </w:rPr>
        <w:t>riconoscimento</w:t>
      </w:r>
      <w:r>
        <w:rPr>
          <w:spacing w:val="-4"/>
          <w:sz w:val="17"/>
        </w:rPr>
        <w:t xml:space="preserve"> </w:t>
      </w:r>
      <w:r>
        <w:rPr>
          <w:sz w:val="17"/>
        </w:rPr>
        <w:t>del</w:t>
      </w:r>
      <w:r>
        <w:rPr>
          <w:spacing w:val="-3"/>
          <w:sz w:val="17"/>
        </w:rPr>
        <w:t xml:space="preserve"> </w:t>
      </w:r>
      <w:r>
        <w:rPr>
          <w:sz w:val="17"/>
        </w:rPr>
        <w:t>punteggio</w:t>
      </w:r>
      <w:r>
        <w:rPr>
          <w:spacing w:val="-2"/>
          <w:sz w:val="17"/>
        </w:rPr>
        <w:t xml:space="preserve"> </w:t>
      </w:r>
      <w:r>
        <w:rPr>
          <w:sz w:val="17"/>
        </w:rPr>
        <w:t>aggiuntivo</w:t>
      </w:r>
      <w:r>
        <w:rPr>
          <w:spacing w:val="-2"/>
          <w:sz w:val="17"/>
        </w:rPr>
        <w:t xml:space="preserve"> </w:t>
      </w:r>
      <w:r>
        <w:rPr>
          <w:sz w:val="17"/>
        </w:rPr>
        <w:t>l’aver</w:t>
      </w:r>
      <w:r>
        <w:rPr>
          <w:spacing w:val="-5"/>
          <w:sz w:val="17"/>
        </w:rPr>
        <w:t xml:space="preserve"> </w:t>
      </w:r>
      <w:r>
        <w:rPr>
          <w:sz w:val="17"/>
        </w:rPr>
        <w:t>ottenuto</w:t>
      </w:r>
      <w:r>
        <w:rPr>
          <w:spacing w:val="-4"/>
          <w:sz w:val="17"/>
        </w:rPr>
        <w:t xml:space="preserve"> </w:t>
      </w:r>
      <w:r>
        <w:rPr>
          <w:sz w:val="17"/>
        </w:rPr>
        <w:t>nel</w:t>
      </w:r>
      <w:r>
        <w:rPr>
          <w:spacing w:val="-5"/>
          <w:sz w:val="17"/>
        </w:rPr>
        <w:t xml:space="preserve"> </w:t>
      </w:r>
      <w:r>
        <w:rPr>
          <w:sz w:val="17"/>
        </w:rPr>
        <w:t>corso</w:t>
      </w:r>
      <w:r>
        <w:rPr>
          <w:spacing w:val="-4"/>
          <w:sz w:val="17"/>
        </w:rPr>
        <w:t xml:space="preserve"> </w:t>
      </w:r>
      <w:r>
        <w:rPr>
          <w:sz w:val="17"/>
        </w:rPr>
        <w:t>del</w:t>
      </w:r>
      <w:r>
        <w:rPr>
          <w:spacing w:val="-5"/>
          <w:sz w:val="17"/>
        </w:rPr>
        <w:t xml:space="preserve"> </w:t>
      </w:r>
      <w:r>
        <w:rPr>
          <w:sz w:val="17"/>
        </w:rPr>
        <w:t>periodo</w:t>
      </w:r>
      <w:r>
        <w:rPr>
          <w:spacing w:val="-4"/>
          <w:sz w:val="17"/>
        </w:rPr>
        <w:t xml:space="preserve"> </w:t>
      </w:r>
      <w:r>
        <w:rPr>
          <w:sz w:val="17"/>
        </w:rPr>
        <w:t>di</w:t>
      </w:r>
      <w:r>
        <w:rPr>
          <w:spacing w:val="-3"/>
          <w:sz w:val="17"/>
        </w:rPr>
        <w:t xml:space="preserve"> </w:t>
      </w:r>
      <w:r>
        <w:rPr>
          <w:sz w:val="17"/>
        </w:rPr>
        <w:t>fruizione</w:t>
      </w:r>
      <w:r>
        <w:rPr>
          <w:spacing w:val="-1"/>
          <w:sz w:val="17"/>
        </w:rPr>
        <w:t xml:space="preserve"> </w:t>
      </w:r>
      <w:r>
        <w:rPr>
          <w:sz w:val="17"/>
        </w:rPr>
        <w:t>del</w:t>
      </w:r>
      <w:r>
        <w:rPr>
          <w:spacing w:val="-3"/>
          <w:sz w:val="17"/>
        </w:rPr>
        <w:t xml:space="preserve"> </w:t>
      </w:r>
      <w:r>
        <w:rPr>
          <w:sz w:val="17"/>
        </w:rPr>
        <w:t>diritto</w:t>
      </w:r>
      <w:r>
        <w:rPr>
          <w:spacing w:val="-2"/>
          <w:sz w:val="17"/>
        </w:rPr>
        <w:t xml:space="preserve"> </w:t>
      </w:r>
      <w:r>
        <w:rPr>
          <w:sz w:val="17"/>
        </w:rPr>
        <w:t>alla precedenza di cui ai punti II e V dell’art. 13, comma 1 del C.C.N.I., il rientro nella scuola o nel comune di precedente titolarità, il trasferimento per altre preferenze espresse nella domanda o l’assegnazione provvisoria. Analogamente non perde</w:t>
      </w:r>
      <w:r>
        <w:rPr>
          <w:spacing w:val="-2"/>
          <w:sz w:val="17"/>
        </w:rPr>
        <w:t xml:space="preserve"> </w:t>
      </w:r>
      <w:r>
        <w:rPr>
          <w:sz w:val="17"/>
        </w:rPr>
        <w:t>il</w:t>
      </w:r>
      <w:r>
        <w:rPr>
          <w:spacing w:val="-4"/>
          <w:sz w:val="17"/>
        </w:rPr>
        <w:t xml:space="preserve"> </w:t>
      </w:r>
      <w:r>
        <w:rPr>
          <w:sz w:val="17"/>
        </w:rPr>
        <w:t>riconoscimento</w:t>
      </w:r>
      <w:r>
        <w:rPr>
          <w:spacing w:val="-3"/>
          <w:sz w:val="17"/>
        </w:rPr>
        <w:t xml:space="preserve"> </w:t>
      </w:r>
      <w:r>
        <w:rPr>
          <w:sz w:val="17"/>
        </w:rPr>
        <w:t>del</w:t>
      </w:r>
      <w:r>
        <w:rPr>
          <w:spacing w:val="-4"/>
          <w:sz w:val="17"/>
        </w:rPr>
        <w:t xml:space="preserve"> </w:t>
      </w:r>
      <w:r>
        <w:rPr>
          <w:sz w:val="17"/>
        </w:rPr>
        <w:t>punteggio</w:t>
      </w:r>
      <w:r>
        <w:rPr>
          <w:spacing w:val="-3"/>
          <w:sz w:val="17"/>
        </w:rPr>
        <w:t xml:space="preserve"> </w:t>
      </w:r>
      <w:r>
        <w:rPr>
          <w:sz w:val="17"/>
        </w:rPr>
        <w:t>aggiuntivo</w:t>
      </w:r>
      <w:r>
        <w:rPr>
          <w:spacing w:val="-1"/>
          <w:sz w:val="17"/>
        </w:rPr>
        <w:t xml:space="preserve"> </w:t>
      </w:r>
      <w:r>
        <w:rPr>
          <w:sz w:val="17"/>
        </w:rPr>
        <w:t>il</w:t>
      </w:r>
      <w:r>
        <w:rPr>
          <w:spacing w:val="-2"/>
          <w:sz w:val="17"/>
        </w:rPr>
        <w:t xml:space="preserve"> </w:t>
      </w:r>
      <w:r>
        <w:rPr>
          <w:sz w:val="17"/>
        </w:rPr>
        <w:t>docente</w:t>
      </w:r>
      <w:r>
        <w:rPr>
          <w:spacing w:val="-2"/>
          <w:sz w:val="17"/>
        </w:rPr>
        <w:t xml:space="preserve"> </w:t>
      </w:r>
      <w:r>
        <w:rPr>
          <w:sz w:val="17"/>
        </w:rPr>
        <w:t>trasferito</w:t>
      </w:r>
      <w:r>
        <w:rPr>
          <w:spacing w:val="-3"/>
          <w:sz w:val="17"/>
        </w:rPr>
        <w:t xml:space="preserve"> </w:t>
      </w:r>
      <w:r>
        <w:rPr>
          <w:sz w:val="17"/>
        </w:rPr>
        <w:t>d’ufficio</w:t>
      </w:r>
      <w:r>
        <w:rPr>
          <w:spacing w:val="-3"/>
          <w:sz w:val="17"/>
        </w:rPr>
        <w:t xml:space="preserve"> </w:t>
      </w:r>
      <w:r>
        <w:rPr>
          <w:sz w:val="17"/>
        </w:rPr>
        <w:t>o a</w:t>
      </w:r>
      <w:r>
        <w:rPr>
          <w:spacing w:val="-2"/>
          <w:sz w:val="17"/>
        </w:rPr>
        <w:t xml:space="preserve"> </w:t>
      </w:r>
      <w:r>
        <w:rPr>
          <w:sz w:val="17"/>
        </w:rPr>
        <w:t>domanda</w:t>
      </w:r>
      <w:r>
        <w:rPr>
          <w:spacing w:val="-2"/>
          <w:sz w:val="17"/>
        </w:rPr>
        <w:t xml:space="preserve"> </w:t>
      </w:r>
      <w:r>
        <w:rPr>
          <w:sz w:val="17"/>
        </w:rPr>
        <w:t>condizionata</w:t>
      </w:r>
      <w:r>
        <w:rPr>
          <w:spacing w:val="-2"/>
          <w:sz w:val="17"/>
        </w:rPr>
        <w:t xml:space="preserve"> </w:t>
      </w:r>
      <w:r>
        <w:rPr>
          <w:sz w:val="17"/>
        </w:rPr>
        <w:t>che</w:t>
      </w:r>
      <w:r>
        <w:rPr>
          <w:spacing w:val="-2"/>
          <w:sz w:val="17"/>
        </w:rPr>
        <w:t xml:space="preserve"> </w:t>
      </w:r>
      <w:r>
        <w:rPr>
          <w:sz w:val="17"/>
        </w:rPr>
        <w:t>nel</w:t>
      </w:r>
      <w:r>
        <w:rPr>
          <w:spacing w:val="-4"/>
          <w:sz w:val="17"/>
        </w:rPr>
        <w:t xml:space="preserve"> </w:t>
      </w:r>
      <w:r>
        <w:rPr>
          <w:sz w:val="17"/>
        </w:rPr>
        <w:t>periodo di</w:t>
      </w:r>
      <w:r>
        <w:rPr>
          <w:spacing w:val="-4"/>
          <w:sz w:val="17"/>
        </w:rPr>
        <w:t xml:space="preserve"> </w:t>
      </w:r>
      <w:r>
        <w:rPr>
          <w:sz w:val="17"/>
        </w:rPr>
        <w:t>cui</w:t>
      </w:r>
      <w:r>
        <w:rPr>
          <w:spacing w:val="-5"/>
          <w:sz w:val="17"/>
        </w:rPr>
        <w:t xml:space="preserve"> </w:t>
      </w:r>
      <w:r>
        <w:rPr>
          <w:sz w:val="17"/>
        </w:rPr>
        <w:t>sopra</w:t>
      </w:r>
      <w:r>
        <w:rPr>
          <w:spacing w:val="-4"/>
          <w:sz w:val="17"/>
        </w:rPr>
        <w:t xml:space="preserve"> </w:t>
      </w:r>
      <w:r>
        <w:rPr>
          <w:sz w:val="17"/>
        </w:rPr>
        <w:t>non</w:t>
      </w:r>
      <w:r>
        <w:rPr>
          <w:spacing w:val="-5"/>
          <w:sz w:val="17"/>
        </w:rPr>
        <w:t xml:space="preserve"> </w:t>
      </w:r>
      <w:r>
        <w:rPr>
          <w:sz w:val="17"/>
        </w:rPr>
        <w:t>chiede</w:t>
      </w:r>
      <w:r>
        <w:rPr>
          <w:spacing w:val="-4"/>
          <w:sz w:val="17"/>
        </w:rPr>
        <w:t xml:space="preserve"> </w:t>
      </w:r>
      <w:r>
        <w:rPr>
          <w:sz w:val="17"/>
        </w:rPr>
        <w:t>il</w:t>
      </w:r>
      <w:r>
        <w:rPr>
          <w:spacing w:val="-6"/>
          <w:sz w:val="17"/>
        </w:rPr>
        <w:t xml:space="preserve"> </w:t>
      </w:r>
      <w:r>
        <w:rPr>
          <w:sz w:val="17"/>
        </w:rPr>
        <w:t>rientro</w:t>
      </w:r>
      <w:r>
        <w:rPr>
          <w:spacing w:val="-5"/>
          <w:sz w:val="17"/>
        </w:rPr>
        <w:t xml:space="preserve"> </w:t>
      </w:r>
      <w:r>
        <w:rPr>
          <w:sz w:val="17"/>
        </w:rPr>
        <w:t>nella</w:t>
      </w:r>
      <w:r>
        <w:rPr>
          <w:spacing w:val="-4"/>
          <w:sz w:val="17"/>
        </w:rPr>
        <w:t xml:space="preserve"> </w:t>
      </w:r>
      <w:r>
        <w:rPr>
          <w:sz w:val="17"/>
        </w:rPr>
        <w:t>scuola</w:t>
      </w:r>
      <w:r>
        <w:rPr>
          <w:spacing w:val="-6"/>
          <w:sz w:val="17"/>
        </w:rPr>
        <w:t xml:space="preserve"> </w:t>
      </w:r>
      <w:r>
        <w:rPr>
          <w:sz w:val="17"/>
        </w:rPr>
        <w:t>di</w:t>
      </w:r>
      <w:r>
        <w:rPr>
          <w:spacing w:val="-2"/>
          <w:sz w:val="17"/>
        </w:rPr>
        <w:t xml:space="preserve"> </w:t>
      </w:r>
      <w:r>
        <w:rPr>
          <w:sz w:val="17"/>
        </w:rPr>
        <w:t>precedente</w:t>
      </w:r>
      <w:r>
        <w:rPr>
          <w:spacing w:val="-4"/>
          <w:sz w:val="17"/>
        </w:rPr>
        <w:t xml:space="preserve"> </w:t>
      </w:r>
      <w:r>
        <w:rPr>
          <w:sz w:val="17"/>
        </w:rPr>
        <w:t>titolarità.</w:t>
      </w:r>
      <w:r>
        <w:rPr>
          <w:spacing w:val="-3"/>
          <w:sz w:val="17"/>
        </w:rPr>
        <w:t xml:space="preserve"> </w:t>
      </w:r>
      <w:r>
        <w:rPr>
          <w:sz w:val="17"/>
        </w:rPr>
        <w:t>In</w:t>
      </w:r>
      <w:r>
        <w:rPr>
          <w:spacing w:val="-5"/>
          <w:sz w:val="17"/>
        </w:rPr>
        <w:t xml:space="preserve"> </w:t>
      </w:r>
      <w:r>
        <w:rPr>
          <w:sz w:val="17"/>
        </w:rPr>
        <w:t>ogni</w:t>
      </w:r>
      <w:r>
        <w:rPr>
          <w:spacing w:val="-6"/>
          <w:sz w:val="17"/>
        </w:rPr>
        <w:t xml:space="preserve"> </w:t>
      </w:r>
      <w:r>
        <w:rPr>
          <w:sz w:val="17"/>
        </w:rPr>
        <w:t>caso</w:t>
      </w:r>
      <w:r>
        <w:rPr>
          <w:spacing w:val="-3"/>
          <w:sz w:val="17"/>
        </w:rPr>
        <w:t xml:space="preserve"> </w:t>
      </w:r>
      <w:r>
        <w:rPr>
          <w:sz w:val="17"/>
        </w:rPr>
        <w:t>la</w:t>
      </w:r>
      <w:r>
        <w:rPr>
          <w:spacing w:val="-4"/>
          <w:sz w:val="17"/>
        </w:rPr>
        <w:t xml:space="preserve"> </w:t>
      </w:r>
      <w:r>
        <w:rPr>
          <w:sz w:val="17"/>
        </w:rPr>
        <w:t>sola</w:t>
      </w:r>
      <w:r>
        <w:rPr>
          <w:spacing w:val="-4"/>
          <w:sz w:val="17"/>
        </w:rPr>
        <w:t xml:space="preserve"> </w:t>
      </w:r>
      <w:r>
        <w:rPr>
          <w:sz w:val="17"/>
        </w:rPr>
        <w:t>presentazione</w:t>
      </w:r>
      <w:r>
        <w:rPr>
          <w:spacing w:val="-5"/>
          <w:sz w:val="17"/>
        </w:rPr>
        <w:t xml:space="preserve"> </w:t>
      </w:r>
      <w:r>
        <w:rPr>
          <w:sz w:val="17"/>
        </w:rPr>
        <w:t>della</w:t>
      </w:r>
      <w:r>
        <w:rPr>
          <w:spacing w:val="-4"/>
          <w:sz w:val="17"/>
        </w:rPr>
        <w:t xml:space="preserve"> </w:t>
      </w:r>
      <w:r>
        <w:rPr>
          <w:sz w:val="17"/>
        </w:rPr>
        <w:t>domanda</w:t>
      </w:r>
      <w:r>
        <w:rPr>
          <w:spacing w:val="-4"/>
          <w:sz w:val="17"/>
        </w:rPr>
        <w:t xml:space="preserve"> </w:t>
      </w:r>
      <w:r>
        <w:rPr>
          <w:sz w:val="17"/>
        </w:rPr>
        <w:t>di mobilità,</w:t>
      </w:r>
      <w:r>
        <w:rPr>
          <w:spacing w:val="-14"/>
          <w:sz w:val="17"/>
        </w:rPr>
        <w:t xml:space="preserve"> </w:t>
      </w:r>
      <w:r>
        <w:rPr>
          <w:sz w:val="17"/>
        </w:rPr>
        <w:t>anche</w:t>
      </w:r>
      <w:r>
        <w:rPr>
          <w:spacing w:val="-13"/>
          <w:sz w:val="17"/>
        </w:rPr>
        <w:t xml:space="preserve"> </w:t>
      </w:r>
      <w:r>
        <w:rPr>
          <w:sz w:val="17"/>
        </w:rPr>
        <w:t>nella</w:t>
      </w:r>
      <w:r>
        <w:rPr>
          <w:spacing w:val="-13"/>
          <w:sz w:val="17"/>
        </w:rPr>
        <w:t xml:space="preserve"> </w:t>
      </w:r>
      <w:r>
        <w:rPr>
          <w:sz w:val="17"/>
        </w:rPr>
        <w:t>provincia,</w:t>
      </w:r>
      <w:r>
        <w:rPr>
          <w:spacing w:val="-14"/>
          <w:sz w:val="17"/>
        </w:rPr>
        <w:t xml:space="preserve"> </w:t>
      </w:r>
      <w:r>
        <w:rPr>
          <w:sz w:val="17"/>
        </w:rPr>
        <w:t>non</w:t>
      </w:r>
      <w:r>
        <w:rPr>
          <w:spacing w:val="-13"/>
          <w:sz w:val="17"/>
        </w:rPr>
        <w:t xml:space="preserve"> </w:t>
      </w:r>
      <w:r>
        <w:rPr>
          <w:sz w:val="17"/>
        </w:rPr>
        <w:t>determina</w:t>
      </w:r>
      <w:r>
        <w:rPr>
          <w:spacing w:val="-13"/>
          <w:sz w:val="17"/>
        </w:rPr>
        <w:t xml:space="preserve"> </w:t>
      </w:r>
      <w:r>
        <w:rPr>
          <w:sz w:val="17"/>
        </w:rPr>
        <w:t>la</w:t>
      </w:r>
      <w:r>
        <w:rPr>
          <w:spacing w:val="-13"/>
          <w:sz w:val="17"/>
        </w:rPr>
        <w:t xml:space="preserve"> </w:t>
      </w:r>
      <w:r>
        <w:rPr>
          <w:sz w:val="17"/>
        </w:rPr>
        <w:t>perdita</w:t>
      </w:r>
      <w:r>
        <w:rPr>
          <w:spacing w:val="-14"/>
          <w:sz w:val="17"/>
        </w:rPr>
        <w:t xml:space="preserve"> </w:t>
      </w:r>
      <w:r>
        <w:rPr>
          <w:sz w:val="17"/>
        </w:rPr>
        <w:t>del</w:t>
      </w:r>
      <w:r>
        <w:rPr>
          <w:spacing w:val="-12"/>
          <w:sz w:val="17"/>
        </w:rPr>
        <w:t xml:space="preserve"> </w:t>
      </w:r>
      <w:r>
        <w:rPr>
          <w:sz w:val="17"/>
        </w:rPr>
        <w:t>punteggio</w:t>
      </w:r>
      <w:r>
        <w:rPr>
          <w:spacing w:val="-13"/>
          <w:sz w:val="17"/>
        </w:rPr>
        <w:t xml:space="preserve"> </w:t>
      </w:r>
      <w:r>
        <w:rPr>
          <w:sz w:val="17"/>
        </w:rPr>
        <w:t>aggiuntivo</w:t>
      </w:r>
      <w:r>
        <w:rPr>
          <w:spacing w:val="-13"/>
          <w:sz w:val="17"/>
        </w:rPr>
        <w:t xml:space="preserve"> </w:t>
      </w:r>
      <w:r>
        <w:rPr>
          <w:sz w:val="17"/>
        </w:rPr>
        <w:t>una</w:t>
      </w:r>
      <w:r>
        <w:rPr>
          <w:spacing w:val="-14"/>
          <w:sz w:val="17"/>
        </w:rPr>
        <w:t xml:space="preserve"> </w:t>
      </w:r>
      <w:r>
        <w:rPr>
          <w:sz w:val="17"/>
        </w:rPr>
        <w:t>volta</w:t>
      </w:r>
      <w:r>
        <w:rPr>
          <w:spacing w:val="-12"/>
          <w:sz w:val="17"/>
        </w:rPr>
        <w:t xml:space="preserve"> </w:t>
      </w:r>
      <w:r>
        <w:rPr>
          <w:sz w:val="17"/>
        </w:rPr>
        <w:t>che</w:t>
      </w:r>
      <w:r>
        <w:rPr>
          <w:spacing w:val="-12"/>
          <w:sz w:val="17"/>
        </w:rPr>
        <w:t xml:space="preserve"> </w:t>
      </w:r>
      <w:r>
        <w:rPr>
          <w:sz w:val="17"/>
        </w:rPr>
        <w:t>lo</w:t>
      </w:r>
      <w:r>
        <w:rPr>
          <w:spacing w:val="-13"/>
          <w:sz w:val="17"/>
        </w:rPr>
        <w:t xml:space="preserve"> </w:t>
      </w:r>
      <w:r>
        <w:rPr>
          <w:sz w:val="17"/>
        </w:rPr>
        <w:t>stesso</w:t>
      </w:r>
      <w:r>
        <w:rPr>
          <w:spacing w:val="-13"/>
          <w:sz w:val="17"/>
        </w:rPr>
        <w:t xml:space="preserve"> </w:t>
      </w:r>
      <w:r>
        <w:rPr>
          <w:sz w:val="17"/>
        </w:rPr>
        <w:t>è</w:t>
      </w:r>
      <w:r>
        <w:rPr>
          <w:spacing w:val="-14"/>
          <w:sz w:val="17"/>
        </w:rPr>
        <w:t xml:space="preserve"> </w:t>
      </w:r>
      <w:r>
        <w:rPr>
          <w:sz w:val="17"/>
        </w:rPr>
        <w:t>stato</w:t>
      </w:r>
      <w:r>
        <w:rPr>
          <w:spacing w:val="-13"/>
          <w:sz w:val="17"/>
        </w:rPr>
        <w:t xml:space="preserve"> </w:t>
      </w:r>
      <w:r>
        <w:rPr>
          <w:sz w:val="17"/>
        </w:rPr>
        <w:t>acquisito. Tale punteggio non è attribuibile ai docenti ex DOS negli anni interessati.</w:t>
      </w:r>
    </w:p>
    <w:p w14:paraId="6F417B28" w14:textId="77777777" w:rsidR="00DE528E" w:rsidRDefault="00675166" w:rsidP="006F5B5E">
      <w:pPr>
        <w:pStyle w:val="Paragrafoelenco"/>
        <w:numPr>
          <w:ilvl w:val="0"/>
          <w:numId w:val="3"/>
        </w:numPr>
        <w:tabs>
          <w:tab w:val="left" w:pos="1148"/>
        </w:tabs>
        <w:spacing w:before="5" w:line="237" w:lineRule="auto"/>
        <w:ind w:right="316" w:firstLine="0"/>
        <w:rPr>
          <w:sz w:val="17"/>
        </w:rPr>
      </w:pPr>
      <w:r>
        <w:rPr>
          <w:sz w:val="17"/>
        </w:rPr>
        <w:t>Il punteggio spetta per il comune di</w:t>
      </w:r>
      <w:r>
        <w:rPr>
          <w:spacing w:val="-1"/>
          <w:sz w:val="17"/>
        </w:rPr>
        <w:t xml:space="preserve"> </w:t>
      </w:r>
      <w:r>
        <w:rPr>
          <w:sz w:val="17"/>
        </w:rPr>
        <w:t>residenza</w:t>
      </w:r>
      <w:r>
        <w:rPr>
          <w:spacing w:val="-1"/>
          <w:sz w:val="17"/>
        </w:rPr>
        <w:t xml:space="preserve"> </w:t>
      </w:r>
      <w:r>
        <w:rPr>
          <w:sz w:val="17"/>
        </w:rPr>
        <w:t>dei familiari a condizione che essi, alla data di pubblicazione dell'</w:t>
      </w:r>
      <w:proofErr w:type="spellStart"/>
      <w:r>
        <w:rPr>
          <w:sz w:val="17"/>
        </w:rPr>
        <w:t>ordi</w:t>
      </w:r>
      <w:proofErr w:type="spellEnd"/>
      <w:r>
        <w:rPr>
          <w:sz w:val="17"/>
        </w:rPr>
        <w:t xml:space="preserve">- </w:t>
      </w:r>
      <w:proofErr w:type="spellStart"/>
      <w:r>
        <w:rPr>
          <w:sz w:val="17"/>
        </w:rPr>
        <w:t>nanza</w:t>
      </w:r>
      <w:proofErr w:type="spellEnd"/>
      <w:r>
        <w:rPr>
          <w:sz w:val="17"/>
        </w:rPr>
        <w:t>,</w:t>
      </w:r>
      <w:r>
        <w:rPr>
          <w:spacing w:val="-2"/>
          <w:sz w:val="17"/>
        </w:rPr>
        <w:t xml:space="preserve"> </w:t>
      </w:r>
      <w:r>
        <w:rPr>
          <w:sz w:val="17"/>
        </w:rPr>
        <w:t>vi</w:t>
      </w:r>
      <w:r>
        <w:rPr>
          <w:spacing w:val="-5"/>
          <w:sz w:val="17"/>
        </w:rPr>
        <w:t xml:space="preserve"> </w:t>
      </w:r>
      <w:r>
        <w:rPr>
          <w:sz w:val="17"/>
        </w:rPr>
        <w:t>risiedano</w:t>
      </w:r>
      <w:r>
        <w:rPr>
          <w:spacing w:val="-3"/>
          <w:sz w:val="17"/>
        </w:rPr>
        <w:t xml:space="preserve"> </w:t>
      </w:r>
      <w:r>
        <w:rPr>
          <w:sz w:val="17"/>
        </w:rPr>
        <w:t>effettivamente</w:t>
      </w:r>
      <w:r>
        <w:rPr>
          <w:spacing w:val="-3"/>
          <w:sz w:val="17"/>
        </w:rPr>
        <w:t xml:space="preserve"> </w:t>
      </w:r>
      <w:r>
        <w:rPr>
          <w:sz w:val="17"/>
        </w:rPr>
        <w:t>con</w:t>
      </w:r>
      <w:r>
        <w:rPr>
          <w:spacing w:val="-4"/>
          <w:sz w:val="17"/>
        </w:rPr>
        <w:t xml:space="preserve"> </w:t>
      </w:r>
      <w:r>
        <w:rPr>
          <w:sz w:val="17"/>
        </w:rPr>
        <w:t>iscrizione</w:t>
      </w:r>
      <w:r>
        <w:rPr>
          <w:spacing w:val="-4"/>
          <w:sz w:val="17"/>
        </w:rPr>
        <w:t xml:space="preserve"> </w:t>
      </w:r>
      <w:r>
        <w:rPr>
          <w:sz w:val="17"/>
        </w:rPr>
        <w:t>anagrafica</w:t>
      </w:r>
      <w:r>
        <w:rPr>
          <w:spacing w:val="-3"/>
          <w:sz w:val="17"/>
        </w:rPr>
        <w:t xml:space="preserve"> </w:t>
      </w:r>
      <w:r>
        <w:rPr>
          <w:sz w:val="17"/>
        </w:rPr>
        <w:t>da</w:t>
      </w:r>
      <w:r>
        <w:rPr>
          <w:spacing w:val="-5"/>
          <w:sz w:val="17"/>
        </w:rPr>
        <w:t xml:space="preserve"> </w:t>
      </w:r>
      <w:r>
        <w:rPr>
          <w:sz w:val="17"/>
        </w:rPr>
        <w:t>almeno</w:t>
      </w:r>
      <w:r>
        <w:rPr>
          <w:spacing w:val="-3"/>
          <w:sz w:val="17"/>
        </w:rPr>
        <w:t xml:space="preserve"> </w:t>
      </w:r>
      <w:r>
        <w:rPr>
          <w:sz w:val="17"/>
        </w:rPr>
        <w:t>tre</w:t>
      </w:r>
      <w:r>
        <w:rPr>
          <w:spacing w:val="-3"/>
          <w:sz w:val="17"/>
        </w:rPr>
        <w:t xml:space="preserve"> </w:t>
      </w:r>
      <w:r>
        <w:rPr>
          <w:sz w:val="17"/>
        </w:rPr>
        <w:t>mesi.</w:t>
      </w:r>
      <w:r>
        <w:rPr>
          <w:spacing w:val="-4"/>
          <w:sz w:val="17"/>
        </w:rPr>
        <w:t xml:space="preserve"> </w:t>
      </w:r>
      <w:r>
        <w:rPr>
          <w:sz w:val="17"/>
        </w:rPr>
        <w:t>La</w:t>
      </w:r>
      <w:r>
        <w:rPr>
          <w:spacing w:val="-3"/>
          <w:sz w:val="17"/>
        </w:rPr>
        <w:t xml:space="preserve"> </w:t>
      </w:r>
      <w:r>
        <w:rPr>
          <w:sz w:val="17"/>
        </w:rPr>
        <w:t>residenza</w:t>
      </w:r>
      <w:r>
        <w:rPr>
          <w:spacing w:val="-3"/>
          <w:sz w:val="17"/>
        </w:rPr>
        <w:t xml:space="preserve"> </w:t>
      </w:r>
      <w:r>
        <w:rPr>
          <w:sz w:val="17"/>
        </w:rPr>
        <w:t>del</w:t>
      </w:r>
      <w:r>
        <w:rPr>
          <w:spacing w:val="-5"/>
          <w:sz w:val="17"/>
        </w:rPr>
        <w:t xml:space="preserve"> </w:t>
      </w:r>
      <w:r>
        <w:rPr>
          <w:sz w:val="17"/>
        </w:rPr>
        <w:t>familiare</w:t>
      </w:r>
      <w:r>
        <w:rPr>
          <w:spacing w:val="-1"/>
          <w:sz w:val="17"/>
        </w:rPr>
        <w:t xml:space="preserve"> </w:t>
      </w:r>
      <w:r>
        <w:rPr>
          <w:sz w:val="17"/>
        </w:rPr>
        <w:t>a</w:t>
      </w:r>
      <w:r>
        <w:rPr>
          <w:spacing w:val="-5"/>
          <w:sz w:val="17"/>
        </w:rPr>
        <w:t xml:space="preserve"> </w:t>
      </w:r>
      <w:r>
        <w:rPr>
          <w:sz w:val="17"/>
        </w:rPr>
        <w:t>cui</w:t>
      </w:r>
      <w:r>
        <w:rPr>
          <w:spacing w:val="-2"/>
          <w:sz w:val="17"/>
        </w:rPr>
        <w:t xml:space="preserve"> </w:t>
      </w:r>
      <w:r>
        <w:rPr>
          <w:sz w:val="17"/>
        </w:rPr>
        <w:t>si</w:t>
      </w:r>
      <w:r>
        <w:rPr>
          <w:spacing w:val="-5"/>
          <w:sz w:val="17"/>
        </w:rPr>
        <w:t xml:space="preserve"> </w:t>
      </w:r>
      <w:r>
        <w:rPr>
          <w:sz w:val="17"/>
        </w:rPr>
        <w:t>chiede il</w:t>
      </w:r>
      <w:r>
        <w:rPr>
          <w:spacing w:val="-10"/>
          <w:sz w:val="17"/>
        </w:rPr>
        <w:t xml:space="preserve"> </w:t>
      </w:r>
      <w:r>
        <w:rPr>
          <w:sz w:val="17"/>
        </w:rPr>
        <w:t>ricongiungimento</w:t>
      </w:r>
      <w:r>
        <w:rPr>
          <w:spacing w:val="-8"/>
          <w:sz w:val="17"/>
        </w:rPr>
        <w:t xml:space="preserve"> </w:t>
      </w:r>
      <w:r>
        <w:rPr>
          <w:sz w:val="17"/>
        </w:rPr>
        <w:t>deve</w:t>
      </w:r>
      <w:r>
        <w:rPr>
          <w:spacing w:val="-9"/>
          <w:sz w:val="17"/>
        </w:rPr>
        <w:t xml:space="preserve"> </w:t>
      </w:r>
      <w:r>
        <w:rPr>
          <w:sz w:val="17"/>
        </w:rPr>
        <w:t>essere</w:t>
      </w:r>
      <w:r>
        <w:rPr>
          <w:spacing w:val="-8"/>
          <w:sz w:val="17"/>
        </w:rPr>
        <w:t xml:space="preserve"> </w:t>
      </w:r>
      <w:r>
        <w:rPr>
          <w:sz w:val="17"/>
        </w:rPr>
        <w:t>documentata</w:t>
      </w:r>
      <w:r>
        <w:rPr>
          <w:spacing w:val="-10"/>
          <w:sz w:val="17"/>
        </w:rPr>
        <w:t xml:space="preserve"> </w:t>
      </w:r>
      <w:r>
        <w:rPr>
          <w:sz w:val="17"/>
        </w:rPr>
        <w:t>con</w:t>
      </w:r>
      <w:r>
        <w:rPr>
          <w:spacing w:val="-9"/>
          <w:sz w:val="17"/>
        </w:rPr>
        <w:t xml:space="preserve"> </w:t>
      </w:r>
      <w:r>
        <w:rPr>
          <w:sz w:val="17"/>
        </w:rPr>
        <w:t>dichiarazione</w:t>
      </w:r>
      <w:r>
        <w:rPr>
          <w:spacing w:val="-8"/>
          <w:sz w:val="17"/>
        </w:rPr>
        <w:t xml:space="preserve"> </w:t>
      </w:r>
      <w:r>
        <w:rPr>
          <w:sz w:val="17"/>
        </w:rPr>
        <w:t>personale</w:t>
      </w:r>
      <w:r>
        <w:rPr>
          <w:spacing w:val="-9"/>
          <w:sz w:val="17"/>
        </w:rPr>
        <w:t xml:space="preserve"> </w:t>
      </w:r>
      <w:r>
        <w:rPr>
          <w:sz w:val="17"/>
        </w:rPr>
        <w:t>redatta</w:t>
      </w:r>
      <w:r>
        <w:rPr>
          <w:spacing w:val="-10"/>
          <w:sz w:val="17"/>
        </w:rPr>
        <w:t xml:space="preserve"> </w:t>
      </w:r>
      <w:r>
        <w:rPr>
          <w:sz w:val="17"/>
        </w:rPr>
        <w:t>ai</w:t>
      </w:r>
      <w:r>
        <w:rPr>
          <w:spacing w:val="-10"/>
          <w:sz w:val="17"/>
        </w:rPr>
        <w:t xml:space="preserve"> </w:t>
      </w:r>
      <w:r>
        <w:rPr>
          <w:sz w:val="17"/>
        </w:rPr>
        <w:t>sensi</w:t>
      </w:r>
      <w:r>
        <w:rPr>
          <w:spacing w:val="-10"/>
          <w:sz w:val="17"/>
        </w:rPr>
        <w:t xml:space="preserve"> </w:t>
      </w:r>
      <w:r>
        <w:rPr>
          <w:sz w:val="17"/>
        </w:rPr>
        <w:t>delle</w:t>
      </w:r>
      <w:r>
        <w:rPr>
          <w:spacing w:val="-9"/>
          <w:sz w:val="17"/>
        </w:rPr>
        <w:t xml:space="preserve"> </w:t>
      </w:r>
      <w:r>
        <w:rPr>
          <w:sz w:val="17"/>
        </w:rPr>
        <w:t>disposizioni</w:t>
      </w:r>
      <w:r>
        <w:rPr>
          <w:spacing w:val="-10"/>
          <w:sz w:val="17"/>
        </w:rPr>
        <w:t xml:space="preserve"> </w:t>
      </w:r>
      <w:r>
        <w:rPr>
          <w:sz w:val="17"/>
        </w:rPr>
        <w:t>contenute</w:t>
      </w:r>
      <w:r>
        <w:rPr>
          <w:spacing w:val="-8"/>
          <w:sz w:val="17"/>
        </w:rPr>
        <w:t xml:space="preserve"> </w:t>
      </w:r>
      <w:r>
        <w:rPr>
          <w:sz w:val="17"/>
        </w:rPr>
        <w:t>nel</w:t>
      </w:r>
    </w:p>
    <w:p w14:paraId="3E1EB05B" w14:textId="77777777" w:rsidR="00DE528E" w:rsidRDefault="00675166">
      <w:pPr>
        <w:spacing w:before="3" w:line="237" w:lineRule="auto"/>
        <w:ind w:left="869" w:right="310"/>
        <w:jc w:val="both"/>
        <w:rPr>
          <w:sz w:val="17"/>
        </w:rPr>
      </w:pPr>
      <w:r>
        <w:rPr>
          <w:spacing w:val="-2"/>
          <w:sz w:val="17"/>
        </w:rPr>
        <w:t>D.P.R.</w:t>
      </w:r>
      <w:r>
        <w:rPr>
          <w:spacing w:val="-4"/>
          <w:sz w:val="17"/>
        </w:rPr>
        <w:t xml:space="preserve"> </w:t>
      </w:r>
      <w:r>
        <w:rPr>
          <w:spacing w:val="-2"/>
          <w:sz w:val="17"/>
        </w:rPr>
        <w:t>28.12.2000,</w:t>
      </w:r>
      <w:r>
        <w:rPr>
          <w:spacing w:val="-4"/>
          <w:sz w:val="17"/>
        </w:rPr>
        <w:t xml:space="preserve"> </w:t>
      </w:r>
      <w:r>
        <w:rPr>
          <w:spacing w:val="-2"/>
          <w:sz w:val="17"/>
        </w:rPr>
        <w:t>n.</w:t>
      </w:r>
      <w:r>
        <w:rPr>
          <w:spacing w:val="-4"/>
          <w:sz w:val="17"/>
        </w:rPr>
        <w:t xml:space="preserve"> </w:t>
      </w:r>
      <w:r>
        <w:rPr>
          <w:spacing w:val="-2"/>
          <w:sz w:val="17"/>
        </w:rPr>
        <w:t>445</w:t>
      </w:r>
      <w:r>
        <w:rPr>
          <w:spacing w:val="-5"/>
          <w:sz w:val="17"/>
        </w:rPr>
        <w:t xml:space="preserve"> </w:t>
      </w:r>
      <w:r>
        <w:rPr>
          <w:spacing w:val="-2"/>
          <w:sz w:val="17"/>
        </w:rPr>
        <w:t>e</w:t>
      </w:r>
      <w:r>
        <w:rPr>
          <w:spacing w:val="-4"/>
          <w:sz w:val="17"/>
        </w:rPr>
        <w:t xml:space="preserve"> </w:t>
      </w:r>
      <w:r>
        <w:rPr>
          <w:spacing w:val="-2"/>
          <w:sz w:val="17"/>
        </w:rPr>
        <w:t>successive</w:t>
      </w:r>
      <w:r>
        <w:rPr>
          <w:spacing w:val="-4"/>
          <w:sz w:val="17"/>
        </w:rPr>
        <w:t xml:space="preserve"> </w:t>
      </w:r>
      <w:r>
        <w:rPr>
          <w:spacing w:val="-2"/>
          <w:sz w:val="17"/>
        </w:rPr>
        <w:t>modifiche</w:t>
      </w:r>
      <w:r>
        <w:rPr>
          <w:spacing w:val="-4"/>
          <w:sz w:val="17"/>
        </w:rPr>
        <w:t xml:space="preserve"> </w:t>
      </w:r>
      <w:r>
        <w:rPr>
          <w:spacing w:val="-2"/>
          <w:sz w:val="17"/>
        </w:rPr>
        <w:t>ed</w:t>
      </w:r>
      <w:r>
        <w:rPr>
          <w:spacing w:val="-6"/>
          <w:sz w:val="17"/>
        </w:rPr>
        <w:t xml:space="preserve"> </w:t>
      </w:r>
      <w:r>
        <w:rPr>
          <w:spacing w:val="-2"/>
          <w:sz w:val="17"/>
        </w:rPr>
        <w:t>integrazioni</w:t>
      </w:r>
      <w:r>
        <w:rPr>
          <w:spacing w:val="-5"/>
          <w:sz w:val="17"/>
        </w:rPr>
        <w:t xml:space="preserve"> </w:t>
      </w:r>
      <w:r>
        <w:rPr>
          <w:spacing w:val="-2"/>
          <w:sz w:val="17"/>
        </w:rPr>
        <w:t>nei</w:t>
      </w:r>
      <w:r>
        <w:rPr>
          <w:spacing w:val="-5"/>
          <w:sz w:val="17"/>
        </w:rPr>
        <w:t xml:space="preserve"> </w:t>
      </w:r>
      <w:r>
        <w:rPr>
          <w:spacing w:val="-2"/>
          <w:sz w:val="17"/>
        </w:rPr>
        <w:t>quali dovrà</w:t>
      </w:r>
      <w:r>
        <w:rPr>
          <w:spacing w:val="-6"/>
          <w:sz w:val="17"/>
        </w:rPr>
        <w:t xml:space="preserve"> </w:t>
      </w:r>
      <w:r>
        <w:rPr>
          <w:spacing w:val="-2"/>
          <w:sz w:val="17"/>
        </w:rPr>
        <w:t>essere</w:t>
      </w:r>
      <w:r>
        <w:rPr>
          <w:spacing w:val="-4"/>
          <w:sz w:val="17"/>
        </w:rPr>
        <w:t xml:space="preserve"> </w:t>
      </w:r>
      <w:r>
        <w:rPr>
          <w:spacing w:val="-2"/>
          <w:sz w:val="17"/>
        </w:rPr>
        <w:t>indicata</w:t>
      </w:r>
      <w:r>
        <w:rPr>
          <w:spacing w:val="-4"/>
          <w:sz w:val="17"/>
        </w:rPr>
        <w:t xml:space="preserve"> </w:t>
      </w:r>
      <w:r>
        <w:rPr>
          <w:spacing w:val="-2"/>
          <w:sz w:val="17"/>
        </w:rPr>
        <w:t>la</w:t>
      </w:r>
      <w:r>
        <w:rPr>
          <w:spacing w:val="-4"/>
          <w:sz w:val="17"/>
        </w:rPr>
        <w:t xml:space="preserve"> </w:t>
      </w:r>
      <w:r>
        <w:rPr>
          <w:spacing w:val="-2"/>
          <w:sz w:val="17"/>
        </w:rPr>
        <w:t>decorrenza</w:t>
      </w:r>
      <w:r>
        <w:rPr>
          <w:spacing w:val="-6"/>
          <w:sz w:val="17"/>
        </w:rPr>
        <w:t xml:space="preserve"> </w:t>
      </w:r>
      <w:r>
        <w:rPr>
          <w:spacing w:val="-2"/>
          <w:sz w:val="17"/>
        </w:rPr>
        <w:t xml:space="preserve">dell'iscrizione </w:t>
      </w:r>
      <w:r>
        <w:rPr>
          <w:sz w:val="17"/>
        </w:rPr>
        <w:t>stessa;</w:t>
      </w:r>
      <w:r>
        <w:rPr>
          <w:spacing w:val="-7"/>
          <w:sz w:val="17"/>
        </w:rPr>
        <w:t xml:space="preserve"> </w:t>
      </w:r>
      <w:r>
        <w:rPr>
          <w:sz w:val="17"/>
        </w:rPr>
        <w:t>dall'iscrizione</w:t>
      </w:r>
      <w:r>
        <w:rPr>
          <w:spacing w:val="-6"/>
          <w:sz w:val="17"/>
        </w:rPr>
        <w:t xml:space="preserve"> </w:t>
      </w:r>
      <w:r>
        <w:rPr>
          <w:sz w:val="17"/>
        </w:rPr>
        <w:t>anagrafica</w:t>
      </w:r>
      <w:r>
        <w:rPr>
          <w:spacing w:val="-8"/>
          <w:sz w:val="17"/>
        </w:rPr>
        <w:t xml:space="preserve"> </w:t>
      </w:r>
      <w:r>
        <w:rPr>
          <w:sz w:val="17"/>
        </w:rPr>
        <w:t>si</w:t>
      </w:r>
      <w:r>
        <w:rPr>
          <w:spacing w:val="-8"/>
          <w:sz w:val="17"/>
        </w:rPr>
        <w:t xml:space="preserve"> </w:t>
      </w:r>
      <w:r>
        <w:rPr>
          <w:sz w:val="17"/>
        </w:rPr>
        <w:t>prescinde</w:t>
      </w:r>
      <w:r>
        <w:rPr>
          <w:spacing w:val="-7"/>
          <w:sz w:val="17"/>
        </w:rPr>
        <w:t xml:space="preserve"> </w:t>
      </w:r>
      <w:r>
        <w:rPr>
          <w:sz w:val="17"/>
        </w:rPr>
        <w:t>quando</w:t>
      </w:r>
      <w:r>
        <w:rPr>
          <w:spacing w:val="-7"/>
          <w:sz w:val="17"/>
        </w:rPr>
        <w:t xml:space="preserve"> </w:t>
      </w:r>
      <w:r>
        <w:rPr>
          <w:sz w:val="17"/>
        </w:rPr>
        <w:t>si</w:t>
      </w:r>
      <w:r>
        <w:rPr>
          <w:spacing w:val="-8"/>
          <w:sz w:val="17"/>
        </w:rPr>
        <w:t xml:space="preserve"> </w:t>
      </w:r>
      <w:r>
        <w:rPr>
          <w:sz w:val="17"/>
        </w:rPr>
        <w:t>tratti</w:t>
      </w:r>
      <w:r>
        <w:rPr>
          <w:spacing w:val="-6"/>
          <w:sz w:val="17"/>
        </w:rPr>
        <w:t xml:space="preserve"> </w:t>
      </w:r>
      <w:r>
        <w:rPr>
          <w:sz w:val="17"/>
        </w:rPr>
        <w:t>di</w:t>
      </w:r>
      <w:r>
        <w:rPr>
          <w:spacing w:val="-8"/>
          <w:sz w:val="17"/>
        </w:rPr>
        <w:t xml:space="preserve"> </w:t>
      </w:r>
      <w:r>
        <w:rPr>
          <w:sz w:val="17"/>
        </w:rPr>
        <w:t>ricongiungimento</w:t>
      </w:r>
      <w:r>
        <w:rPr>
          <w:spacing w:val="-6"/>
          <w:sz w:val="17"/>
        </w:rPr>
        <w:t xml:space="preserve"> </w:t>
      </w:r>
      <w:r>
        <w:rPr>
          <w:sz w:val="17"/>
        </w:rPr>
        <w:t>al</w:t>
      </w:r>
      <w:r>
        <w:rPr>
          <w:spacing w:val="-8"/>
          <w:sz w:val="17"/>
        </w:rPr>
        <w:t xml:space="preserve"> </w:t>
      </w:r>
      <w:r>
        <w:rPr>
          <w:sz w:val="17"/>
        </w:rPr>
        <w:t>familiare</w:t>
      </w:r>
      <w:r>
        <w:rPr>
          <w:spacing w:val="-7"/>
          <w:sz w:val="17"/>
        </w:rPr>
        <w:t xml:space="preserve"> </w:t>
      </w:r>
      <w:r>
        <w:rPr>
          <w:sz w:val="17"/>
        </w:rPr>
        <w:t>trasferito</w:t>
      </w:r>
      <w:r>
        <w:rPr>
          <w:spacing w:val="-7"/>
          <w:sz w:val="17"/>
        </w:rPr>
        <w:t xml:space="preserve"> </w:t>
      </w:r>
      <w:r>
        <w:rPr>
          <w:sz w:val="17"/>
        </w:rPr>
        <w:t>per</w:t>
      </w:r>
      <w:r>
        <w:rPr>
          <w:spacing w:val="-8"/>
          <w:sz w:val="17"/>
        </w:rPr>
        <w:t xml:space="preserve"> </w:t>
      </w:r>
      <w:r>
        <w:rPr>
          <w:sz w:val="17"/>
        </w:rPr>
        <w:t>servizio</w:t>
      </w:r>
      <w:r>
        <w:rPr>
          <w:spacing w:val="-7"/>
          <w:sz w:val="17"/>
        </w:rPr>
        <w:t xml:space="preserve"> </w:t>
      </w:r>
      <w:r>
        <w:rPr>
          <w:sz w:val="17"/>
        </w:rPr>
        <w:t>nei</w:t>
      </w:r>
      <w:r>
        <w:rPr>
          <w:spacing w:val="-8"/>
          <w:sz w:val="17"/>
        </w:rPr>
        <w:t xml:space="preserve"> </w:t>
      </w:r>
      <w:r>
        <w:rPr>
          <w:sz w:val="17"/>
        </w:rPr>
        <w:t xml:space="preserve">tre mesi antecedenti alla data di pubblicazione dell'ordinanza. Il punteggio di ricongiungimento e quello per la cura e </w:t>
      </w:r>
      <w:proofErr w:type="spellStart"/>
      <w:r>
        <w:rPr>
          <w:sz w:val="17"/>
        </w:rPr>
        <w:t>l’assi</w:t>
      </w:r>
      <w:proofErr w:type="spellEnd"/>
      <w:r>
        <w:rPr>
          <w:sz w:val="17"/>
        </w:rPr>
        <w:t xml:space="preserve">- </w:t>
      </w:r>
      <w:proofErr w:type="spellStart"/>
      <w:r>
        <w:rPr>
          <w:sz w:val="17"/>
        </w:rPr>
        <w:t>stenza</w:t>
      </w:r>
      <w:proofErr w:type="spellEnd"/>
      <w:r>
        <w:rPr>
          <w:spacing w:val="-2"/>
          <w:sz w:val="17"/>
        </w:rPr>
        <w:t xml:space="preserve"> </w:t>
      </w:r>
      <w:r>
        <w:rPr>
          <w:sz w:val="17"/>
        </w:rPr>
        <w:t>dei</w:t>
      </w:r>
      <w:r>
        <w:rPr>
          <w:spacing w:val="-2"/>
          <w:sz w:val="17"/>
        </w:rPr>
        <w:t xml:space="preserve"> </w:t>
      </w:r>
      <w:r>
        <w:rPr>
          <w:sz w:val="17"/>
        </w:rPr>
        <w:t>familiari</w:t>
      </w:r>
      <w:r>
        <w:rPr>
          <w:spacing w:val="-2"/>
          <w:sz w:val="17"/>
        </w:rPr>
        <w:t xml:space="preserve"> </w:t>
      </w:r>
      <w:r>
        <w:rPr>
          <w:sz w:val="17"/>
        </w:rPr>
        <w:t>spetta per le scuole del</w:t>
      </w:r>
      <w:r>
        <w:rPr>
          <w:spacing w:val="-2"/>
          <w:sz w:val="17"/>
        </w:rPr>
        <w:t xml:space="preserve"> </w:t>
      </w:r>
      <w:r>
        <w:rPr>
          <w:sz w:val="17"/>
        </w:rPr>
        <w:t>comune.</w:t>
      </w:r>
      <w:r>
        <w:rPr>
          <w:spacing w:val="-1"/>
          <w:sz w:val="17"/>
        </w:rPr>
        <w:t xml:space="preserve"> </w:t>
      </w:r>
      <w:r>
        <w:rPr>
          <w:sz w:val="17"/>
        </w:rPr>
        <w:t>Il</w:t>
      </w:r>
      <w:r>
        <w:rPr>
          <w:spacing w:val="-1"/>
          <w:sz w:val="17"/>
        </w:rPr>
        <w:t xml:space="preserve"> </w:t>
      </w:r>
      <w:r>
        <w:rPr>
          <w:sz w:val="17"/>
        </w:rPr>
        <w:t>punteggio spetta anche nel</w:t>
      </w:r>
      <w:r>
        <w:rPr>
          <w:spacing w:val="-2"/>
          <w:sz w:val="17"/>
        </w:rPr>
        <w:t xml:space="preserve"> </w:t>
      </w:r>
      <w:r>
        <w:rPr>
          <w:sz w:val="17"/>
        </w:rPr>
        <w:t>caso</w:t>
      </w:r>
      <w:r>
        <w:rPr>
          <w:spacing w:val="-1"/>
          <w:sz w:val="17"/>
        </w:rPr>
        <w:t xml:space="preserve"> </w:t>
      </w:r>
      <w:r>
        <w:rPr>
          <w:sz w:val="17"/>
        </w:rPr>
        <w:t>in</w:t>
      </w:r>
      <w:r>
        <w:rPr>
          <w:spacing w:val="-1"/>
          <w:sz w:val="17"/>
        </w:rPr>
        <w:t xml:space="preserve"> </w:t>
      </w:r>
      <w:r>
        <w:rPr>
          <w:sz w:val="17"/>
        </w:rPr>
        <w:t>cui</w:t>
      </w:r>
      <w:r>
        <w:rPr>
          <w:spacing w:val="-1"/>
          <w:sz w:val="17"/>
        </w:rPr>
        <w:t xml:space="preserve"> </w:t>
      </w:r>
      <w:r>
        <w:rPr>
          <w:sz w:val="17"/>
        </w:rPr>
        <w:t>nel</w:t>
      </w:r>
      <w:r>
        <w:rPr>
          <w:spacing w:val="-2"/>
          <w:sz w:val="17"/>
        </w:rPr>
        <w:t xml:space="preserve"> </w:t>
      </w:r>
      <w:r>
        <w:rPr>
          <w:sz w:val="17"/>
        </w:rPr>
        <w:t>comune ove si</w:t>
      </w:r>
      <w:r>
        <w:rPr>
          <w:spacing w:val="-2"/>
          <w:sz w:val="17"/>
        </w:rPr>
        <w:t xml:space="preserve"> </w:t>
      </w:r>
      <w:r>
        <w:rPr>
          <w:sz w:val="17"/>
        </w:rPr>
        <w:t xml:space="preserve">registra </w:t>
      </w:r>
      <w:r>
        <w:rPr>
          <w:spacing w:val="-2"/>
          <w:sz w:val="17"/>
        </w:rPr>
        <w:t>l’esigenza</w:t>
      </w:r>
      <w:r>
        <w:rPr>
          <w:spacing w:val="-5"/>
          <w:sz w:val="17"/>
        </w:rPr>
        <w:t xml:space="preserve"> </w:t>
      </w:r>
      <w:r>
        <w:rPr>
          <w:spacing w:val="-2"/>
          <w:sz w:val="17"/>
        </w:rPr>
        <w:t>familiare</w:t>
      </w:r>
      <w:r>
        <w:rPr>
          <w:spacing w:val="-3"/>
          <w:sz w:val="17"/>
        </w:rPr>
        <w:t xml:space="preserve"> </w:t>
      </w:r>
      <w:r>
        <w:rPr>
          <w:spacing w:val="-2"/>
          <w:sz w:val="17"/>
        </w:rPr>
        <w:t>non</w:t>
      </w:r>
      <w:r>
        <w:rPr>
          <w:spacing w:val="-3"/>
          <w:sz w:val="17"/>
        </w:rPr>
        <w:t xml:space="preserve"> </w:t>
      </w:r>
      <w:r>
        <w:rPr>
          <w:spacing w:val="-2"/>
          <w:sz w:val="17"/>
        </w:rPr>
        <w:t>vi</w:t>
      </w:r>
      <w:r>
        <w:rPr>
          <w:spacing w:val="-4"/>
          <w:sz w:val="17"/>
        </w:rPr>
        <w:t xml:space="preserve"> </w:t>
      </w:r>
      <w:r>
        <w:rPr>
          <w:spacing w:val="-2"/>
          <w:sz w:val="17"/>
        </w:rPr>
        <w:t>siano</w:t>
      </w:r>
      <w:r>
        <w:rPr>
          <w:spacing w:val="-3"/>
          <w:sz w:val="17"/>
        </w:rPr>
        <w:t xml:space="preserve"> </w:t>
      </w:r>
      <w:r>
        <w:rPr>
          <w:spacing w:val="-2"/>
          <w:sz w:val="17"/>
        </w:rPr>
        <w:t>istituzioni</w:t>
      </w:r>
      <w:r>
        <w:rPr>
          <w:spacing w:val="-4"/>
          <w:sz w:val="17"/>
        </w:rPr>
        <w:t xml:space="preserve"> </w:t>
      </w:r>
      <w:r>
        <w:rPr>
          <w:spacing w:val="-2"/>
          <w:sz w:val="17"/>
        </w:rPr>
        <w:t>scolastiche richiedibili</w:t>
      </w:r>
      <w:r>
        <w:rPr>
          <w:spacing w:val="-5"/>
          <w:sz w:val="17"/>
        </w:rPr>
        <w:t xml:space="preserve"> </w:t>
      </w:r>
      <w:r>
        <w:rPr>
          <w:spacing w:val="-2"/>
          <w:sz w:val="17"/>
        </w:rPr>
        <w:t>(cioè</w:t>
      </w:r>
      <w:r>
        <w:rPr>
          <w:spacing w:val="-3"/>
          <w:sz w:val="17"/>
        </w:rPr>
        <w:t xml:space="preserve"> </w:t>
      </w:r>
      <w:r>
        <w:rPr>
          <w:spacing w:val="-2"/>
          <w:sz w:val="17"/>
        </w:rPr>
        <w:t>che non</w:t>
      </w:r>
      <w:r>
        <w:rPr>
          <w:spacing w:val="-3"/>
          <w:sz w:val="17"/>
        </w:rPr>
        <w:t xml:space="preserve"> </w:t>
      </w:r>
      <w:r>
        <w:rPr>
          <w:spacing w:val="-2"/>
          <w:sz w:val="17"/>
        </w:rPr>
        <w:t>comprendano</w:t>
      </w:r>
      <w:r>
        <w:rPr>
          <w:spacing w:val="-5"/>
          <w:sz w:val="17"/>
        </w:rPr>
        <w:t xml:space="preserve"> </w:t>
      </w:r>
      <w:r>
        <w:rPr>
          <w:spacing w:val="-2"/>
          <w:sz w:val="17"/>
        </w:rPr>
        <w:t>l'insegnamento</w:t>
      </w:r>
      <w:r>
        <w:rPr>
          <w:spacing w:val="-3"/>
          <w:sz w:val="17"/>
        </w:rPr>
        <w:t xml:space="preserve"> </w:t>
      </w:r>
      <w:r>
        <w:rPr>
          <w:spacing w:val="-2"/>
          <w:sz w:val="17"/>
        </w:rPr>
        <w:t>del</w:t>
      </w:r>
      <w:r>
        <w:rPr>
          <w:spacing w:val="-4"/>
          <w:sz w:val="17"/>
        </w:rPr>
        <w:t xml:space="preserve"> </w:t>
      </w:r>
      <w:r>
        <w:rPr>
          <w:spacing w:val="-2"/>
          <w:sz w:val="17"/>
        </w:rPr>
        <w:t xml:space="preserve">richiedente </w:t>
      </w:r>
      <w:r>
        <w:rPr>
          <w:sz w:val="17"/>
        </w:rPr>
        <w:t>o</w:t>
      </w:r>
      <w:r>
        <w:rPr>
          <w:spacing w:val="-12"/>
          <w:sz w:val="17"/>
        </w:rPr>
        <w:t xml:space="preserve"> </w:t>
      </w:r>
      <w:r>
        <w:rPr>
          <w:sz w:val="17"/>
        </w:rPr>
        <w:t>sedi</w:t>
      </w:r>
      <w:r>
        <w:rPr>
          <w:spacing w:val="-13"/>
          <w:sz w:val="17"/>
        </w:rPr>
        <w:t xml:space="preserve"> </w:t>
      </w:r>
      <w:r>
        <w:rPr>
          <w:sz w:val="17"/>
        </w:rPr>
        <w:t>di</w:t>
      </w:r>
      <w:r>
        <w:rPr>
          <w:spacing w:val="-13"/>
          <w:sz w:val="17"/>
        </w:rPr>
        <w:t xml:space="preserve"> </w:t>
      </w:r>
      <w:r>
        <w:rPr>
          <w:sz w:val="17"/>
        </w:rPr>
        <w:t>organico)</w:t>
      </w:r>
      <w:r>
        <w:rPr>
          <w:spacing w:val="-12"/>
          <w:sz w:val="17"/>
        </w:rPr>
        <w:t xml:space="preserve"> </w:t>
      </w:r>
      <w:r>
        <w:rPr>
          <w:sz w:val="17"/>
        </w:rPr>
        <w:t>ovvero</w:t>
      </w:r>
      <w:r>
        <w:rPr>
          <w:spacing w:val="-11"/>
          <w:sz w:val="17"/>
        </w:rPr>
        <w:t xml:space="preserve"> </w:t>
      </w:r>
      <w:r>
        <w:rPr>
          <w:sz w:val="17"/>
        </w:rPr>
        <w:t>per</w:t>
      </w:r>
      <w:r>
        <w:rPr>
          <w:spacing w:val="-13"/>
          <w:sz w:val="17"/>
        </w:rPr>
        <w:t xml:space="preserve"> </w:t>
      </w:r>
      <w:r>
        <w:rPr>
          <w:sz w:val="17"/>
        </w:rPr>
        <w:t>il</w:t>
      </w:r>
      <w:r>
        <w:rPr>
          <w:spacing w:val="-13"/>
          <w:sz w:val="17"/>
        </w:rPr>
        <w:t xml:space="preserve"> </w:t>
      </w:r>
      <w:r>
        <w:rPr>
          <w:sz w:val="17"/>
        </w:rPr>
        <w:t>personale</w:t>
      </w:r>
      <w:r>
        <w:rPr>
          <w:spacing w:val="-12"/>
          <w:sz w:val="17"/>
        </w:rPr>
        <w:t xml:space="preserve"> </w:t>
      </w:r>
      <w:r>
        <w:rPr>
          <w:sz w:val="17"/>
        </w:rPr>
        <w:t>educativo,</w:t>
      </w:r>
      <w:r>
        <w:rPr>
          <w:spacing w:val="-11"/>
          <w:sz w:val="17"/>
        </w:rPr>
        <w:t xml:space="preserve"> </w:t>
      </w:r>
      <w:r>
        <w:rPr>
          <w:sz w:val="17"/>
        </w:rPr>
        <w:t>istituzioni</w:t>
      </w:r>
      <w:r>
        <w:rPr>
          <w:spacing w:val="-12"/>
          <w:sz w:val="17"/>
        </w:rPr>
        <w:t xml:space="preserve"> </w:t>
      </w:r>
      <w:r>
        <w:rPr>
          <w:sz w:val="17"/>
        </w:rPr>
        <w:t>educative</w:t>
      </w:r>
      <w:r>
        <w:rPr>
          <w:spacing w:val="-10"/>
          <w:sz w:val="17"/>
        </w:rPr>
        <w:t xml:space="preserve"> </w:t>
      </w:r>
      <w:r>
        <w:rPr>
          <w:sz w:val="17"/>
        </w:rPr>
        <w:t>richiedibili:</w:t>
      </w:r>
      <w:r>
        <w:rPr>
          <w:spacing w:val="-11"/>
          <w:sz w:val="17"/>
        </w:rPr>
        <w:t xml:space="preserve"> </w:t>
      </w:r>
      <w:r>
        <w:rPr>
          <w:sz w:val="17"/>
        </w:rPr>
        <w:t>in</w:t>
      </w:r>
      <w:r>
        <w:rPr>
          <w:spacing w:val="-12"/>
          <w:sz w:val="17"/>
        </w:rPr>
        <w:t xml:space="preserve"> </w:t>
      </w:r>
      <w:r>
        <w:rPr>
          <w:sz w:val="17"/>
        </w:rPr>
        <w:t>tal</w:t>
      </w:r>
      <w:r>
        <w:rPr>
          <w:spacing w:val="-12"/>
          <w:sz w:val="17"/>
        </w:rPr>
        <w:t xml:space="preserve"> </w:t>
      </w:r>
      <w:r>
        <w:rPr>
          <w:sz w:val="17"/>
        </w:rPr>
        <w:t>caso</w:t>
      </w:r>
      <w:r>
        <w:rPr>
          <w:spacing w:val="-12"/>
          <w:sz w:val="17"/>
        </w:rPr>
        <w:t xml:space="preserve"> </w:t>
      </w:r>
      <w:r>
        <w:rPr>
          <w:sz w:val="17"/>
        </w:rPr>
        <w:t>il</w:t>
      </w:r>
      <w:r>
        <w:rPr>
          <w:spacing w:val="-12"/>
          <w:sz w:val="17"/>
        </w:rPr>
        <w:t xml:space="preserve"> </w:t>
      </w:r>
      <w:r>
        <w:rPr>
          <w:sz w:val="17"/>
        </w:rPr>
        <w:t>punteggio</w:t>
      </w:r>
      <w:r>
        <w:rPr>
          <w:spacing w:val="-11"/>
          <w:sz w:val="17"/>
        </w:rPr>
        <w:t xml:space="preserve"> </w:t>
      </w:r>
      <w:r>
        <w:rPr>
          <w:sz w:val="17"/>
        </w:rPr>
        <w:t>sarà</w:t>
      </w:r>
      <w:r>
        <w:rPr>
          <w:spacing w:val="-12"/>
          <w:sz w:val="17"/>
        </w:rPr>
        <w:t xml:space="preserve"> </w:t>
      </w:r>
      <w:r>
        <w:rPr>
          <w:sz w:val="17"/>
        </w:rPr>
        <w:t xml:space="preserve">attribuito </w:t>
      </w:r>
      <w:r>
        <w:rPr>
          <w:spacing w:val="-2"/>
          <w:sz w:val="17"/>
        </w:rPr>
        <w:t>per</w:t>
      </w:r>
      <w:r>
        <w:rPr>
          <w:spacing w:val="-7"/>
          <w:sz w:val="17"/>
        </w:rPr>
        <w:t xml:space="preserve"> </w:t>
      </w:r>
      <w:r>
        <w:rPr>
          <w:spacing w:val="-2"/>
          <w:sz w:val="17"/>
        </w:rPr>
        <w:t>tutte</w:t>
      </w:r>
      <w:r>
        <w:rPr>
          <w:spacing w:val="-6"/>
          <w:sz w:val="17"/>
        </w:rPr>
        <w:t xml:space="preserve"> </w:t>
      </w:r>
      <w:r>
        <w:rPr>
          <w:spacing w:val="-2"/>
          <w:sz w:val="17"/>
        </w:rPr>
        <w:t>le</w:t>
      </w:r>
      <w:r>
        <w:rPr>
          <w:spacing w:val="-6"/>
          <w:sz w:val="17"/>
        </w:rPr>
        <w:t xml:space="preserve"> </w:t>
      </w:r>
      <w:r>
        <w:rPr>
          <w:spacing w:val="-2"/>
          <w:sz w:val="17"/>
        </w:rPr>
        <w:t>scuole</w:t>
      </w:r>
      <w:r>
        <w:rPr>
          <w:spacing w:val="-6"/>
          <w:sz w:val="17"/>
        </w:rPr>
        <w:t xml:space="preserve"> </w:t>
      </w:r>
      <w:r>
        <w:rPr>
          <w:spacing w:val="-2"/>
          <w:sz w:val="17"/>
        </w:rPr>
        <w:t>ovvero</w:t>
      </w:r>
      <w:r>
        <w:rPr>
          <w:spacing w:val="-6"/>
          <w:sz w:val="17"/>
        </w:rPr>
        <w:t xml:space="preserve"> </w:t>
      </w:r>
      <w:r>
        <w:rPr>
          <w:spacing w:val="-2"/>
          <w:sz w:val="17"/>
        </w:rPr>
        <w:t>istituzioni</w:t>
      </w:r>
      <w:r>
        <w:rPr>
          <w:spacing w:val="-7"/>
          <w:sz w:val="17"/>
        </w:rPr>
        <w:t xml:space="preserve"> </w:t>
      </w:r>
      <w:r>
        <w:rPr>
          <w:spacing w:val="-2"/>
          <w:sz w:val="17"/>
        </w:rPr>
        <w:t>educative</w:t>
      </w:r>
      <w:r>
        <w:rPr>
          <w:spacing w:val="-6"/>
          <w:sz w:val="17"/>
        </w:rPr>
        <w:t xml:space="preserve"> </w:t>
      </w:r>
      <w:r>
        <w:rPr>
          <w:spacing w:val="-2"/>
          <w:sz w:val="17"/>
        </w:rPr>
        <w:t>del</w:t>
      </w:r>
      <w:r>
        <w:rPr>
          <w:spacing w:val="-7"/>
          <w:sz w:val="17"/>
        </w:rPr>
        <w:t xml:space="preserve"> </w:t>
      </w:r>
      <w:r>
        <w:rPr>
          <w:spacing w:val="-2"/>
          <w:sz w:val="17"/>
        </w:rPr>
        <w:t>comune</w:t>
      </w:r>
      <w:r>
        <w:rPr>
          <w:spacing w:val="-6"/>
          <w:sz w:val="17"/>
        </w:rPr>
        <w:t xml:space="preserve"> </w:t>
      </w:r>
      <w:r>
        <w:rPr>
          <w:spacing w:val="-2"/>
          <w:sz w:val="17"/>
        </w:rPr>
        <w:t>più</w:t>
      </w:r>
      <w:r>
        <w:rPr>
          <w:spacing w:val="-3"/>
          <w:sz w:val="17"/>
        </w:rPr>
        <w:t xml:space="preserve"> </w:t>
      </w:r>
      <w:r>
        <w:rPr>
          <w:spacing w:val="-2"/>
          <w:sz w:val="17"/>
        </w:rPr>
        <w:t>vicino,</w:t>
      </w:r>
      <w:r>
        <w:rPr>
          <w:spacing w:val="-6"/>
          <w:sz w:val="17"/>
        </w:rPr>
        <w:t xml:space="preserve"> </w:t>
      </w:r>
      <w:r>
        <w:rPr>
          <w:spacing w:val="-2"/>
          <w:sz w:val="17"/>
        </w:rPr>
        <w:t>secondo</w:t>
      </w:r>
      <w:r>
        <w:rPr>
          <w:spacing w:val="-6"/>
          <w:sz w:val="17"/>
        </w:rPr>
        <w:t xml:space="preserve"> </w:t>
      </w:r>
      <w:r>
        <w:rPr>
          <w:spacing w:val="-2"/>
          <w:sz w:val="17"/>
        </w:rPr>
        <w:t>le</w:t>
      </w:r>
      <w:r>
        <w:rPr>
          <w:spacing w:val="-6"/>
          <w:sz w:val="17"/>
        </w:rPr>
        <w:t xml:space="preserve"> </w:t>
      </w:r>
      <w:r>
        <w:rPr>
          <w:spacing w:val="-2"/>
          <w:sz w:val="17"/>
        </w:rPr>
        <w:t>tabelle</w:t>
      </w:r>
      <w:r>
        <w:rPr>
          <w:spacing w:val="-6"/>
          <w:sz w:val="17"/>
        </w:rPr>
        <w:t xml:space="preserve"> </w:t>
      </w:r>
      <w:r>
        <w:rPr>
          <w:spacing w:val="-2"/>
          <w:sz w:val="17"/>
        </w:rPr>
        <w:t>di</w:t>
      </w:r>
      <w:r>
        <w:rPr>
          <w:spacing w:val="-7"/>
          <w:sz w:val="17"/>
        </w:rPr>
        <w:t xml:space="preserve"> </w:t>
      </w:r>
      <w:r>
        <w:rPr>
          <w:spacing w:val="-2"/>
          <w:sz w:val="17"/>
        </w:rPr>
        <w:t>viciniorietà,</w:t>
      </w:r>
      <w:r>
        <w:rPr>
          <w:spacing w:val="-6"/>
          <w:sz w:val="17"/>
        </w:rPr>
        <w:t xml:space="preserve"> </w:t>
      </w:r>
      <w:r>
        <w:rPr>
          <w:spacing w:val="-2"/>
          <w:sz w:val="17"/>
        </w:rPr>
        <w:t>oppure</w:t>
      </w:r>
      <w:r>
        <w:rPr>
          <w:spacing w:val="-6"/>
          <w:sz w:val="17"/>
        </w:rPr>
        <w:t xml:space="preserve"> </w:t>
      </w:r>
      <w:r>
        <w:rPr>
          <w:spacing w:val="-2"/>
          <w:sz w:val="17"/>
        </w:rPr>
        <w:t>per</w:t>
      </w:r>
      <w:r>
        <w:rPr>
          <w:spacing w:val="-7"/>
          <w:sz w:val="17"/>
        </w:rPr>
        <w:t xml:space="preserve"> </w:t>
      </w:r>
      <w:r>
        <w:rPr>
          <w:spacing w:val="-2"/>
          <w:sz w:val="17"/>
        </w:rPr>
        <w:t>il</w:t>
      </w:r>
      <w:r>
        <w:rPr>
          <w:spacing w:val="-8"/>
          <w:sz w:val="17"/>
        </w:rPr>
        <w:t xml:space="preserve"> </w:t>
      </w:r>
      <w:r>
        <w:rPr>
          <w:spacing w:val="-2"/>
          <w:sz w:val="17"/>
        </w:rPr>
        <w:t xml:space="preserve">comune </w:t>
      </w:r>
      <w:r>
        <w:rPr>
          <w:sz w:val="17"/>
        </w:rPr>
        <w:t>sede</w:t>
      </w:r>
      <w:r>
        <w:rPr>
          <w:spacing w:val="-1"/>
          <w:sz w:val="17"/>
        </w:rPr>
        <w:t xml:space="preserve"> </w:t>
      </w:r>
      <w:r>
        <w:rPr>
          <w:sz w:val="17"/>
        </w:rPr>
        <w:t>dell’istituzione</w:t>
      </w:r>
      <w:r>
        <w:rPr>
          <w:spacing w:val="-1"/>
          <w:sz w:val="17"/>
        </w:rPr>
        <w:t xml:space="preserve"> </w:t>
      </w:r>
      <w:r>
        <w:rPr>
          <w:sz w:val="17"/>
        </w:rPr>
        <w:t>scolastica</w:t>
      </w:r>
      <w:r>
        <w:rPr>
          <w:spacing w:val="-3"/>
          <w:sz w:val="17"/>
        </w:rPr>
        <w:t xml:space="preserve"> </w:t>
      </w:r>
      <w:r>
        <w:rPr>
          <w:sz w:val="17"/>
        </w:rPr>
        <w:t>che</w:t>
      </w:r>
      <w:r>
        <w:rPr>
          <w:spacing w:val="-1"/>
          <w:sz w:val="17"/>
        </w:rPr>
        <w:t xml:space="preserve"> </w:t>
      </w:r>
      <w:r>
        <w:rPr>
          <w:sz w:val="17"/>
        </w:rPr>
        <w:t>abbia</w:t>
      </w:r>
      <w:r>
        <w:rPr>
          <w:spacing w:val="-1"/>
          <w:sz w:val="17"/>
        </w:rPr>
        <w:t xml:space="preserve"> </w:t>
      </w:r>
      <w:r>
        <w:rPr>
          <w:sz w:val="17"/>
        </w:rPr>
        <w:t>un plesso</w:t>
      </w:r>
      <w:r>
        <w:rPr>
          <w:spacing w:val="-2"/>
          <w:sz w:val="17"/>
        </w:rPr>
        <w:t xml:space="preserve"> </w:t>
      </w:r>
      <w:r>
        <w:rPr>
          <w:sz w:val="17"/>
        </w:rPr>
        <w:t>nel</w:t>
      </w:r>
      <w:r>
        <w:rPr>
          <w:spacing w:val="-3"/>
          <w:sz w:val="17"/>
        </w:rPr>
        <w:t xml:space="preserve"> </w:t>
      </w:r>
      <w:r>
        <w:rPr>
          <w:sz w:val="17"/>
        </w:rPr>
        <w:t>comune</w:t>
      </w:r>
      <w:r>
        <w:rPr>
          <w:spacing w:val="-1"/>
          <w:sz w:val="17"/>
        </w:rPr>
        <w:t xml:space="preserve"> </w:t>
      </w:r>
      <w:r>
        <w:rPr>
          <w:sz w:val="17"/>
        </w:rPr>
        <w:t>di</w:t>
      </w:r>
      <w:r>
        <w:rPr>
          <w:spacing w:val="-3"/>
          <w:sz w:val="17"/>
        </w:rPr>
        <w:t xml:space="preserve"> </w:t>
      </w:r>
      <w:r>
        <w:rPr>
          <w:sz w:val="17"/>
        </w:rPr>
        <w:t>residenza</w:t>
      </w:r>
      <w:r>
        <w:rPr>
          <w:spacing w:val="-1"/>
          <w:sz w:val="17"/>
        </w:rPr>
        <w:t xml:space="preserve"> </w:t>
      </w:r>
      <w:r>
        <w:rPr>
          <w:sz w:val="17"/>
        </w:rPr>
        <w:t>del</w:t>
      </w:r>
      <w:r>
        <w:rPr>
          <w:spacing w:val="-3"/>
          <w:sz w:val="17"/>
        </w:rPr>
        <w:t xml:space="preserve"> </w:t>
      </w:r>
      <w:r>
        <w:rPr>
          <w:sz w:val="17"/>
        </w:rPr>
        <w:t>familiare, ovvero</w:t>
      </w:r>
      <w:r>
        <w:rPr>
          <w:spacing w:val="-2"/>
          <w:sz w:val="17"/>
        </w:rPr>
        <w:t xml:space="preserve"> </w:t>
      </w:r>
      <w:r>
        <w:rPr>
          <w:sz w:val="17"/>
        </w:rPr>
        <w:t>nel</w:t>
      </w:r>
      <w:r>
        <w:rPr>
          <w:spacing w:val="-3"/>
          <w:sz w:val="17"/>
        </w:rPr>
        <w:t xml:space="preserve"> </w:t>
      </w:r>
      <w:r>
        <w:rPr>
          <w:sz w:val="17"/>
        </w:rPr>
        <w:t>comune</w:t>
      </w:r>
      <w:r>
        <w:rPr>
          <w:spacing w:val="-1"/>
          <w:sz w:val="17"/>
        </w:rPr>
        <w:t xml:space="preserve"> </w:t>
      </w:r>
      <w:r>
        <w:rPr>
          <w:sz w:val="17"/>
        </w:rPr>
        <w:t>per</w:t>
      </w:r>
      <w:r>
        <w:rPr>
          <w:spacing w:val="-2"/>
          <w:sz w:val="17"/>
        </w:rPr>
        <w:t xml:space="preserve"> </w:t>
      </w:r>
      <w:r>
        <w:rPr>
          <w:sz w:val="17"/>
        </w:rPr>
        <w:t>il</w:t>
      </w:r>
      <w:r>
        <w:rPr>
          <w:spacing w:val="-3"/>
          <w:sz w:val="17"/>
        </w:rPr>
        <w:t xml:space="preserve"> </w:t>
      </w:r>
      <w:r>
        <w:rPr>
          <w:sz w:val="17"/>
        </w:rPr>
        <w:t>quale sussistono le condizioni di cui alla lettera D della Tabella a – Parte II, purché indicate fra le preferenze espresse; tale punteggio</w:t>
      </w:r>
      <w:r>
        <w:rPr>
          <w:spacing w:val="-3"/>
          <w:sz w:val="17"/>
        </w:rPr>
        <w:t xml:space="preserve"> </w:t>
      </w:r>
      <w:r>
        <w:rPr>
          <w:sz w:val="17"/>
        </w:rPr>
        <w:t>sarà</w:t>
      </w:r>
      <w:r>
        <w:rPr>
          <w:spacing w:val="-2"/>
          <w:sz w:val="17"/>
        </w:rPr>
        <w:t xml:space="preserve"> </w:t>
      </w:r>
      <w:r>
        <w:rPr>
          <w:sz w:val="17"/>
        </w:rPr>
        <w:t>attribuito anche</w:t>
      </w:r>
      <w:r>
        <w:rPr>
          <w:spacing w:val="-2"/>
          <w:sz w:val="17"/>
        </w:rPr>
        <w:t xml:space="preserve"> </w:t>
      </w:r>
      <w:r>
        <w:rPr>
          <w:sz w:val="17"/>
        </w:rPr>
        <w:t>nel</w:t>
      </w:r>
      <w:r>
        <w:rPr>
          <w:spacing w:val="-4"/>
          <w:sz w:val="17"/>
        </w:rPr>
        <w:t xml:space="preserve"> </w:t>
      </w:r>
      <w:r>
        <w:rPr>
          <w:sz w:val="17"/>
        </w:rPr>
        <w:t>caso</w:t>
      </w:r>
      <w:r>
        <w:rPr>
          <w:spacing w:val="-3"/>
          <w:sz w:val="17"/>
        </w:rPr>
        <w:t xml:space="preserve"> </w:t>
      </w:r>
      <w:r>
        <w:rPr>
          <w:sz w:val="17"/>
        </w:rPr>
        <w:t>in</w:t>
      </w:r>
      <w:r>
        <w:rPr>
          <w:spacing w:val="-3"/>
          <w:sz w:val="17"/>
        </w:rPr>
        <w:t xml:space="preserve"> </w:t>
      </w:r>
      <w:r>
        <w:rPr>
          <w:sz w:val="17"/>
        </w:rPr>
        <w:t>cui</w:t>
      </w:r>
      <w:r>
        <w:rPr>
          <w:spacing w:val="-3"/>
          <w:sz w:val="17"/>
        </w:rPr>
        <w:t xml:space="preserve"> </w:t>
      </w:r>
      <w:r>
        <w:rPr>
          <w:sz w:val="17"/>
        </w:rPr>
        <w:t>venga</w:t>
      </w:r>
      <w:r>
        <w:rPr>
          <w:spacing w:val="-4"/>
          <w:sz w:val="17"/>
        </w:rPr>
        <w:t xml:space="preserve"> </w:t>
      </w:r>
      <w:r>
        <w:rPr>
          <w:sz w:val="17"/>
        </w:rPr>
        <w:t>indicata</w:t>
      </w:r>
      <w:r>
        <w:rPr>
          <w:spacing w:val="-4"/>
          <w:sz w:val="17"/>
        </w:rPr>
        <w:t xml:space="preserve"> </w:t>
      </w:r>
      <w:r>
        <w:rPr>
          <w:sz w:val="17"/>
        </w:rPr>
        <w:t>dall'interessato</w:t>
      </w:r>
      <w:r>
        <w:rPr>
          <w:spacing w:val="-3"/>
          <w:sz w:val="17"/>
        </w:rPr>
        <w:t xml:space="preserve"> </w:t>
      </w:r>
      <w:r>
        <w:rPr>
          <w:sz w:val="17"/>
        </w:rPr>
        <w:t>una</w:t>
      </w:r>
      <w:r>
        <w:rPr>
          <w:spacing w:val="-4"/>
          <w:sz w:val="17"/>
        </w:rPr>
        <w:t xml:space="preserve"> </w:t>
      </w:r>
      <w:r>
        <w:rPr>
          <w:sz w:val="17"/>
        </w:rPr>
        <w:t>preferenza</w:t>
      </w:r>
      <w:r>
        <w:rPr>
          <w:spacing w:val="-2"/>
          <w:sz w:val="17"/>
        </w:rPr>
        <w:t xml:space="preserve"> </w:t>
      </w:r>
      <w:r>
        <w:rPr>
          <w:sz w:val="17"/>
        </w:rPr>
        <w:t>di distretto</w:t>
      </w:r>
      <w:r>
        <w:rPr>
          <w:spacing w:val="-2"/>
          <w:sz w:val="17"/>
        </w:rPr>
        <w:t xml:space="preserve"> </w:t>
      </w:r>
      <w:r>
        <w:rPr>
          <w:sz w:val="17"/>
        </w:rPr>
        <w:t>che</w:t>
      </w:r>
      <w:r>
        <w:rPr>
          <w:spacing w:val="-2"/>
          <w:sz w:val="17"/>
        </w:rPr>
        <w:t xml:space="preserve"> </w:t>
      </w:r>
      <w:r>
        <w:rPr>
          <w:sz w:val="17"/>
        </w:rPr>
        <w:t>comprenda predetto</w:t>
      </w:r>
      <w:r>
        <w:rPr>
          <w:spacing w:val="-1"/>
          <w:sz w:val="17"/>
        </w:rPr>
        <w:t xml:space="preserve"> </w:t>
      </w:r>
      <w:r>
        <w:rPr>
          <w:sz w:val="17"/>
        </w:rPr>
        <w:t>comune.</w:t>
      </w:r>
      <w:r>
        <w:rPr>
          <w:spacing w:val="-1"/>
          <w:sz w:val="17"/>
        </w:rPr>
        <w:t xml:space="preserve"> </w:t>
      </w:r>
      <w:r>
        <w:rPr>
          <w:sz w:val="17"/>
        </w:rPr>
        <w:t>I</w:t>
      </w:r>
      <w:r>
        <w:rPr>
          <w:spacing w:val="-1"/>
          <w:sz w:val="17"/>
        </w:rPr>
        <w:t xml:space="preserve"> </w:t>
      </w:r>
      <w:r>
        <w:rPr>
          <w:sz w:val="17"/>
        </w:rPr>
        <w:t>punteggi per</w:t>
      </w:r>
      <w:r>
        <w:rPr>
          <w:spacing w:val="-2"/>
          <w:sz w:val="17"/>
        </w:rPr>
        <w:t xml:space="preserve"> </w:t>
      </w:r>
      <w:r>
        <w:rPr>
          <w:sz w:val="17"/>
        </w:rPr>
        <w:t>le esigenze</w:t>
      </w:r>
      <w:r>
        <w:rPr>
          <w:spacing w:val="-1"/>
          <w:sz w:val="17"/>
        </w:rPr>
        <w:t xml:space="preserve"> </w:t>
      </w:r>
      <w:r>
        <w:rPr>
          <w:sz w:val="17"/>
        </w:rPr>
        <w:t>di famiglia di cui</w:t>
      </w:r>
      <w:r>
        <w:rPr>
          <w:spacing w:val="-1"/>
          <w:sz w:val="17"/>
        </w:rPr>
        <w:t xml:space="preserve"> </w:t>
      </w:r>
      <w:r>
        <w:rPr>
          <w:sz w:val="17"/>
        </w:rPr>
        <w:t>alle lettere A),</w:t>
      </w:r>
      <w:r>
        <w:rPr>
          <w:spacing w:val="-1"/>
          <w:sz w:val="17"/>
        </w:rPr>
        <w:t xml:space="preserve"> </w:t>
      </w:r>
      <w:r>
        <w:rPr>
          <w:sz w:val="17"/>
        </w:rPr>
        <w:t>B),</w:t>
      </w:r>
      <w:r>
        <w:rPr>
          <w:spacing w:val="-1"/>
          <w:sz w:val="17"/>
        </w:rPr>
        <w:t xml:space="preserve"> </w:t>
      </w:r>
      <w:r>
        <w:rPr>
          <w:sz w:val="17"/>
        </w:rPr>
        <w:t>C), D) sono cumulabili fra loro.</w:t>
      </w:r>
      <w:r>
        <w:rPr>
          <w:spacing w:val="-1"/>
          <w:sz w:val="17"/>
        </w:rPr>
        <w:t xml:space="preserve"> </w:t>
      </w:r>
      <w:r>
        <w:rPr>
          <w:sz w:val="17"/>
        </w:rPr>
        <w:t>Ai sensi della</w:t>
      </w:r>
      <w:r>
        <w:rPr>
          <w:spacing w:val="-3"/>
          <w:sz w:val="17"/>
        </w:rPr>
        <w:t xml:space="preserve"> </w:t>
      </w:r>
      <w:r>
        <w:rPr>
          <w:sz w:val="17"/>
        </w:rPr>
        <w:t>legge 76 del</w:t>
      </w:r>
      <w:r>
        <w:rPr>
          <w:spacing w:val="-2"/>
          <w:sz w:val="17"/>
        </w:rPr>
        <w:t xml:space="preserve"> </w:t>
      </w:r>
      <w:r>
        <w:rPr>
          <w:sz w:val="17"/>
        </w:rPr>
        <w:t>20</w:t>
      </w:r>
      <w:r>
        <w:rPr>
          <w:spacing w:val="-1"/>
          <w:sz w:val="17"/>
        </w:rPr>
        <w:t xml:space="preserve"> </w:t>
      </w:r>
      <w:r>
        <w:rPr>
          <w:sz w:val="17"/>
        </w:rPr>
        <w:t>maggio 2016 per</w:t>
      </w:r>
      <w:r>
        <w:rPr>
          <w:spacing w:val="-1"/>
          <w:sz w:val="17"/>
        </w:rPr>
        <w:t xml:space="preserve"> </w:t>
      </w:r>
      <w:r>
        <w:rPr>
          <w:sz w:val="17"/>
        </w:rPr>
        <w:t>coniuge si</w:t>
      </w:r>
      <w:r>
        <w:rPr>
          <w:spacing w:val="-2"/>
          <w:sz w:val="17"/>
        </w:rPr>
        <w:t xml:space="preserve"> </w:t>
      </w:r>
      <w:r>
        <w:rPr>
          <w:sz w:val="17"/>
        </w:rPr>
        <w:t>intende anche la</w:t>
      </w:r>
      <w:r>
        <w:rPr>
          <w:spacing w:val="-2"/>
          <w:sz w:val="17"/>
        </w:rPr>
        <w:t xml:space="preserve"> </w:t>
      </w:r>
      <w:r>
        <w:rPr>
          <w:sz w:val="17"/>
        </w:rPr>
        <w:t>parte dell’unione civile.</w:t>
      </w:r>
      <w:r>
        <w:rPr>
          <w:spacing w:val="-1"/>
          <w:sz w:val="17"/>
        </w:rPr>
        <w:t xml:space="preserve"> </w:t>
      </w:r>
      <w:r>
        <w:rPr>
          <w:sz w:val="17"/>
        </w:rPr>
        <w:t>Per</w:t>
      </w:r>
      <w:r>
        <w:rPr>
          <w:spacing w:val="-1"/>
          <w:sz w:val="17"/>
        </w:rPr>
        <w:t xml:space="preserve"> </w:t>
      </w:r>
      <w:r>
        <w:rPr>
          <w:sz w:val="17"/>
        </w:rPr>
        <w:t>il convivente di</w:t>
      </w:r>
      <w:r>
        <w:rPr>
          <w:spacing w:val="-1"/>
          <w:sz w:val="17"/>
        </w:rPr>
        <w:t xml:space="preserve"> </w:t>
      </w:r>
      <w:r>
        <w:rPr>
          <w:sz w:val="17"/>
        </w:rPr>
        <w:t>fatto si</w:t>
      </w:r>
      <w:r>
        <w:rPr>
          <w:spacing w:val="-2"/>
          <w:sz w:val="17"/>
        </w:rPr>
        <w:t xml:space="preserve"> </w:t>
      </w:r>
      <w:r>
        <w:rPr>
          <w:sz w:val="17"/>
        </w:rPr>
        <w:t>fa riferimento a quanto previsto dall’art. 1, commi 36 e 37, della medesima legge 76/2016.</w:t>
      </w:r>
    </w:p>
    <w:p w14:paraId="3A607298" w14:textId="77777777" w:rsidR="00DE528E" w:rsidRDefault="00675166" w:rsidP="006F5B5E">
      <w:pPr>
        <w:pStyle w:val="Paragrafoelenco"/>
        <w:numPr>
          <w:ilvl w:val="0"/>
          <w:numId w:val="3"/>
        </w:numPr>
        <w:tabs>
          <w:tab w:val="left" w:pos="1248"/>
        </w:tabs>
        <w:spacing w:before="7" w:line="237" w:lineRule="auto"/>
        <w:ind w:right="314" w:firstLine="51"/>
        <w:rPr>
          <w:sz w:val="17"/>
        </w:rPr>
      </w:pPr>
      <w:r>
        <w:rPr>
          <w:sz w:val="17"/>
        </w:rPr>
        <w:t>Ai</w:t>
      </w:r>
      <w:r>
        <w:rPr>
          <w:spacing w:val="-3"/>
          <w:sz w:val="17"/>
        </w:rPr>
        <w:t xml:space="preserve"> </w:t>
      </w:r>
      <w:r>
        <w:rPr>
          <w:sz w:val="17"/>
        </w:rPr>
        <w:t>fini</w:t>
      </w:r>
      <w:r>
        <w:rPr>
          <w:spacing w:val="-3"/>
          <w:sz w:val="17"/>
        </w:rPr>
        <w:t xml:space="preserve"> </w:t>
      </w:r>
      <w:r>
        <w:rPr>
          <w:sz w:val="17"/>
        </w:rPr>
        <w:t>della</w:t>
      </w:r>
      <w:r>
        <w:rPr>
          <w:spacing w:val="-3"/>
          <w:sz w:val="17"/>
        </w:rPr>
        <w:t xml:space="preserve"> </w:t>
      </w:r>
      <w:r>
        <w:rPr>
          <w:sz w:val="17"/>
        </w:rPr>
        <w:t>formulazione</w:t>
      </w:r>
      <w:r>
        <w:rPr>
          <w:spacing w:val="-4"/>
          <w:sz w:val="17"/>
        </w:rPr>
        <w:t xml:space="preserve"> </w:t>
      </w:r>
      <w:r>
        <w:rPr>
          <w:sz w:val="17"/>
        </w:rPr>
        <w:t>della</w:t>
      </w:r>
      <w:r>
        <w:rPr>
          <w:spacing w:val="-3"/>
          <w:sz w:val="17"/>
        </w:rPr>
        <w:t xml:space="preserve"> </w:t>
      </w:r>
      <w:r>
        <w:rPr>
          <w:sz w:val="17"/>
        </w:rPr>
        <w:t>graduatoria</w:t>
      </w:r>
      <w:r>
        <w:rPr>
          <w:spacing w:val="-3"/>
          <w:sz w:val="17"/>
        </w:rPr>
        <w:t xml:space="preserve"> </w:t>
      </w:r>
      <w:r>
        <w:rPr>
          <w:sz w:val="17"/>
        </w:rPr>
        <w:t>per</w:t>
      </w:r>
      <w:r>
        <w:rPr>
          <w:spacing w:val="-3"/>
          <w:sz w:val="17"/>
        </w:rPr>
        <w:t xml:space="preserve"> </w:t>
      </w:r>
      <w:r>
        <w:rPr>
          <w:sz w:val="17"/>
        </w:rPr>
        <w:t>l’individuazione</w:t>
      </w:r>
      <w:r>
        <w:rPr>
          <w:spacing w:val="-3"/>
          <w:sz w:val="17"/>
        </w:rPr>
        <w:t xml:space="preserve"> </w:t>
      </w:r>
      <w:r>
        <w:rPr>
          <w:sz w:val="17"/>
        </w:rPr>
        <w:t>del</w:t>
      </w:r>
      <w:r>
        <w:rPr>
          <w:spacing w:val="-5"/>
          <w:sz w:val="17"/>
        </w:rPr>
        <w:t xml:space="preserve"> </w:t>
      </w:r>
      <w:r>
        <w:rPr>
          <w:sz w:val="17"/>
        </w:rPr>
        <w:t>soprannumerario,</w:t>
      </w:r>
      <w:r>
        <w:rPr>
          <w:spacing w:val="-4"/>
          <w:sz w:val="17"/>
        </w:rPr>
        <w:t xml:space="preserve"> </w:t>
      </w:r>
      <w:r>
        <w:rPr>
          <w:sz w:val="17"/>
        </w:rPr>
        <w:t>le</w:t>
      </w:r>
      <w:r>
        <w:rPr>
          <w:spacing w:val="-4"/>
          <w:sz w:val="17"/>
        </w:rPr>
        <w:t xml:space="preserve"> </w:t>
      </w:r>
      <w:r>
        <w:rPr>
          <w:sz w:val="17"/>
        </w:rPr>
        <w:t>esigenze</w:t>
      </w:r>
      <w:r>
        <w:rPr>
          <w:spacing w:val="-4"/>
          <w:sz w:val="17"/>
        </w:rPr>
        <w:t xml:space="preserve"> </w:t>
      </w:r>
      <w:r>
        <w:rPr>
          <w:sz w:val="17"/>
        </w:rPr>
        <w:t>di</w:t>
      </w:r>
      <w:r>
        <w:rPr>
          <w:spacing w:val="-5"/>
          <w:sz w:val="17"/>
        </w:rPr>
        <w:t xml:space="preserve"> </w:t>
      </w:r>
      <w:r>
        <w:rPr>
          <w:sz w:val="17"/>
        </w:rPr>
        <w:t>famiglia,</w:t>
      </w:r>
      <w:r>
        <w:rPr>
          <w:spacing w:val="-3"/>
          <w:sz w:val="17"/>
        </w:rPr>
        <w:t xml:space="preserve"> </w:t>
      </w:r>
      <w:proofErr w:type="spellStart"/>
      <w:r>
        <w:rPr>
          <w:sz w:val="17"/>
        </w:rPr>
        <w:t>da</w:t>
      </w:r>
      <w:proofErr w:type="spellEnd"/>
      <w:r>
        <w:rPr>
          <w:spacing w:val="-5"/>
          <w:sz w:val="17"/>
        </w:rPr>
        <w:t xml:space="preserve"> </w:t>
      </w:r>
      <w:r>
        <w:rPr>
          <w:sz w:val="17"/>
        </w:rPr>
        <w:t xml:space="preserve">con- </w:t>
      </w:r>
      <w:proofErr w:type="spellStart"/>
      <w:r>
        <w:rPr>
          <w:sz w:val="17"/>
        </w:rPr>
        <w:t>siderarsi</w:t>
      </w:r>
      <w:proofErr w:type="spellEnd"/>
      <w:r>
        <w:rPr>
          <w:spacing w:val="-9"/>
          <w:sz w:val="17"/>
        </w:rPr>
        <w:t xml:space="preserve"> </w:t>
      </w:r>
      <w:r>
        <w:rPr>
          <w:sz w:val="17"/>
        </w:rPr>
        <w:t>in</w:t>
      </w:r>
      <w:r>
        <w:rPr>
          <w:spacing w:val="-7"/>
          <w:sz w:val="17"/>
        </w:rPr>
        <w:t xml:space="preserve"> </w:t>
      </w:r>
      <w:r>
        <w:rPr>
          <w:sz w:val="17"/>
        </w:rPr>
        <w:t>questo</w:t>
      </w:r>
      <w:r>
        <w:rPr>
          <w:spacing w:val="-8"/>
          <w:sz w:val="17"/>
        </w:rPr>
        <w:t xml:space="preserve"> </w:t>
      </w:r>
      <w:r>
        <w:rPr>
          <w:sz w:val="17"/>
        </w:rPr>
        <w:t>caso</w:t>
      </w:r>
      <w:r>
        <w:rPr>
          <w:spacing w:val="-8"/>
          <w:sz w:val="17"/>
        </w:rPr>
        <w:t xml:space="preserve"> </w:t>
      </w:r>
      <w:r>
        <w:rPr>
          <w:sz w:val="17"/>
        </w:rPr>
        <w:t>come</w:t>
      </w:r>
      <w:r>
        <w:rPr>
          <w:spacing w:val="-8"/>
          <w:sz w:val="17"/>
        </w:rPr>
        <w:t xml:space="preserve"> </w:t>
      </w:r>
      <w:r>
        <w:rPr>
          <w:sz w:val="17"/>
        </w:rPr>
        <w:t>esigenze</w:t>
      </w:r>
      <w:r>
        <w:rPr>
          <w:spacing w:val="-8"/>
          <w:sz w:val="17"/>
        </w:rPr>
        <w:t xml:space="preserve"> </w:t>
      </w:r>
      <w:r>
        <w:rPr>
          <w:sz w:val="17"/>
        </w:rPr>
        <w:t>di</w:t>
      </w:r>
      <w:r>
        <w:rPr>
          <w:spacing w:val="-9"/>
          <w:sz w:val="17"/>
        </w:rPr>
        <w:t xml:space="preserve"> </w:t>
      </w:r>
      <w:r>
        <w:rPr>
          <w:sz w:val="17"/>
        </w:rPr>
        <w:t>non</w:t>
      </w:r>
      <w:r>
        <w:rPr>
          <w:spacing w:val="-7"/>
          <w:sz w:val="17"/>
        </w:rPr>
        <w:t xml:space="preserve"> </w:t>
      </w:r>
      <w:r>
        <w:rPr>
          <w:sz w:val="17"/>
        </w:rPr>
        <w:t>allontanamento</w:t>
      </w:r>
      <w:r>
        <w:rPr>
          <w:spacing w:val="-8"/>
          <w:sz w:val="17"/>
        </w:rPr>
        <w:t xml:space="preserve"> </w:t>
      </w:r>
      <w:r>
        <w:rPr>
          <w:sz w:val="17"/>
        </w:rPr>
        <w:t>dalla</w:t>
      </w:r>
      <w:r>
        <w:rPr>
          <w:spacing w:val="-8"/>
          <w:sz w:val="17"/>
        </w:rPr>
        <w:t xml:space="preserve"> </w:t>
      </w:r>
      <w:r>
        <w:rPr>
          <w:sz w:val="17"/>
        </w:rPr>
        <w:t>scuola</w:t>
      </w:r>
      <w:r>
        <w:rPr>
          <w:spacing w:val="-10"/>
          <w:sz w:val="17"/>
        </w:rPr>
        <w:t xml:space="preserve"> </w:t>
      </w:r>
      <w:r>
        <w:rPr>
          <w:sz w:val="17"/>
        </w:rPr>
        <w:t>e</w:t>
      </w:r>
      <w:r>
        <w:rPr>
          <w:spacing w:val="-6"/>
          <w:sz w:val="17"/>
        </w:rPr>
        <w:t xml:space="preserve"> </w:t>
      </w:r>
      <w:r>
        <w:rPr>
          <w:sz w:val="17"/>
        </w:rPr>
        <w:t>dal</w:t>
      </w:r>
      <w:r>
        <w:rPr>
          <w:spacing w:val="-8"/>
          <w:sz w:val="17"/>
        </w:rPr>
        <w:t xml:space="preserve"> </w:t>
      </w:r>
      <w:r>
        <w:rPr>
          <w:sz w:val="17"/>
        </w:rPr>
        <w:t>comune</w:t>
      </w:r>
      <w:r>
        <w:rPr>
          <w:spacing w:val="-8"/>
          <w:sz w:val="17"/>
        </w:rPr>
        <w:t xml:space="preserve"> </w:t>
      </w:r>
      <w:r>
        <w:rPr>
          <w:sz w:val="17"/>
        </w:rPr>
        <w:t>di</w:t>
      </w:r>
      <w:r>
        <w:rPr>
          <w:spacing w:val="-6"/>
          <w:sz w:val="17"/>
        </w:rPr>
        <w:t xml:space="preserve"> </w:t>
      </w:r>
      <w:r>
        <w:rPr>
          <w:sz w:val="17"/>
        </w:rPr>
        <w:t>attuale</w:t>
      </w:r>
      <w:r>
        <w:rPr>
          <w:spacing w:val="-1"/>
          <w:sz w:val="17"/>
        </w:rPr>
        <w:t xml:space="preserve"> </w:t>
      </w:r>
      <w:r>
        <w:rPr>
          <w:sz w:val="17"/>
        </w:rPr>
        <w:t>titolarità</w:t>
      </w:r>
      <w:r>
        <w:rPr>
          <w:spacing w:val="-8"/>
          <w:sz w:val="17"/>
        </w:rPr>
        <w:t xml:space="preserve"> </w:t>
      </w:r>
      <w:r>
        <w:rPr>
          <w:sz w:val="17"/>
        </w:rPr>
        <w:t>sono</w:t>
      </w:r>
      <w:r>
        <w:rPr>
          <w:spacing w:val="-8"/>
          <w:sz w:val="17"/>
        </w:rPr>
        <w:t xml:space="preserve"> </w:t>
      </w:r>
      <w:r>
        <w:rPr>
          <w:sz w:val="17"/>
        </w:rPr>
        <w:t>valutate nella seguente maniera:</w:t>
      </w:r>
    </w:p>
    <w:p w14:paraId="2118FB66" w14:textId="77777777" w:rsidR="00DE528E" w:rsidRDefault="00675166">
      <w:pPr>
        <w:spacing w:before="1" w:line="237" w:lineRule="auto"/>
        <w:ind w:left="869" w:right="312"/>
        <w:jc w:val="both"/>
        <w:rPr>
          <w:sz w:val="17"/>
        </w:rPr>
      </w:pPr>
      <w:r>
        <w:rPr>
          <w:sz w:val="17"/>
          <w:u w:val="single"/>
        </w:rPr>
        <w:t>lettera A)</w:t>
      </w:r>
      <w:r>
        <w:rPr>
          <w:sz w:val="17"/>
        </w:rPr>
        <w:t xml:space="preserve"> (ricongiungimento al coniuge, etc..) vale quando il familiare è residente nel comune di titolarità del docente. Tale</w:t>
      </w:r>
      <w:r>
        <w:rPr>
          <w:spacing w:val="-5"/>
          <w:sz w:val="17"/>
        </w:rPr>
        <w:t xml:space="preserve"> </w:t>
      </w:r>
      <w:r>
        <w:rPr>
          <w:sz w:val="17"/>
        </w:rPr>
        <w:t>punteggio</w:t>
      </w:r>
      <w:r>
        <w:rPr>
          <w:spacing w:val="-5"/>
          <w:sz w:val="17"/>
        </w:rPr>
        <w:t xml:space="preserve"> </w:t>
      </w:r>
      <w:r>
        <w:rPr>
          <w:sz w:val="17"/>
        </w:rPr>
        <w:t>spetta</w:t>
      </w:r>
      <w:r>
        <w:rPr>
          <w:spacing w:val="-6"/>
          <w:sz w:val="17"/>
        </w:rPr>
        <w:t xml:space="preserve"> </w:t>
      </w:r>
      <w:r>
        <w:rPr>
          <w:sz w:val="17"/>
        </w:rPr>
        <w:t>anche</w:t>
      </w:r>
      <w:r>
        <w:rPr>
          <w:spacing w:val="-4"/>
          <w:sz w:val="17"/>
        </w:rPr>
        <w:t xml:space="preserve"> </w:t>
      </w:r>
      <w:r>
        <w:rPr>
          <w:sz w:val="17"/>
        </w:rPr>
        <w:t>nel</w:t>
      </w:r>
      <w:r>
        <w:rPr>
          <w:spacing w:val="-6"/>
          <w:sz w:val="17"/>
        </w:rPr>
        <w:t xml:space="preserve"> </w:t>
      </w:r>
      <w:r>
        <w:rPr>
          <w:sz w:val="17"/>
        </w:rPr>
        <w:t>caso</w:t>
      </w:r>
      <w:r>
        <w:rPr>
          <w:spacing w:val="-5"/>
          <w:sz w:val="17"/>
        </w:rPr>
        <w:t xml:space="preserve"> </w:t>
      </w:r>
      <w:r>
        <w:rPr>
          <w:sz w:val="17"/>
        </w:rPr>
        <w:t>in</w:t>
      </w:r>
      <w:r>
        <w:rPr>
          <w:spacing w:val="-7"/>
          <w:sz w:val="17"/>
        </w:rPr>
        <w:t xml:space="preserve"> </w:t>
      </w:r>
      <w:r>
        <w:rPr>
          <w:sz w:val="17"/>
        </w:rPr>
        <w:t>cui</w:t>
      </w:r>
      <w:r>
        <w:rPr>
          <w:spacing w:val="-5"/>
          <w:sz w:val="17"/>
        </w:rPr>
        <w:t xml:space="preserve"> </w:t>
      </w:r>
      <w:r>
        <w:rPr>
          <w:sz w:val="17"/>
        </w:rPr>
        <w:t>nel</w:t>
      </w:r>
      <w:r>
        <w:rPr>
          <w:spacing w:val="-8"/>
          <w:sz w:val="17"/>
        </w:rPr>
        <w:t xml:space="preserve"> </w:t>
      </w:r>
      <w:r>
        <w:rPr>
          <w:sz w:val="17"/>
        </w:rPr>
        <w:t>comune</w:t>
      </w:r>
      <w:r>
        <w:rPr>
          <w:spacing w:val="-5"/>
          <w:sz w:val="17"/>
        </w:rPr>
        <w:t xml:space="preserve"> </w:t>
      </w:r>
      <w:r>
        <w:rPr>
          <w:sz w:val="17"/>
        </w:rPr>
        <w:t>di</w:t>
      </w:r>
      <w:r>
        <w:rPr>
          <w:spacing w:val="-6"/>
          <w:sz w:val="17"/>
        </w:rPr>
        <w:t xml:space="preserve"> </w:t>
      </w:r>
      <w:r>
        <w:rPr>
          <w:sz w:val="17"/>
        </w:rPr>
        <w:t>ricongiungimento</w:t>
      </w:r>
      <w:r>
        <w:rPr>
          <w:spacing w:val="-5"/>
          <w:sz w:val="17"/>
        </w:rPr>
        <w:t xml:space="preserve"> </w:t>
      </w:r>
      <w:r>
        <w:rPr>
          <w:sz w:val="17"/>
        </w:rPr>
        <w:t>non</w:t>
      </w:r>
      <w:r>
        <w:rPr>
          <w:spacing w:val="-5"/>
          <w:sz w:val="17"/>
        </w:rPr>
        <w:t xml:space="preserve"> </w:t>
      </w:r>
      <w:r>
        <w:rPr>
          <w:sz w:val="17"/>
        </w:rPr>
        <w:t>vi</w:t>
      </w:r>
      <w:r>
        <w:rPr>
          <w:spacing w:val="-6"/>
          <w:sz w:val="17"/>
        </w:rPr>
        <w:t xml:space="preserve"> </w:t>
      </w:r>
      <w:r>
        <w:rPr>
          <w:sz w:val="17"/>
        </w:rPr>
        <w:t>siano</w:t>
      </w:r>
      <w:r>
        <w:rPr>
          <w:spacing w:val="-4"/>
          <w:sz w:val="17"/>
        </w:rPr>
        <w:t xml:space="preserve"> </w:t>
      </w:r>
      <w:r>
        <w:rPr>
          <w:sz w:val="17"/>
        </w:rPr>
        <w:t>istituzioni</w:t>
      </w:r>
      <w:r>
        <w:rPr>
          <w:spacing w:val="-6"/>
          <w:sz w:val="17"/>
        </w:rPr>
        <w:t xml:space="preserve"> </w:t>
      </w:r>
      <w:r>
        <w:rPr>
          <w:sz w:val="17"/>
        </w:rPr>
        <w:t>scolastiche</w:t>
      </w:r>
      <w:r>
        <w:rPr>
          <w:spacing w:val="-5"/>
          <w:sz w:val="17"/>
        </w:rPr>
        <w:t xml:space="preserve"> </w:t>
      </w:r>
      <w:r>
        <w:rPr>
          <w:sz w:val="17"/>
        </w:rPr>
        <w:t>richiedibili (cioè, che non comprendano l'insegnamento del richiedente) e lo stesso risulti viciniore alla sede di titolarità. Qualora il comune</w:t>
      </w:r>
      <w:r>
        <w:rPr>
          <w:spacing w:val="-6"/>
          <w:sz w:val="17"/>
        </w:rPr>
        <w:t xml:space="preserve"> </w:t>
      </w:r>
      <w:r>
        <w:rPr>
          <w:sz w:val="17"/>
        </w:rPr>
        <w:t>di</w:t>
      </w:r>
      <w:r>
        <w:rPr>
          <w:spacing w:val="-7"/>
          <w:sz w:val="17"/>
        </w:rPr>
        <w:t xml:space="preserve"> </w:t>
      </w:r>
      <w:r>
        <w:rPr>
          <w:sz w:val="17"/>
        </w:rPr>
        <w:t>residenza</w:t>
      </w:r>
      <w:r>
        <w:rPr>
          <w:spacing w:val="-7"/>
          <w:sz w:val="17"/>
        </w:rPr>
        <w:t xml:space="preserve"> </w:t>
      </w:r>
      <w:r>
        <w:rPr>
          <w:sz w:val="17"/>
        </w:rPr>
        <w:t>del</w:t>
      </w:r>
      <w:r>
        <w:rPr>
          <w:spacing w:val="-7"/>
          <w:sz w:val="17"/>
        </w:rPr>
        <w:t xml:space="preserve"> </w:t>
      </w:r>
      <w:r>
        <w:rPr>
          <w:sz w:val="17"/>
        </w:rPr>
        <w:t>familiare,</w:t>
      </w:r>
      <w:r>
        <w:rPr>
          <w:spacing w:val="-6"/>
          <w:sz w:val="17"/>
        </w:rPr>
        <w:t xml:space="preserve"> </w:t>
      </w:r>
      <w:r>
        <w:rPr>
          <w:sz w:val="17"/>
        </w:rPr>
        <w:t>ovvero</w:t>
      </w:r>
      <w:r>
        <w:rPr>
          <w:spacing w:val="-6"/>
          <w:sz w:val="17"/>
        </w:rPr>
        <w:t xml:space="preserve"> </w:t>
      </w:r>
      <w:r>
        <w:rPr>
          <w:sz w:val="17"/>
        </w:rPr>
        <w:t>il</w:t>
      </w:r>
      <w:r>
        <w:rPr>
          <w:spacing w:val="-7"/>
          <w:sz w:val="17"/>
        </w:rPr>
        <w:t xml:space="preserve"> </w:t>
      </w:r>
      <w:r>
        <w:rPr>
          <w:sz w:val="17"/>
        </w:rPr>
        <w:t>comune</w:t>
      </w:r>
      <w:r>
        <w:rPr>
          <w:spacing w:val="-6"/>
          <w:sz w:val="17"/>
        </w:rPr>
        <w:t xml:space="preserve"> </w:t>
      </w:r>
      <w:r>
        <w:rPr>
          <w:sz w:val="17"/>
        </w:rPr>
        <w:t>per</w:t>
      </w:r>
      <w:r>
        <w:rPr>
          <w:spacing w:val="-7"/>
          <w:sz w:val="17"/>
        </w:rPr>
        <w:t xml:space="preserve"> </w:t>
      </w:r>
      <w:r>
        <w:rPr>
          <w:sz w:val="17"/>
        </w:rPr>
        <w:t>il</w:t>
      </w:r>
      <w:r>
        <w:rPr>
          <w:spacing w:val="-7"/>
          <w:sz w:val="17"/>
        </w:rPr>
        <w:t xml:space="preserve"> </w:t>
      </w:r>
      <w:r>
        <w:rPr>
          <w:sz w:val="17"/>
        </w:rPr>
        <w:t>quale</w:t>
      </w:r>
      <w:r>
        <w:rPr>
          <w:spacing w:val="-5"/>
          <w:sz w:val="17"/>
        </w:rPr>
        <w:t xml:space="preserve"> </w:t>
      </w:r>
      <w:r>
        <w:rPr>
          <w:sz w:val="17"/>
        </w:rPr>
        <w:t>sussistono</w:t>
      </w:r>
      <w:r>
        <w:rPr>
          <w:spacing w:val="-5"/>
          <w:sz w:val="17"/>
        </w:rPr>
        <w:t xml:space="preserve"> </w:t>
      </w:r>
      <w:r>
        <w:rPr>
          <w:sz w:val="17"/>
        </w:rPr>
        <w:t>le</w:t>
      </w:r>
      <w:r>
        <w:rPr>
          <w:spacing w:val="-6"/>
          <w:sz w:val="17"/>
        </w:rPr>
        <w:t xml:space="preserve"> </w:t>
      </w:r>
      <w:r>
        <w:rPr>
          <w:sz w:val="17"/>
        </w:rPr>
        <w:t>condizioni</w:t>
      </w:r>
      <w:r>
        <w:rPr>
          <w:spacing w:val="-7"/>
          <w:sz w:val="17"/>
        </w:rPr>
        <w:t xml:space="preserve"> </w:t>
      </w:r>
      <w:r>
        <w:rPr>
          <w:sz w:val="17"/>
        </w:rPr>
        <w:t>di</w:t>
      </w:r>
      <w:r>
        <w:rPr>
          <w:spacing w:val="-5"/>
          <w:sz w:val="17"/>
        </w:rPr>
        <w:t xml:space="preserve"> </w:t>
      </w:r>
      <w:r>
        <w:rPr>
          <w:sz w:val="17"/>
        </w:rPr>
        <w:t>cui</w:t>
      </w:r>
      <w:r>
        <w:rPr>
          <w:spacing w:val="-6"/>
          <w:sz w:val="17"/>
        </w:rPr>
        <w:t xml:space="preserve"> </w:t>
      </w:r>
      <w:r>
        <w:rPr>
          <w:sz w:val="17"/>
        </w:rPr>
        <w:t>alla</w:t>
      </w:r>
      <w:r>
        <w:rPr>
          <w:spacing w:val="-7"/>
          <w:sz w:val="17"/>
        </w:rPr>
        <w:t xml:space="preserve"> </w:t>
      </w:r>
      <w:r>
        <w:rPr>
          <w:sz w:val="17"/>
        </w:rPr>
        <w:t>lettera</w:t>
      </w:r>
      <w:r>
        <w:rPr>
          <w:spacing w:val="-7"/>
          <w:sz w:val="17"/>
        </w:rPr>
        <w:t xml:space="preserve"> </w:t>
      </w:r>
      <w:r>
        <w:rPr>
          <w:sz w:val="17"/>
        </w:rPr>
        <w:t>D)</w:t>
      </w:r>
      <w:r>
        <w:rPr>
          <w:spacing w:val="-6"/>
          <w:sz w:val="17"/>
        </w:rPr>
        <w:t xml:space="preserve"> </w:t>
      </w:r>
      <w:r>
        <w:rPr>
          <w:sz w:val="17"/>
        </w:rPr>
        <w:t>della</w:t>
      </w:r>
      <w:r>
        <w:rPr>
          <w:spacing w:val="-7"/>
          <w:sz w:val="17"/>
        </w:rPr>
        <w:t xml:space="preserve"> </w:t>
      </w:r>
      <w:r>
        <w:rPr>
          <w:sz w:val="17"/>
        </w:rPr>
        <w:t>Tabella a</w:t>
      </w:r>
      <w:r>
        <w:rPr>
          <w:spacing w:val="-4"/>
          <w:sz w:val="17"/>
        </w:rPr>
        <w:t xml:space="preserve"> </w:t>
      </w:r>
      <w:r>
        <w:rPr>
          <w:sz w:val="17"/>
        </w:rPr>
        <w:t>–</w:t>
      </w:r>
      <w:r>
        <w:rPr>
          <w:spacing w:val="-1"/>
          <w:sz w:val="17"/>
        </w:rPr>
        <w:t xml:space="preserve"> </w:t>
      </w:r>
      <w:r>
        <w:rPr>
          <w:sz w:val="17"/>
        </w:rPr>
        <w:t>Parte</w:t>
      </w:r>
      <w:r>
        <w:rPr>
          <w:spacing w:val="-2"/>
          <w:sz w:val="17"/>
        </w:rPr>
        <w:t xml:space="preserve"> </w:t>
      </w:r>
      <w:r>
        <w:rPr>
          <w:sz w:val="17"/>
        </w:rPr>
        <w:t>II,</w:t>
      </w:r>
      <w:r>
        <w:rPr>
          <w:spacing w:val="-3"/>
          <w:sz w:val="17"/>
        </w:rPr>
        <w:t xml:space="preserve"> </w:t>
      </w:r>
      <w:r>
        <w:rPr>
          <w:sz w:val="17"/>
        </w:rPr>
        <w:t>non</w:t>
      </w:r>
      <w:r>
        <w:rPr>
          <w:spacing w:val="-3"/>
          <w:sz w:val="17"/>
        </w:rPr>
        <w:t xml:space="preserve"> </w:t>
      </w:r>
      <w:r>
        <w:rPr>
          <w:sz w:val="17"/>
        </w:rPr>
        <w:t>sia</w:t>
      </w:r>
      <w:r>
        <w:rPr>
          <w:spacing w:val="-2"/>
          <w:sz w:val="17"/>
        </w:rPr>
        <w:t xml:space="preserve"> </w:t>
      </w:r>
      <w:r>
        <w:rPr>
          <w:sz w:val="17"/>
        </w:rPr>
        <w:t>sede</w:t>
      </w:r>
      <w:r>
        <w:rPr>
          <w:spacing w:val="-3"/>
          <w:sz w:val="17"/>
        </w:rPr>
        <w:t xml:space="preserve"> </w:t>
      </w:r>
      <w:r>
        <w:rPr>
          <w:sz w:val="17"/>
        </w:rPr>
        <w:t>di</w:t>
      </w:r>
      <w:r>
        <w:rPr>
          <w:spacing w:val="-2"/>
          <w:sz w:val="17"/>
        </w:rPr>
        <w:t xml:space="preserve"> </w:t>
      </w:r>
      <w:r>
        <w:rPr>
          <w:sz w:val="17"/>
        </w:rPr>
        <w:t>organico</w:t>
      </w:r>
      <w:r>
        <w:rPr>
          <w:spacing w:val="-3"/>
          <w:sz w:val="17"/>
        </w:rPr>
        <w:t xml:space="preserve"> </w:t>
      </w:r>
      <w:r>
        <w:rPr>
          <w:sz w:val="17"/>
        </w:rPr>
        <w:t>il</w:t>
      </w:r>
      <w:r>
        <w:rPr>
          <w:spacing w:val="-2"/>
          <w:sz w:val="17"/>
        </w:rPr>
        <w:t xml:space="preserve"> </w:t>
      </w:r>
      <w:r>
        <w:rPr>
          <w:sz w:val="17"/>
        </w:rPr>
        <w:t>punteggio</w:t>
      </w:r>
      <w:r>
        <w:rPr>
          <w:spacing w:val="-3"/>
          <w:sz w:val="17"/>
        </w:rPr>
        <w:t xml:space="preserve"> </w:t>
      </w:r>
      <w:r>
        <w:rPr>
          <w:sz w:val="17"/>
        </w:rPr>
        <w:t>va</w:t>
      </w:r>
      <w:r>
        <w:rPr>
          <w:spacing w:val="-2"/>
          <w:sz w:val="17"/>
        </w:rPr>
        <w:t xml:space="preserve"> </w:t>
      </w:r>
      <w:r>
        <w:rPr>
          <w:sz w:val="17"/>
        </w:rPr>
        <w:t>attribuito</w:t>
      </w:r>
      <w:r>
        <w:rPr>
          <w:spacing w:val="-3"/>
          <w:sz w:val="17"/>
        </w:rPr>
        <w:t xml:space="preserve"> </w:t>
      </w:r>
      <w:r>
        <w:rPr>
          <w:sz w:val="17"/>
        </w:rPr>
        <w:t>per</w:t>
      </w:r>
      <w:r>
        <w:rPr>
          <w:spacing w:val="-4"/>
          <w:sz w:val="17"/>
        </w:rPr>
        <w:t xml:space="preserve"> </w:t>
      </w:r>
      <w:r>
        <w:rPr>
          <w:sz w:val="17"/>
        </w:rPr>
        <w:t>il</w:t>
      </w:r>
      <w:r>
        <w:rPr>
          <w:spacing w:val="-4"/>
          <w:sz w:val="17"/>
        </w:rPr>
        <w:t xml:space="preserve"> </w:t>
      </w:r>
      <w:r>
        <w:rPr>
          <w:sz w:val="17"/>
        </w:rPr>
        <w:t>comune</w:t>
      </w:r>
      <w:r>
        <w:rPr>
          <w:spacing w:val="-3"/>
          <w:sz w:val="17"/>
        </w:rPr>
        <w:t xml:space="preserve"> </w:t>
      </w:r>
      <w:r>
        <w:rPr>
          <w:sz w:val="17"/>
        </w:rPr>
        <w:t>sede</w:t>
      </w:r>
      <w:r>
        <w:rPr>
          <w:spacing w:val="-2"/>
          <w:sz w:val="17"/>
        </w:rPr>
        <w:t xml:space="preserve"> </w:t>
      </w:r>
      <w:r>
        <w:rPr>
          <w:sz w:val="17"/>
        </w:rPr>
        <w:t>dell’istituzione</w:t>
      </w:r>
      <w:r>
        <w:rPr>
          <w:spacing w:val="-2"/>
          <w:sz w:val="17"/>
        </w:rPr>
        <w:t xml:space="preserve"> </w:t>
      </w:r>
      <w:r>
        <w:rPr>
          <w:sz w:val="17"/>
        </w:rPr>
        <w:t>scolastica</w:t>
      </w:r>
      <w:r>
        <w:rPr>
          <w:spacing w:val="-4"/>
          <w:sz w:val="17"/>
        </w:rPr>
        <w:t xml:space="preserve"> </w:t>
      </w:r>
      <w:r>
        <w:rPr>
          <w:sz w:val="17"/>
        </w:rPr>
        <w:t>che</w:t>
      </w:r>
      <w:r>
        <w:rPr>
          <w:spacing w:val="-2"/>
          <w:sz w:val="17"/>
        </w:rPr>
        <w:t xml:space="preserve"> </w:t>
      </w:r>
      <w:r>
        <w:rPr>
          <w:sz w:val="17"/>
        </w:rPr>
        <w:t>abbia</w:t>
      </w:r>
      <w:r>
        <w:rPr>
          <w:spacing w:val="-2"/>
          <w:sz w:val="17"/>
        </w:rPr>
        <w:t xml:space="preserve"> </w:t>
      </w:r>
      <w:r>
        <w:rPr>
          <w:sz w:val="17"/>
        </w:rPr>
        <w:t>un plesso</w:t>
      </w:r>
      <w:r>
        <w:rPr>
          <w:spacing w:val="-3"/>
          <w:sz w:val="17"/>
        </w:rPr>
        <w:t xml:space="preserve"> </w:t>
      </w:r>
      <w:r>
        <w:rPr>
          <w:sz w:val="17"/>
        </w:rPr>
        <w:t>nel</w:t>
      </w:r>
      <w:r>
        <w:rPr>
          <w:spacing w:val="-4"/>
          <w:sz w:val="17"/>
        </w:rPr>
        <w:t xml:space="preserve"> </w:t>
      </w:r>
      <w:r>
        <w:rPr>
          <w:sz w:val="17"/>
        </w:rPr>
        <w:t>comune</w:t>
      </w:r>
      <w:r>
        <w:rPr>
          <w:spacing w:val="-3"/>
          <w:sz w:val="17"/>
        </w:rPr>
        <w:t xml:space="preserve"> </w:t>
      </w:r>
      <w:r>
        <w:rPr>
          <w:sz w:val="17"/>
        </w:rPr>
        <w:t>di</w:t>
      </w:r>
      <w:r>
        <w:rPr>
          <w:spacing w:val="-4"/>
          <w:sz w:val="17"/>
        </w:rPr>
        <w:t xml:space="preserve"> </w:t>
      </w:r>
      <w:r>
        <w:rPr>
          <w:sz w:val="17"/>
        </w:rPr>
        <w:t>residenza</w:t>
      </w:r>
      <w:r>
        <w:rPr>
          <w:spacing w:val="-4"/>
          <w:sz w:val="17"/>
        </w:rPr>
        <w:t xml:space="preserve"> </w:t>
      </w:r>
      <w:r>
        <w:rPr>
          <w:sz w:val="17"/>
        </w:rPr>
        <w:t>del</w:t>
      </w:r>
      <w:r>
        <w:rPr>
          <w:spacing w:val="-4"/>
          <w:sz w:val="17"/>
        </w:rPr>
        <w:t xml:space="preserve"> </w:t>
      </w:r>
      <w:r>
        <w:rPr>
          <w:sz w:val="17"/>
        </w:rPr>
        <w:t>familiare,</w:t>
      </w:r>
      <w:r>
        <w:rPr>
          <w:spacing w:val="-3"/>
          <w:sz w:val="17"/>
        </w:rPr>
        <w:t xml:space="preserve"> </w:t>
      </w:r>
      <w:r>
        <w:rPr>
          <w:sz w:val="17"/>
        </w:rPr>
        <w:t>ovvero</w:t>
      </w:r>
      <w:r>
        <w:rPr>
          <w:spacing w:val="-3"/>
          <w:sz w:val="17"/>
        </w:rPr>
        <w:t xml:space="preserve"> </w:t>
      </w:r>
      <w:r>
        <w:rPr>
          <w:sz w:val="17"/>
        </w:rPr>
        <w:t>nel</w:t>
      </w:r>
      <w:r>
        <w:rPr>
          <w:spacing w:val="-4"/>
          <w:sz w:val="17"/>
        </w:rPr>
        <w:t xml:space="preserve"> </w:t>
      </w:r>
      <w:r>
        <w:rPr>
          <w:sz w:val="17"/>
        </w:rPr>
        <w:t>comune</w:t>
      </w:r>
      <w:r>
        <w:rPr>
          <w:spacing w:val="-2"/>
          <w:sz w:val="17"/>
        </w:rPr>
        <w:t xml:space="preserve"> </w:t>
      </w:r>
      <w:r>
        <w:rPr>
          <w:sz w:val="17"/>
        </w:rPr>
        <w:t>per</w:t>
      </w:r>
      <w:r>
        <w:rPr>
          <w:spacing w:val="-4"/>
          <w:sz w:val="17"/>
        </w:rPr>
        <w:t xml:space="preserve"> </w:t>
      </w:r>
      <w:r>
        <w:rPr>
          <w:sz w:val="17"/>
        </w:rPr>
        <w:t>il</w:t>
      </w:r>
      <w:r>
        <w:rPr>
          <w:spacing w:val="-4"/>
          <w:sz w:val="17"/>
        </w:rPr>
        <w:t xml:space="preserve"> </w:t>
      </w:r>
      <w:r>
        <w:rPr>
          <w:sz w:val="17"/>
        </w:rPr>
        <w:t>quale</w:t>
      </w:r>
      <w:r>
        <w:rPr>
          <w:spacing w:val="-3"/>
          <w:sz w:val="17"/>
        </w:rPr>
        <w:t xml:space="preserve"> </w:t>
      </w:r>
      <w:r>
        <w:rPr>
          <w:sz w:val="17"/>
        </w:rPr>
        <w:t>sussistono</w:t>
      </w:r>
      <w:r>
        <w:rPr>
          <w:spacing w:val="-2"/>
          <w:sz w:val="17"/>
        </w:rPr>
        <w:t xml:space="preserve"> </w:t>
      </w:r>
      <w:r>
        <w:rPr>
          <w:sz w:val="17"/>
        </w:rPr>
        <w:t>le</w:t>
      </w:r>
      <w:r>
        <w:rPr>
          <w:spacing w:val="-3"/>
          <w:sz w:val="17"/>
        </w:rPr>
        <w:t xml:space="preserve"> </w:t>
      </w:r>
      <w:r>
        <w:rPr>
          <w:sz w:val="17"/>
        </w:rPr>
        <w:t>condizioni</w:t>
      </w:r>
      <w:r>
        <w:rPr>
          <w:spacing w:val="-4"/>
          <w:sz w:val="17"/>
        </w:rPr>
        <w:t xml:space="preserve"> </w:t>
      </w:r>
      <w:r>
        <w:rPr>
          <w:sz w:val="17"/>
        </w:rPr>
        <w:t>di</w:t>
      </w:r>
      <w:r>
        <w:rPr>
          <w:spacing w:val="-4"/>
          <w:sz w:val="17"/>
        </w:rPr>
        <w:t xml:space="preserve"> </w:t>
      </w:r>
      <w:r>
        <w:rPr>
          <w:sz w:val="17"/>
        </w:rPr>
        <w:t>cui</w:t>
      </w:r>
      <w:r>
        <w:rPr>
          <w:spacing w:val="-2"/>
          <w:sz w:val="17"/>
        </w:rPr>
        <w:t xml:space="preserve"> </w:t>
      </w:r>
      <w:r>
        <w:rPr>
          <w:sz w:val="17"/>
        </w:rPr>
        <w:t>alla</w:t>
      </w:r>
      <w:r>
        <w:rPr>
          <w:spacing w:val="-4"/>
          <w:sz w:val="17"/>
        </w:rPr>
        <w:t xml:space="preserve"> </w:t>
      </w:r>
      <w:r>
        <w:rPr>
          <w:sz w:val="17"/>
        </w:rPr>
        <w:t>lettera</w:t>
      </w:r>
      <w:r>
        <w:rPr>
          <w:spacing w:val="-2"/>
          <w:sz w:val="17"/>
        </w:rPr>
        <w:t xml:space="preserve"> </w:t>
      </w:r>
      <w:r>
        <w:rPr>
          <w:sz w:val="17"/>
        </w:rPr>
        <w:t>D) della Tabella a – Parte II.</w:t>
      </w:r>
    </w:p>
    <w:p w14:paraId="56714B26" w14:textId="77777777" w:rsidR="00DE528E" w:rsidRDefault="00675166">
      <w:pPr>
        <w:spacing w:before="74"/>
        <w:ind w:left="869"/>
        <w:jc w:val="both"/>
        <w:rPr>
          <w:sz w:val="17"/>
        </w:rPr>
      </w:pPr>
      <w:r>
        <w:rPr>
          <w:sz w:val="17"/>
          <w:u w:val="single"/>
        </w:rPr>
        <w:t>lettera</w:t>
      </w:r>
      <w:r>
        <w:rPr>
          <w:spacing w:val="-8"/>
          <w:sz w:val="17"/>
          <w:u w:val="single"/>
        </w:rPr>
        <w:t xml:space="preserve"> </w:t>
      </w:r>
      <w:r>
        <w:rPr>
          <w:sz w:val="17"/>
          <w:u w:val="single"/>
        </w:rPr>
        <w:t>B)</w:t>
      </w:r>
      <w:r>
        <w:rPr>
          <w:spacing w:val="-7"/>
          <w:sz w:val="17"/>
          <w:u w:val="single"/>
        </w:rPr>
        <w:t xml:space="preserve"> </w:t>
      </w:r>
      <w:r>
        <w:rPr>
          <w:sz w:val="17"/>
          <w:u w:val="single"/>
        </w:rPr>
        <w:t>e</w:t>
      </w:r>
      <w:r>
        <w:rPr>
          <w:spacing w:val="-7"/>
          <w:sz w:val="17"/>
          <w:u w:val="single"/>
        </w:rPr>
        <w:t xml:space="preserve"> </w:t>
      </w:r>
      <w:r>
        <w:rPr>
          <w:sz w:val="17"/>
          <w:u w:val="single"/>
        </w:rPr>
        <w:t>lettera</w:t>
      </w:r>
      <w:r>
        <w:rPr>
          <w:spacing w:val="-7"/>
          <w:sz w:val="17"/>
          <w:u w:val="single"/>
        </w:rPr>
        <w:t xml:space="preserve"> </w:t>
      </w:r>
      <w:r>
        <w:rPr>
          <w:sz w:val="17"/>
          <w:u w:val="single"/>
        </w:rPr>
        <w:t>C)</w:t>
      </w:r>
      <w:r>
        <w:rPr>
          <w:spacing w:val="-7"/>
          <w:sz w:val="17"/>
        </w:rPr>
        <w:t xml:space="preserve"> </w:t>
      </w:r>
      <w:r>
        <w:rPr>
          <w:sz w:val="17"/>
        </w:rPr>
        <w:t>valgono</w:t>
      </w:r>
      <w:r>
        <w:rPr>
          <w:spacing w:val="-4"/>
          <w:sz w:val="17"/>
        </w:rPr>
        <w:t xml:space="preserve"> </w:t>
      </w:r>
      <w:r>
        <w:rPr>
          <w:spacing w:val="-2"/>
          <w:sz w:val="17"/>
        </w:rPr>
        <w:t>sempre;</w:t>
      </w:r>
    </w:p>
    <w:p w14:paraId="535CDB80" w14:textId="77777777" w:rsidR="00DE528E" w:rsidRDefault="00675166">
      <w:pPr>
        <w:spacing w:before="2" w:line="237" w:lineRule="auto"/>
        <w:ind w:left="869" w:right="318"/>
        <w:jc w:val="both"/>
        <w:rPr>
          <w:sz w:val="17"/>
        </w:rPr>
      </w:pPr>
      <w:r>
        <w:rPr>
          <w:sz w:val="17"/>
          <w:u w:val="single"/>
        </w:rPr>
        <w:t>lettera</w:t>
      </w:r>
      <w:r>
        <w:rPr>
          <w:spacing w:val="-5"/>
          <w:sz w:val="17"/>
          <w:u w:val="single"/>
        </w:rPr>
        <w:t xml:space="preserve"> </w:t>
      </w:r>
      <w:r>
        <w:rPr>
          <w:sz w:val="17"/>
          <w:u w:val="single"/>
        </w:rPr>
        <w:t>D)</w:t>
      </w:r>
      <w:r>
        <w:rPr>
          <w:spacing w:val="-2"/>
          <w:sz w:val="17"/>
        </w:rPr>
        <w:t xml:space="preserve"> </w:t>
      </w:r>
      <w:r>
        <w:rPr>
          <w:sz w:val="17"/>
        </w:rPr>
        <w:t>(cura</w:t>
      </w:r>
      <w:r>
        <w:rPr>
          <w:spacing w:val="-5"/>
          <w:sz w:val="17"/>
        </w:rPr>
        <w:t xml:space="preserve"> </w:t>
      </w:r>
      <w:r>
        <w:rPr>
          <w:sz w:val="17"/>
        </w:rPr>
        <w:t>e</w:t>
      </w:r>
      <w:r>
        <w:rPr>
          <w:spacing w:val="-1"/>
          <w:sz w:val="17"/>
        </w:rPr>
        <w:t xml:space="preserve"> </w:t>
      </w:r>
      <w:r>
        <w:rPr>
          <w:sz w:val="17"/>
        </w:rPr>
        <w:t>assistenza</w:t>
      </w:r>
      <w:r>
        <w:rPr>
          <w:spacing w:val="-5"/>
          <w:sz w:val="17"/>
        </w:rPr>
        <w:t xml:space="preserve"> </w:t>
      </w:r>
      <w:r>
        <w:rPr>
          <w:sz w:val="17"/>
        </w:rPr>
        <w:t>dei</w:t>
      </w:r>
      <w:r>
        <w:rPr>
          <w:spacing w:val="-5"/>
          <w:sz w:val="17"/>
        </w:rPr>
        <w:t xml:space="preserve"> </w:t>
      </w:r>
      <w:r>
        <w:rPr>
          <w:sz w:val="17"/>
        </w:rPr>
        <w:t>figli disabili,</w:t>
      </w:r>
      <w:r>
        <w:rPr>
          <w:spacing w:val="-2"/>
          <w:sz w:val="17"/>
        </w:rPr>
        <w:t xml:space="preserve"> </w:t>
      </w:r>
      <w:r>
        <w:rPr>
          <w:sz w:val="17"/>
        </w:rPr>
        <w:t>etc..)</w:t>
      </w:r>
      <w:r>
        <w:rPr>
          <w:spacing w:val="-4"/>
          <w:sz w:val="17"/>
        </w:rPr>
        <w:t xml:space="preserve"> </w:t>
      </w:r>
      <w:r>
        <w:rPr>
          <w:sz w:val="17"/>
        </w:rPr>
        <w:t>vale</w:t>
      </w:r>
      <w:r>
        <w:rPr>
          <w:spacing w:val="-4"/>
          <w:sz w:val="17"/>
        </w:rPr>
        <w:t xml:space="preserve"> </w:t>
      </w:r>
      <w:r>
        <w:rPr>
          <w:sz w:val="17"/>
        </w:rPr>
        <w:t>quando</w:t>
      </w:r>
      <w:r>
        <w:rPr>
          <w:spacing w:val="-4"/>
          <w:sz w:val="17"/>
        </w:rPr>
        <w:t xml:space="preserve"> </w:t>
      </w:r>
      <w:r>
        <w:rPr>
          <w:sz w:val="17"/>
        </w:rPr>
        <w:t>il</w:t>
      </w:r>
      <w:r>
        <w:rPr>
          <w:spacing w:val="-3"/>
          <w:sz w:val="17"/>
        </w:rPr>
        <w:t xml:space="preserve"> </w:t>
      </w:r>
      <w:r>
        <w:rPr>
          <w:sz w:val="17"/>
        </w:rPr>
        <w:t>comune</w:t>
      </w:r>
      <w:r>
        <w:rPr>
          <w:spacing w:val="-4"/>
          <w:sz w:val="17"/>
        </w:rPr>
        <w:t xml:space="preserve"> </w:t>
      </w:r>
      <w:r>
        <w:rPr>
          <w:sz w:val="17"/>
        </w:rPr>
        <w:t>in</w:t>
      </w:r>
      <w:r>
        <w:rPr>
          <w:spacing w:val="-4"/>
          <w:sz w:val="17"/>
        </w:rPr>
        <w:t xml:space="preserve"> </w:t>
      </w:r>
      <w:r>
        <w:rPr>
          <w:sz w:val="17"/>
        </w:rPr>
        <w:t>cui</w:t>
      </w:r>
      <w:r>
        <w:rPr>
          <w:spacing w:val="-2"/>
          <w:sz w:val="17"/>
        </w:rPr>
        <w:t xml:space="preserve"> </w:t>
      </w:r>
      <w:r>
        <w:rPr>
          <w:sz w:val="17"/>
        </w:rPr>
        <w:t>può</w:t>
      </w:r>
      <w:r>
        <w:rPr>
          <w:spacing w:val="-3"/>
          <w:sz w:val="17"/>
        </w:rPr>
        <w:t xml:space="preserve"> </w:t>
      </w:r>
      <w:r>
        <w:rPr>
          <w:sz w:val="17"/>
        </w:rPr>
        <w:t>essere</w:t>
      </w:r>
      <w:r>
        <w:rPr>
          <w:spacing w:val="-5"/>
          <w:sz w:val="17"/>
        </w:rPr>
        <w:t xml:space="preserve"> </w:t>
      </w:r>
      <w:r>
        <w:rPr>
          <w:sz w:val="17"/>
        </w:rPr>
        <w:t>prestata</w:t>
      </w:r>
      <w:r>
        <w:rPr>
          <w:spacing w:val="-3"/>
          <w:sz w:val="17"/>
        </w:rPr>
        <w:t xml:space="preserve"> </w:t>
      </w:r>
      <w:r>
        <w:rPr>
          <w:sz w:val="17"/>
        </w:rPr>
        <w:t>l’assistenza</w:t>
      </w:r>
      <w:r>
        <w:rPr>
          <w:spacing w:val="-5"/>
          <w:sz w:val="17"/>
        </w:rPr>
        <w:t xml:space="preserve"> </w:t>
      </w:r>
      <w:r>
        <w:rPr>
          <w:sz w:val="17"/>
        </w:rPr>
        <w:t>coincide con</w:t>
      </w:r>
      <w:r>
        <w:rPr>
          <w:spacing w:val="-3"/>
          <w:sz w:val="17"/>
        </w:rPr>
        <w:t xml:space="preserve"> </w:t>
      </w:r>
      <w:r>
        <w:rPr>
          <w:sz w:val="17"/>
        </w:rPr>
        <w:t>il</w:t>
      </w:r>
      <w:r>
        <w:rPr>
          <w:spacing w:val="-4"/>
          <w:sz w:val="17"/>
        </w:rPr>
        <w:t xml:space="preserve"> </w:t>
      </w:r>
      <w:r>
        <w:rPr>
          <w:sz w:val="17"/>
        </w:rPr>
        <w:t>comune</w:t>
      </w:r>
      <w:r>
        <w:rPr>
          <w:spacing w:val="-3"/>
          <w:sz w:val="17"/>
        </w:rPr>
        <w:t xml:space="preserve"> </w:t>
      </w:r>
      <w:r>
        <w:rPr>
          <w:sz w:val="17"/>
        </w:rPr>
        <w:t>di</w:t>
      </w:r>
      <w:r>
        <w:rPr>
          <w:spacing w:val="-2"/>
          <w:sz w:val="17"/>
        </w:rPr>
        <w:t xml:space="preserve"> </w:t>
      </w:r>
      <w:r>
        <w:rPr>
          <w:sz w:val="17"/>
        </w:rPr>
        <w:t>titolarità</w:t>
      </w:r>
      <w:r>
        <w:rPr>
          <w:spacing w:val="-2"/>
          <w:sz w:val="17"/>
        </w:rPr>
        <w:t xml:space="preserve"> </w:t>
      </w:r>
      <w:r>
        <w:rPr>
          <w:sz w:val="17"/>
        </w:rPr>
        <w:t>del docente</w:t>
      </w:r>
      <w:r>
        <w:rPr>
          <w:spacing w:val="-2"/>
          <w:sz w:val="17"/>
        </w:rPr>
        <w:t xml:space="preserve"> </w:t>
      </w:r>
      <w:r>
        <w:rPr>
          <w:sz w:val="17"/>
        </w:rPr>
        <w:t>oppure</w:t>
      </w:r>
      <w:r>
        <w:rPr>
          <w:spacing w:val="-2"/>
          <w:sz w:val="17"/>
        </w:rPr>
        <w:t xml:space="preserve"> </w:t>
      </w:r>
      <w:r>
        <w:rPr>
          <w:sz w:val="17"/>
        </w:rPr>
        <w:t>è</w:t>
      </w:r>
      <w:r>
        <w:rPr>
          <w:spacing w:val="-3"/>
          <w:sz w:val="17"/>
        </w:rPr>
        <w:t xml:space="preserve"> </w:t>
      </w:r>
      <w:r>
        <w:rPr>
          <w:sz w:val="17"/>
        </w:rPr>
        <w:t>ad</w:t>
      </w:r>
      <w:r>
        <w:rPr>
          <w:spacing w:val="-2"/>
          <w:sz w:val="17"/>
        </w:rPr>
        <w:t xml:space="preserve"> </w:t>
      </w:r>
      <w:r>
        <w:rPr>
          <w:sz w:val="17"/>
        </w:rPr>
        <w:t>esso</w:t>
      </w:r>
      <w:r>
        <w:rPr>
          <w:spacing w:val="-3"/>
          <w:sz w:val="17"/>
        </w:rPr>
        <w:t xml:space="preserve"> </w:t>
      </w:r>
      <w:r>
        <w:rPr>
          <w:sz w:val="17"/>
        </w:rPr>
        <w:t>viciniore,</w:t>
      </w:r>
      <w:r>
        <w:rPr>
          <w:spacing w:val="-3"/>
          <w:sz w:val="17"/>
        </w:rPr>
        <w:t xml:space="preserve"> </w:t>
      </w:r>
      <w:r>
        <w:rPr>
          <w:sz w:val="17"/>
        </w:rPr>
        <w:t>qualora</w:t>
      </w:r>
      <w:r>
        <w:rPr>
          <w:spacing w:val="-4"/>
          <w:sz w:val="17"/>
        </w:rPr>
        <w:t xml:space="preserve"> </w:t>
      </w:r>
      <w:r>
        <w:rPr>
          <w:sz w:val="17"/>
        </w:rPr>
        <w:t>nel</w:t>
      </w:r>
      <w:r>
        <w:rPr>
          <w:spacing w:val="-2"/>
          <w:sz w:val="17"/>
        </w:rPr>
        <w:t xml:space="preserve"> </w:t>
      </w:r>
      <w:r>
        <w:rPr>
          <w:sz w:val="17"/>
        </w:rPr>
        <w:t>comune</w:t>
      </w:r>
      <w:r>
        <w:rPr>
          <w:spacing w:val="-3"/>
          <w:sz w:val="17"/>
        </w:rPr>
        <w:t xml:space="preserve"> </w:t>
      </w:r>
      <w:r>
        <w:rPr>
          <w:sz w:val="17"/>
        </w:rPr>
        <w:t>medesimo</w:t>
      </w:r>
      <w:r>
        <w:rPr>
          <w:spacing w:val="-3"/>
          <w:sz w:val="17"/>
        </w:rPr>
        <w:t xml:space="preserve"> </w:t>
      </w:r>
      <w:r>
        <w:rPr>
          <w:sz w:val="17"/>
        </w:rPr>
        <w:t>non</w:t>
      </w:r>
      <w:r>
        <w:rPr>
          <w:spacing w:val="-3"/>
          <w:sz w:val="17"/>
        </w:rPr>
        <w:t xml:space="preserve"> </w:t>
      </w:r>
      <w:r>
        <w:rPr>
          <w:sz w:val="17"/>
        </w:rPr>
        <w:t>vi</w:t>
      </w:r>
      <w:r>
        <w:rPr>
          <w:spacing w:val="-2"/>
          <w:sz w:val="17"/>
        </w:rPr>
        <w:t xml:space="preserve"> </w:t>
      </w:r>
      <w:r>
        <w:rPr>
          <w:sz w:val="17"/>
        </w:rPr>
        <w:t>siano</w:t>
      </w:r>
      <w:r>
        <w:rPr>
          <w:spacing w:val="-2"/>
          <w:sz w:val="17"/>
        </w:rPr>
        <w:t xml:space="preserve"> </w:t>
      </w:r>
      <w:r>
        <w:rPr>
          <w:sz w:val="17"/>
        </w:rPr>
        <w:t>sedi</w:t>
      </w:r>
      <w:r>
        <w:rPr>
          <w:spacing w:val="-4"/>
          <w:sz w:val="17"/>
        </w:rPr>
        <w:t xml:space="preserve"> </w:t>
      </w:r>
      <w:r>
        <w:rPr>
          <w:sz w:val="17"/>
        </w:rPr>
        <w:t xml:space="preserve">scola- </w:t>
      </w:r>
      <w:proofErr w:type="spellStart"/>
      <w:r>
        <w:rPr>
          <w:sz w:val="17"/>
        </w:rPr>
        <w:t>stiche</w:t>
      </w:r>
      <w:proofErr w:type="spellEnd"/>
      <w:r>
        <w:rPr>
          <w:sz w:val="17"/>
        </w:rPr>
        <w:t xml:space="preserve"> richiedibili.</w:t>
      </w:r>
    </w:p>
    <w:p w14:paraId="2C5DB084" w14:textId="77777777" w:rsidR="00DE528E" w:rsidRDefault="00675166">
      <w:pPr>
        <w:spacing w:line="204" w:lineRule="exact"/>
        <w:ind w:left="869"/>
        <w:jc w:val="both"/>
        <w:rPr>
          <w:sz w:val="17"/>
        </w:rPr>
      </w:pPr>
      <w:r>
        <w:rPr>
          <w:sz w:val="17"/>
        </w:rPr>
        <w:t>Il</w:t>
      </w:r>
      <w:r>
        <w:rPr>
          <w:spacing w:val="-12"/>
          <w:sz w:val="17"/>
        </w:rPr>
        <w:t xml:space="preserve"> </w:t>
      </w:r>
      <w:r>
        <w:rPr>
          <w:sz w:val="17"/>
        </w:rPr>
        <w:t>punteggio</w:t>
      </w:r>
      <w:r>
        <w:rPr>
          <w:spacing w:val="-11"/>
          <w:sz w:val="17"/>
        </w:rPr>
        <w:t xml:space="preserve"> </w:t>
      </w:r>
      <w:r>
        <w:rPr>
          <w:sz w:val="17"/>
        </w:rPr>
        <w:t>così</w:t>
      </w:r>
      <w:r>
        <w:rPr>
          <w:spacing w:val="-11"/>
          <w:sz w:val="17"/>
        </w:rPr>
        <w:t xml:space="preserve"> </w:t>
      </w:r>
      <w:r>
        <w:rPr>
          <w:sz w:val="17"/>
        </w:rPr>
        <w:t>calcolato</w:t>
      </w:r>
      <w:r>
        <w:rPr>
          <w:spacing w:val="-11"/>
          <w:sz w:val="17"/>
        </w:rPr>
        <w:t xml:space="preserve"> </w:t>
      </w:r>
      <w:r>
        <w:rPr>
          <w:sz w:val="17"/>
        </w:rPr>
        <w:t>viene</w:t>
      </w:r>
      <w:r>
        <w:rPr>
          <w:spacing w:val="-10"/>
          <w:sz w:val="17"/>
        </w:rPr>
        <w:t xml:space="preserve"> </w:t>
      </w:r>
      <w:r>
        <w:rPr>
          <w:sz w:val="17"/>
        </w:rPr>
        <w:t>utilizzato</w:t>
      </w:r>
      <w:r>
        <w:rPr>
          <w:spacing w:val="-9"/>
          <w:sz w:val="17"/>
        </w:rPr>
        <w:t xml:space="preserve"> </w:t>
      </w:r>
      <w:r>
        <w:rPr>
          <w:sz w:val="17"/>
        </w:rPr>
        <w:t>anche</w:t>
      </w:r>
      <w:r>
        <w:rPr>
          <w:spacing w:val="-10"/>
          <w:sz w:val="17"/>
        </w:rPr>
        <w:t xml:space="preserve"> </w:t>
      </w:r>
      <w:r>
        <w:rPr>
          <w:sz w:val="17"/>
        </w:rPr>
        <w:t>nelle</w:t>
      </w:r>
      <w:r>
        <w:rPr>
          <w:spacing w:val="-10"/>
          <w:sz w:val="17"/>
        </w:rPr>
        <w:t xml:space="preserve"> </w:t>
      </w:r>
      <w:r>
        <w:rPr>
          <w:sz w:val="17"/>
        </w:rPr>
        <w:t>operazioni</w:t>
      </w:r>
      <w:r>
        <w:rPr>
          <w:spacing w:val="-12"/>
          <w:sz w:val="17"/>
        </w:rPr>
        <w:t xml:space="preserve"> </w:t>
      </w:r>
      <w:r>
        <w:rPr>
          <w:sz w:val="17"/>
        </w:rPr>
        <w:t>di</w:t>
      </w:r>
      <w:r>
        <w:rPr>
          <w:spacing w:val="-11"/>
          <w:sz w:val="17"/>
        </w:rPr>
        <w:t xml:space="preserve"> </w:t>
      </w:r>
      <w:r>
        <w:rPr>
          <w:sz w:val="17"/>
        </w:rPr>
        <w:t>trasferimento</w:t>
      </w:r>
      <w:r>
        <w:rPr>
          <w:spacing w:val="-10"/>
          <w:sz w:val="17"/>
        </w:rPr>
        <w:t xml:space="preserve"> </w:t>
      </w:r>
      <w:r>
        <w:rPr>
          <w:sz w:val="17"/>
        </w:rPr>
        <w:t>d’ufficio</w:t>
      </w:r>
      <w:r>
        <w:rPr>
          <w:spacing w:val="-11"/>
          <w:sz w:val="17"/>
        </w:rPr>
        <w:t xml:space="preserve"> </w:t>
      </w:r>
      <w:r>
        <w:rPr>
          <w:sz w:val="17"/>
        </w:rPr>
        <w:t>del</w:t>
      </w:r>
      <w:r>
        <w:rPr>
          <w:spacing w:val="-12"/>
          <w:sz w:val="17"/>
        </w:rPr>
        <w:t xml:space="preserve"> </w:t>
      </w:r>
      <w:r>
        <w:rPr>
          <w:spacing w:val="-2"/>
          <w:sz w:val="17"/>
        </w:rPr>
        <w:t>soprannumerario.</w:t>
      </w:r>
    </w:p>
    <w:p w14:paraId="21498AD3" w14:textId="77777777" w:rsidR="00DE528E" w:rsidRDefault="00675166" w:rsidP="006F5B5E">
      <w:pPr>
        <w:pStyle w:val="Paragrafoelenco"/>
        <w:numPr>
          <w:ilvl w:val="0"/>
          <w:numId w:val="3"/>
        </w:numPr>
        <w:tabs>
          <w:tab w:val="left" w:pos="1137"/>
        </w:tabs>
        <w:spacing w:line="205" w:lineRule="exact"/>
        <w:ind w:left="1137" w:hanging="268"/>
        <w:rPr>
          <w:sz w:val="17"/>
        </w:rPr>
      </w:pPr>
      <w:r>
        <w:rPr>
          <w:sz w:val="17"/>
        </w:rPr>
        <w:t>Il</w:t>
      </w:r>
      <w:r>
        <w:rPr>
          <w:spacing w:val="-13"/>
          <w:sz w:val="17"/>
        </w:rPr>
        <w:t xml:space="preserve"> </w:t>
      </w:r>
      <w:r>
        <w:rPr>
          <w:sz w:val="17"/>
        </w:rPr>
        <w:t>punteggio</w:t>
      </w:r>
      <w:r>
        <w:rPr>
          <w:spacing w:val="-12"/>
          <w:sz w:val="17"/>
        </w:rPr>
        <w:t xml:space="preserve"> </w:t>
      </w:r>
      <w:r>
        <w:rPr>
          <w:sz w:val="17"/>
        </w:rPr>
        <w:t>va</w:t>
      </w:r>
      <w:r>
        <w:rPr>
          <w:spacing w:val="-13"/>
          <w:sz w:val="17"/>
        </w:rPr>
        <w:t xml:space="preserve"> </w:t>
      </w:r>
      <w:r>
        <w:rPr>
          <w:sz w:val="17"/>
        </w:rPr>
        <w:t>attribuito</w:t>
      </w:r>
      <w:r>
        <w:rPr>
          <w:spacing w:val="-12"/>
          <w:sz w:val="17"/>
        </w:rPr>
        <w:t xml:space="preserve"> </w:t>
      </w:r>
      <w:r>
        <w:rPr>
          <w:sz w:val="17"/>
        </w:rPr>
        <w:t>anche</w:t>
      </w:r>
      <w:r>
        <w:rPr>
          <w:spacing w:val="-10"/>
          <w:sz w:val="17"/>
        </w:rPr>
        <w:t xml:space="preserve"> </w:t>
      </w:r>
      <w:r>
        <w:rPr>
          <w:sz w:val="17"/>
        </w:rPr>
        <w:t>per</w:t>
      </w:r>
      <w:r>
        <w:rPr>
          <w:spacing w:val="-11"/>
          <w:sz w:val="17"/>
        </w:rPr>
        <w:t xml:space="preserve"> </w:t>
      </w:r>
      <w:r>
        <w:rPr>
          <w:sz w:val="17"/>
        </w:rPr>
        <w:t>i</w:t>
      </w:r>
      <w:r>
        <w:rPr>
          <w:spacing w:val="-13"/>
          <w:sz w:val="17"/>
        </w:rPr>
        <w:t xml:space="preserve"> </w:t>
      </w:r>
      <w:r>
        <w:rPr>
          <w:sz w:val="17"/>
        </w:rPr>
        <w:t>figli</w:t>
      </w:r>
      <w:r>
        <w:rPr>
          <w:spacing w:val="-13"/>
          <w:sz w:val="17"/>
        </w:rPr>
        <w:t xml:space="preserve"> </w:t>
      </w:r>
      <w:r>
        <w:rPr>
          <w:sz w:val="17"/>
        </w:rPr>
        <w:t>che</w:t>
      </w:r>
      <w:r>
        <w:rPr>
          <w:spacing w:val="-12"/>
          <w:sz w:val="17"/>
        </w:rPr>
        <w:t xml:space="preserve"> </w:t>
      </w:r>
      <w:r>
        <w:rPr>
          <w:sz w:val="17"/>
        </w:rPr>
        <w:t>compiono</w:t>
      </w:r>
      <w:r>
        <w:rPr>
          <w:spacing w:val="-12"/>
          <w:sz w:val="17"/>
        </w:rPr>
        <w:t xml:space="preserve"> </w:t>
      </w:r>
      <w:r>
        <w:rPr>
          <w:sz w:val="17"/>
        </w:rPr>
        <w:t>i</w:t>
      </w:r>
      <w:r>
        <w:rPr>
          <w:spacing w:val="-13"/>
          <w:sz w:val="17"/>
        </w:rPr>
        <w:t xml:space="preserve"> </w:t>
      </w:r>
      <w:r>
        <w:rPr>
          <w:sz w:val="17"/>
        </w:rPr>
        <w:t>sei</w:t>
      </w:r>
      <w:r>
        <w:rPr>
          <w:spacing w:val="-12"/>
          <w:sz w:val="17"/>
        </w:rPr>
        <w:t xml:space="preserve"> </w:t>
      </w:r>
      <w:r>
        <w:rPr>
          <w:sz w:val="17"/>
        </w:rPr>
        <w:t>anni</w:t>
      </w:r>
      <w:r>
        <w:rPr>
          <w:spacing w:val="-13"/>
          <w:sz w:val="17"/>
        </w:rPr>
        <w:t xml:space="preserve"> </w:t>
      </w:r>
      <w:r>
        <w:rPr>
          <w:sz w:val="17"/>
        </w:rPr>
        <w:t>o</w:t>
      </w:r>
      <w:r>
        <w:rPr>
          <w:spacing w:val="-12"/>
          <w:sz w:val="17"/>
        </w:rPr>
        <w:t xml:space="preserve"> </w:t>
      </w:r>
      <w:r>
        <w:rPr>
          <w:sz w:val="17"/>
        </w:rPr>
        <w:t>i</w:t>
      </w:r>
      <w:r>
        <w:rPr>
          <w:spacing w:val="-12"/>
          <w:sz w:val="17"/>
        </w:rPr>
        <w:t xml:space="preserve"> </w:t>
      </w:r>
      <w:r>
        <w:rPr>
          <w:sz w:val="17"/>
        </w:rPr>
        <w:t>diciotto</w:t>
      </w:r>
      <w:r>
        <w:rPr>
          <w:spacing w:val="-11"/>
          <w:sz w:val="17"/>
        </w:rPr>
        <w:t xml:space="preserve"> </w:t>
      </w:r>
      <w:r>
        <w:rPr>
          <w:sz w:val="17"/>
        </w:rPr>
        <w:t>tra</w:t>
      </w:r>
      <w:r>
        <w:rPr>
          <w:spacing w:val="-13"/>
          <w:sz w:val="17"/>
        </w:rPr>
        <w:t xml:space="preserve"> </w:t>
      </w:r>
      <w:r>
        <w:rPr>
          <w:sz w:val="17"/>
        </w:rPr>
        <w:t>il</w:t>
      </w:r>
      <w:r>
        <w:rPr>
          <w:spacing w:val="-8"/>
          <w:sz w:val="17"/>
        </w:rPr>
        <w:t xml:space="preserve"> </w:t>
      </w:r>
      <w:r>
        <w:rPr>
          <w:sz w:val="17"/>
        </w:rPr>
        <w:t>1°</w:t>
      </w:r>
      <w:r>
        <w:rPr>
          <w:spacing w:val="-13"/>
          <w:sz w:val="17"/>
        </w:rPr>
        <w:t xml:space="preserve"> </w:t>
      </w:r>
      <w:r>
        <w:rPr>
          <w:sz w:val="17"/>
        </w:rPr>
        <w:t>gennaio</w:t>
      </w:r>
      <w:r>
        <w:rPr>
          <w:spacing w:val="-11"/>
          <w:sz w:val="17"/>
        </w:rPr>
        <w:t xml:space="preserve"> </w:t>
      </w:r>
      <w:r>
        <w:rPr>
          <w:sz w:val="17"/>
        </w:rPr>
        <w:t>e</w:t>
      </w:r>
      <w:r>
        <w:rPr>
          <w:spacing w:val="-11"/>
          <w:sz w:val="17"/>
        </w:rPr>
        <w:t xml:space="preserve"> </w:t>
      </w:r>
      <w:r>
        <w:rPr>
          <w:sz w:val="17"/>
        </w:rPr>
        <w:t>il</w:t>
      </w:r>
      <w:r>
        <w:rPr>
          <w:spacing w:val="-12"/>
          <w:sz w:val="17"/>
        </w:rPr>
        <w:t xml:space="preserve"> </w:t>
      </w:r>
      <w:r>
        <w:rPr>
          <w:sz w:val="17"/>
        </w:rPr>
        <w:t>31</w:t>
      </w:r>
      <w:r>
        <w:rPr>
          <w:spacing w:val="-12"/>
          <w:sz w:val="17"/>
        </w:rPr>
        <w:t xml:space="preserve"> </w:t>
      </w:r>
      <w:r>
        <w:rPr>
          <w:sz w:val="17"/>
        </w:rPr>
        <w:t>dicembre</w:t>
      </w:r>
      <w:r>
        <w:rPr>
          <w:spacing w:val="-11"/>
          <w:sz w:val="17"/>
        </w:rPr>
        <w:t xml:space="preserve"> </w:t>
      </w:r>
      <w:r>
        <w:rPr>
          <w:spacing w:val="-2"/>
          <w:sz w:val="17"/>
        </w:rPr>
        <w:t>dell’anno</w:t>
      </w:r>
    </w:p>
    <w:p w14:paraId="1D5F9673" w14:textId="77777777" w:rsidR="00DE528E" w:rsidRDefault="00675166">
      <w:pPr>
        <w:spacing w:line="204" w:lineRule="exact"/>
        <w:ind w:left="869"/>
        <w:jc w:val="both"/>
        <w:rPr>
          <w:sz w:val="17"/>
        </w:rPr>
      </w:pPr>
      <w:r>
        <w:rPr>
          <w:sz w:val="17"/>
        </w:rPr>
        <w:t>in</w:t>
      </w:r>
      <w:r>
        <w:rPr>
          <w:spacing w:val="-5"/>
          <w:sz w:val="17"/>
        </w:rPr>
        <w:t xml:space="preserve"> </w:t>
      </w:r>
      <w:r>
        <w:rPr>
          <w:sz w:val="17"/>
        </w:rPr>
        <w:t>cui</w:t>
      </w:r>
      <w:r>
        <w:rPr>
          <w:spacing w:val="-5"/>
          <w:sz w:val="17"/>
        </w:rPr>
        <w:t xml:space="preserve"> </w:t>
      </w:r>
      <w:r>
        <w:rPr>
          <w:sz w:val="17"/>
        </w:rPr>
        <w:t>si</w:t>
      </w:r>
      <w:r>
        <w:rPr>
          <w:spacing w:val="-6"/>
          <w:sz w:val="17"/>
        </w:rPr>
        <w:t xml:space="preserve"> </w:t>
      </w:r>
      <w:r>
        <w:rPr>
          <w:sz w:val="17"/>
        </w:rPr>
        <w:t>effettua</w:t>
      </w:r>
      <w:r>
        <w:rPr>
          <w:spacing w:val="-5"/>
          <w:sz w:val="17"/>
        </w:rPr>
        <w:t xml:space="preserve"> </w:t>
      </w:r>
      <w:r>
        <w:rPr>
          <w:sz w:val="17"/>
        </w:rPr>
        <w:t>il</w:t>
      </w:r>
      <w:r>
        <w:rPr>
          <w:spacing w:val="-6"/>
          <w:sz w:val="17"/>
        </w:rPr>
        <w:t xml:space="preserve"> </w:t>
      </w:r>
      <w:r>
        <w:rPr>
          <w:spacing w:val="-2"/>
          <w:sz w:val="17"/>
        </w:rPr>
        <w:t>trasferimento.</w:t>
      </w:r>
    </w:p>
    <w:p w14:paraId="771B6C6D" w14:textId="77777777" w:rsidR="00DE528E" w:rsidRDefault="00675166" w:rsidP="006F5B5E">
      <w:pPr>
        <w:pStyle w:val="Paragrafoelenco"/>
        <w:numPr>
          <w:ilvl w:val="0"/>
          <w:numId w:val="3"/>
        </w:numPr>
        <w:tabs>
          <w:tab w:val="left" w:pos="1141"/>
        </w:tabs>
        <w:spacing w:line="204" w:lineRule="exact"/>
        <w:ind w:left="1141" w:hanging="272"/>
        <w:rPr>
          <w:sz w:val="17"/>
        </w:rPr>
      </w:pPr>
      <w:r>
        <w:rPr>
          <w:sz w:val="17"/>
        </w:rPr>
        <w:t>La</w:t>
      </w:r>
      <w:r>
        <w:rPr>
          <w:spacing w:val="-11"/>
          <w:sz w:val="17"/>
        </w:rPr>
        <w:t xml:space="preserve"> </w:t>
      </w:r>
      <w:r>
        <w:rPr>
          <w:sz w:val="17"/>
        </w:rPr>
        <w:t>valutazione</w:t>
      </w:r>
      <w:r>
        <w:rPr>
          <w:spacing w:val="-8"/>
          <w:sz w:val="17"/>
        </w:rPr>
        <w:t xml:space="preserve"> </w:t>
      </w:r>
      <w:r>
        <w:rPr>
          <w:sz w:val="17"/>
        </w:rPr>
        <w:t>è</w:t>
      </w:r>
      <w:r>
        <w:rPr>
          <w:spacing w:val="-10"/>
          <w:sz w:val="17"/>
        </w:rPr>
        <w:t xml:space="preserve"> </w:t>
      </w:r>
      <w:r>
        <w:rPr>
          <w:sz w:val="17"/>
        </w:rPr>
        <w:t>attribuita</w:t>
      </w:r>
      <w:r>
        <w:rPr>
          <w:spacing w:val="-9"/>
          <w:sz w:val="17"/>
        </w:rPr>
        <w:t xml:space="preserve"> </w:t>
      </w:r>
      <w:r>
        <w:rPr>
          <w:sz w:val="17"/>
        </w:rPr>
        <w:t>nei</w:t>
      </w:r>
      <w:r>
        <w:rPr>
          <w:spacing w:val="-10"/>
          <w:sz w:val="17"/>
        </w:rPr>
        <w:t xml:space="preserve"> </w:t>
      </w:r>
      <w:r>
        <w:rPr>
          <w:sz w:val="17"/>
        </w:rPr>
        <w:t>seguenti</w:t>
      </w:r>
      <w:r>
        <w:rPr>
          <w:spacing w:val="-9"/>
          <w:sz w:val="17"/>
        </w:rPr>
        <w:t xml:space="preserve"> </w:t>
      </w:r>
      <w:r>
        <w:rPr>
          <w:spacing w:val="-4"/>
          <w:sz w:val="17"/>
        </w:rPr>
        <w:t>casi:</w:t>
      </w:r>
    </w:p>
    <w:p w14:paraId="721B89B4" w14:textId="77777777" w:rsidR="00DE528E" w:rsidRDefault="00675166" w:rsidP="006F5B5E">
      <w:pPr>
        <w:pStyle w:val="Paragrafoelenco"/>
        <w:numPr>
          <w:ilvl w:val="0"/>
          <w:numId w:val="2"/>
        </w:numPr>
        <w:tabs>
          <w:tab w:val="left" w:pos="1072"/>
        </w:tabs>
        <w:spacing w:line="204" w:lineRule="exact"/>
        <w:ind w:left="1072" w:hanging="203"/>
        <w:rPr>
          <w:sz w:val="17"/>
        </w:rPr>
      </w:pPr>
      <w:r>
        <w:rPr>
          <w:sz w:val="17"/>
        </w:rPr>
        <w:t>figlio</w:t>
      </w:r>
      <w:r>
        <w:rPr>
          <w:spacing w:val="-9"/>
          <w:sz w:val="17"/>
        </w:rPr>
        <w:t xml:space="preserve"> </w:t>
      </w:r>
      <w:r>
        <w:rPr>
          <w:sz w:val="17"/>
        </w:rPr>
        <w:t>disabile,</w:t>
      </w:r>
      <w:r>
        <w:rPr>
          <w:spacing w:val="-11"/>
          <w:sz w:val="17"/>
        </w:rPr>
        <w:t xml:space="preserve"> </w:t>
      </w:r>
      <w:r>
        <w:rPr>
          <w:sz w:val="17"/>
        </w:rPr>
        <w:t>ovvero</w:t>
      </w:r>
      <w:r>
        <w:rPr>
          <w:spacing w:val="-11"/>
          <w:sz w:val="17"/>
        </w:rPr>
        <w:t xml:space="preserve"> </w:t>
      </w:r>
      <w:r>
        <w:rPr>
          <w:sz w:val="17"/>
        </w:rPr>
        <w:t>coniuge</w:t>
      </w:r>
      <w:r>
        <w:rPr>
          <w:spacing w:val="-11"/>
          <w:sz w:val="17"/>
        </w:rPr>
        <w:t xml:space="preserve"> </w:t>
      </w:r>
      <w:r>
        <w:rPr>
          <w:sz w:val="17"/>
        </w:rPr>
        <w:t>o</w:t>
      </w:r>
      <w:r>
        <w:rPr>
          <w:spacing w:val="-10"/>
          <w:sz w:val="17"/>
        </w:rPr>
        <w:t xml:space="preserve"> </w:t>
      </w:r>
      <w:r>
        <w:rPr>
          <w:sz w:val="17"/>
        </w:rPr>
        <w:t>parte</w:t>
      </w:r>
      <w:r>
        <w:rPr>
          <w:spacing w:val="-9"/>
          <w:sz w:val="17"/>
        </w:rPr>
        <w:t xml:space="preserve"> </w:t>
      </w:r>
      <w:r>
        <w:rPr>
          <w:sz w:val="17"/>
        </w:rPr>
        <w:t>dell’unione</w:t>
      </w:r>
      <w:r>
        <w:rPr>
          <w:spacing w:val="-10"/>
          <w:sz w:val="17"/>
        </w:rPr>
        <w:t xml:space="preserve"> </w:t>
      </w:r>
      <w:r>
        <w:rPr>
          <w:sz w:val="17"/>
        </w:rPr>
        <w:t>civile</w:t>
      </w:r>
      <w:r>
        <w:rPr>
          <w:spacing w:val="-10"/>
          <w:sz w:val="17"/>
        </w:rPr>
        <w:t xml:space="preserve"> </w:t>
      </w:r>
      <w:r>
        <w:rPr>
          <w:sz w:val="17"/>
        </w:rPr>
        <w:t>o</w:t>
      </w:r>
      <w:r>
        <w:rPr>
          <w:spacing w:val="-11"/>
          <w:sz w:val="17"/>
        </w:rPr>
        <w:t xml:space="preserve"> </w:t>
      </w:r>
      <w:r>
        <w:rPr>
          <w:sz w:val="17"/>
        </w:rPr>
        <w:t>genitore,</w:t>
      </w:r>
      <w:r>
        <w:rPr>
          <w:spacing w:val="-11"/>
          <w:sz w:val="17"/>
        </w:rPr>
        <w:t xml:space="preserve"> </w:t>
      </w:r>
      <w:r>
        <w:rPr>
          <w:sz w:val="17"/>
        </w:rPr>
        <w:t>ricoverati</w:t>
      </w:r>
      <w:r>
        <w:rPr>
          <w:spacing w:val="-11"/>
          <w:sz w:val="17"/>
        </w:rPr>
        <w:t xml:space="preserve"> </w:t>
      </w:r>
      <w:r>
        <w:rPr>
          <w:sz w:val="17"/>
        </w:rPr>
        <w:t>permanentemente</w:t>
      </w:r>
      <w:r>
        <w:rPr>
          <w:spacing w:val="-11"/>
          <w:sz w:val="17"/>
        </w:rPr>
        <w:t xml:space="preserve"> </w:t>
      </w:r>
      <w:r>
        <w:rPr>
          <w:sz w:val="17"/>
        </w:rPr>
        <w:t>in</w:t>
      </w:r>
      <w:r>
        <w:rPr>
          <w:spacing w:val="-11"/>
          <w:sz w:val="17"/>
        </w:rPr>
        <w:t xml:space="preserve"> </w:t>
      </w:r>
      <w:r>
        <w:rPr>
          <w:sz w:val="17"/>
        </w:rPr>
        <w:t>un</w:t>
      </w:r>
      <w:r>
        <w:rPr>
          <w:spacing w:val="-11"/>
          <w:sz w:val="17"/>
        </w:rPr>
        <w:t xml:space="preserve"> </w:t>
      </w:r>
      <w:r>
        <w:rPr>
          <w:sz w:val="17"/>
        </w:rPr>
        <w:t>istituto</w:t>
      </w:r>
      <w:r>
        <w:rPr>
          <w:spacing w:val="-11"/>
          <w:sz w:val="17"/>
        </w:rPr>
        <w:t xml:space="preserve"> </w:t>
      </w:r>
      <w:r>
        <w:rPr>
          <w:sz w:val="17"/>
        </w:rPr>
        <w:t>di</w:t>
      </w:r>
      <w:r>
        <w:rPr>
          <w:spacing w:val="-12"/>
          <w:sz w:val="17"/>
        </w:rPr>
        <w:t xml:space="preserve"> </w:t>
      </w:r>
      <w:r>
        <w:rPr>
          <w:spacing w:val="-2"/>
          <w:sz w:val="17"/>
        </w:rPr>
        <w:t>cura;</w:t>
      </w:r>
    </w:p>
    <w:p w14:paraId="257EC530" w14:textId="77777777" w:rsidR="00DE528E" w:rsidRDefault="00675166" w:rsidP="006F5B5E">
      <w:pPr>
        <w:pStyle w:val="Paragrafoelenco"/>
        <w:numPr>
          <w:ilvl w:val="0"/>
          <w:numId w:val="2"/>
        </w:numPr>
        <w:tabs>
          <w:tab w:val="left" w:pos="1086"/>
        </w:tabs>
        <w:ind w:left="869" w:right="314" w:firstLine="0"/>
        <w:rPr>
          <w:sz w:val="17"/>
        </w:rPr>
      </w:pPr>
      <w:r>
        <w:rPr>
          <w:sz w:val="17"/>
        </w:rPr>
        <w:t>figlio disabile, ovvero coniuge o parte dell’unione civile o genitore bisognosi di cure continuative presso un istituto di cura tali da comportare di necessità la residenza nella sede dello istituto medesimo.</w:t>
      </w:r>
    </w:p>
    <w:p w14:paraId="0B5F9397" w14:textId="77777777" w:rsidR="00DE528E" w:rsidRDefault="00675166" w:rsidP="006F5B5E">
      <w:pPr>
        <w:pStyle w:val="Paragrafoelenco"/>
        <w:numPr>
          <w:ilvl w:val="0"/>
          <w:numId w:val="2"/>
        </w:numPr>
        <w:tabs>
          <w:tab w:val="left" w:pos="1086"/>
        </w:tabs>
        <w:spacing w:line="237" w:lineRule="auto"/>
        <w:ind w:left="869" w:right="314" w:firstLine="0"/>
        <w:rPr>
          <w:sz w:val="17"/>
        </w:rPr>
      </w:pPr>
      <w:r>
        <w:rPr>
          <w:sz w:val="17"/>
        </w:rPr>
        <w:t>figlio tossicodipendente sottoposto ad un programma terapeutico e socio-riabilitativo da attuare presso le strutture pubbliche o private, di cui agli artt. 114, 118 e 122, D.P.R. 9/10/1990, n. 309, programma che comporti di necessità il domicilio</w:t>
      </w:r>
      <w:r>
        <w:rPr>
          <w:spacing w:val="-8"/>
          <w:sz w:val="17"/>
        </w:rPr>
        <w:t xml:space="preserve"> </w:t>
      </w:r>
      <w:r>
        <w:rPr>
          <w:sz w:val="17"/>
        </w:rPr>
        <w:t>nella</w:t>
      </w:r>
      <w:r>
        <w:rPr>
          <w:spacing w:val="-8"/>
          <w:sz w:val="17"/>
        </w:rPr>
        <w:t xml:space="preserve"> </w:t>
      </w:r>
      <w:r>
        <w:rPr>
          <w:sz w:val="17"/>
        </w:rPr>
        <w:t>sede</w:t>
      </w:r>
      <w:r>
        <w:rPr>
          <w:spacing w:val="-8"/>
          <w:sz w:val="17"/>
        </w:rPr>
        <w:t xml:space="preserve"> </w:t>
      </w:r>
      <w:r>
        <w:rPr>
          <w:sz w:val="17"/>
        </w:rPr>
        <w:t>della</w:t>
      </w:r>
      <w:r>
        <w:rPr>
          <w:spacing w:val="-8"/>
          <w:sz w:val="17"/>
        </w:rPr>
        <w:t xml:space="preserve"> </w:t>
      </w:r>
      <w:r>
        <w:rPr>
          <w:sz w:val="17"/>
        </w:rPr>
        <w:t>struttura</w:t>
      </w:r>
      <w:r>
        <w:rPr>
          <w:spacing w:val="-9"/>
          <w:sz w:val="17"/>
        </w:rPr>
        <w:t xml:space="preserve"> </w:t>
      </w:r>
      <w:r>
        <w:rPr>
          <w:sz w:val="17"/>
        </w:rPr>
        <w:t>stessa,</w:t>
      </w:r>
      <w:r>
        <w:rPr>
          <w:spacing w:val="-8"/>
          <w:sz w:val="17"/>
        </w:rPr>
        <w:t xml:space="preserve"> </w:t>
      </w:r>
      <w:r>
        <w:rPr>
          <w:sz w:val="17"/>
        </w:rPr>
        <w:t>ovvero,</w:t>
      </w:r>
      <w:r>
        <w:rPr>
          <w:spacing w:val="-8"/>
          <w:sz w:val="17"/>
        </w:rPr>
        <w:t xml:space="preserve"> </w:t>
      </w:r>
      <w:r>
        <w:rPr>
          <w:sz w:val="17"/>
        </w:rPr>
        <w:t>presso</w:t>
      </w:r>
      <w:r>
        <w:rPr>
          <w:spacing w:val="-8"/>
          <w:sz w:val="17"/>
        </w:rPr>
        <w:t xml:space="preserve"> </w:t>
      </w:r>
      <w:r>
        <w:rPr>
          <w:sz w:val="17"/>
        </w:rPr>
        <w:t>la</w:t>
      </w:r>
      <w:r>
        <w:rPr>
          <w:spacing w:val="-10"/>
          <w:sz w:val="17"/>
        </w:rPr>
        <w:t xml:space="preserve"> </w:t>
      </w:r>
      <w:r>
        <w:rPr>
          <w:sz w:val="17"/>
        </w:rPr>
        <w:t>residenza</w:t>
      </w:r>
      <w:r>
        <w:rPr>
          <w:spacing w:val="-10"/>
          <w:sz w:val="17"/>
        </w:rPr>
        <w:t xml:space="preserve"> </w:t>
      </w:r>
      <w:r>
        <w:rPr>
          <w:sz w:val="17"/>
        </w:rPr>
        <w:t>abituale</w:t>
      </w:r>
      <w:r>
        <w:rPr>
          <w:spacing w:val="-8"/>
          <w:sz w:val="17"/>
        </w:rPr>
        <w:t xml:space="preserve"> </w:t>
      </w:r>
      <w:r>
        <w:rPr>
          <w:sz w:val="17"/>
        </w:rPr>
        <w:t>con</w:t>
      </w:r>
      <w:r>
        <w:rPr>
          <w:spacing w:val="-8"/>
          <w:sz w:val="17"/>
        </w:rPr>
        <w:t xml:space="preserve"> </w:t>
      </w:r>
      <w:r>
        <w:rPr>
          <w:sz w:val="17"/>
        </w:rPr>
        <w:t>l'assistenza</w:t>
      </w:r>
      <w:r>
        <w:rPr>
          <w:spacing w:val="-8"/>
          <w:sz w:val="17"/>
        </w:rPr>
        <w:t xml:space="preserve"> </w:t>
      </w:r>
      <w:r>
        <w:rPr>
          <w:sz w:val="17"/>
        </w:rPr>
        <w:t>del</w:t>
      </w:r>
      <w:r>
        <w:rPr>
          <w:spacing w:val="-9"/>
          <w:sz w:val="17"/>
        </w:rPr>
        <w:t xml:space="preserve"> </w:t>
      </w:r>
      <w:r>
        <w:rPr>
          <w:sz w:val="17"/>
        </w:rPr>
        <w:t>medico</w:t>
      </w:r>
      <w:r>
        <w:rPr>
          <w:spacing w:val="-6"/>
          <w:sz w:val="17"/>
        </w:rPr>
        <w:t xml:space="preserve"> </w:t>
      </w:r>
      <w:r>
        <w:rPr>
          <w:sz w:val="17"/>
        </w:rPr>
        <w:t>di</w:t>
      </w:r>
      <w:r>
        <w:rPr>
          <w:spacing w:val="-7"/>
          <w:sz w:val="17"/>
        </w:rPr>
        <w:t xml:space="preserve"> </w:t>
      </w:r>
      <w:r>
        <w:rPr>
          <w:sz w:val="17"/>
        </w:rPr>
        <w:t>fiducia</w:t>
      </w:r>
      <w:r>
        <w:rPr>
          <w:spacing w:val="-8"/>
          <w:sz w:val="17"/>
        </w:rPr>
        <w:t xml:space="preserve"> </w:t>
      </w:r>
      <w:r>
        <w:rPr>
          <w:sz w:val="17"/>
        </w:rPr>
        <w:t>come previsto dall'art. 122, comma 3, citato D.P.R. n. 309/1990.</w:t>
      </w:r>
    </w:p>
    <w:p w14:paraId="6CADB077" w14:textId="77777777" w:rsidR="00DE528E" w:rsidRDefault="00675166" w:rsidP="006F5B5E">
      <w:pPr>
        <w:pStyle w:val="Paragrafoelenco"/>
        <w:numPr>
          <w:ilvl w:val="0"/>
          <w:numId w:val="3"/>
        </w:numPr>
        <w:tabs>
          <w:tab w:val="left" w:pos="1231"/>
        </w:tabs>
        <w:spacing w:line="237" w:lineRule="auto"/>
        <w:ind w:right="310" w:firstLine="0"/>
        <w:rPr>
          <w:sz w:val="17"/>
        </w:rPr>
      </w:pPr>
      <w:r>
        <w:rPr>
          <w:sz w:val="17"/>
        </w:rPr>
        <w:t>Si</w:t>
      </w:r>
      <w:r>
        <w:rPr>
          <w:spacing w:val="-9"/>
          <w:sz w:val="17"/>
        </w:rPr>
        <w:t xml:space="preserve"> </w:t>
      </w:r>
      <w:r>
        <w:rPr>
          <w:sz w:val="17"/>
        </w:rPr>
        <w:t>precisa</w:t>
      </w:r>
      <w:r>
        <w:rPr>
          <w:spacing w:val="-10"/>
          <w:sz w:val="17"/>
        </w:rPr>
        <w:t xml:space="preserve"> </w:t>
      </w:r>
      <w:r>
        <w:rPr>
          <w:sz w:val="17"/>
        </w:rPr>
        <w:t>che</w:t>
      </w:r>
      <w:r>
        <w:rPr>
          <w:spacing w:val="-8"/>
          <w:sz w:val="17"/>
        </w:rPr>
        <w:t xml:space="preserve"> </w:t>
      </w:r>
      <w:r>
        <w:rPr>
          <w:sz w:val="17"/>
        </w:rPr>
        <w:t>ai</w:t>
      </w:r>
      <w:r>
        <w:rPr>
          <w:spacing w:val="-9"/>
          <w:sz w:val="17"/>
        </w:rPr>
        <w:t xml:space="preserve"> </w:t>
      </w:r>
      <w:r>
        <w:rPr>
          <w:sz w:val="17"/>
        </w:rPr>
        <w:t>sensi</w:t>
      </w:r>
      <w:r>
        <w:rPr>
          <w:spacing w:val="-9"/>
          <w:sz w:val="17"/>
        </w:rPr>
        <w:t xml:space="preserve"> </w:t>
      </w:r>
      <w:r>
        <w:rPr>
          <w:sz w:val="17"/>
        </w:rPr>
        <w:t>della</w:t>
      </w:r>
      <w:r>
        <w:rPr>
          <w:spacing w:val="-10"/>
          <w:sz w:val="17"/>
        </w:rPr>
        <w:t xml:space="preserve"> </w:t>
      </w:r>
      <w:r>
        <w:rPr>
          <w:sz w:val="17"/>
        </w:rPr>
        <w:t>lettera</w:t>
      </w:r>
      <w:r>
        <w:rPr>
          <w:spacing w:val="-6"/>
          <w:sz w:val="17"/>
        </w:rPr>
        <w:t xml:space="preserve"> </w:t>
      </w:r>
      <w:r>
        <w:rPr>
          <w:sz w:val="17"/>
        </w:rPr>
        <w:t>A)</w:t>
      </w:r>
      <w:r>
        <w:rPr>
          <w:spacing w:val="-8"/>
          <w:sz w:val="17"/>
        </w:rPr>
        <w:t xml:space="preserve"> </w:t>
      </w:r>
      <w:r>
        <w:rPr>
          <w:sz w:val="17"/>
        </w:rPr>
        <w:t>si</w:t>
      </w:r>
      <w:r>
        <w:rPr>
          <w:spacing w:val="-9"/>
          <w:sz w:val="17"/>
        </w:rPr>
        <w:t xml:space="preserve"> </w:t>
      </w:r>
      <w:r>
        <w:rPr>
          <w:sz w:val="17"/>
        </w:rPr>
        <w:t>valuta</w:t>
      </w:r>
      <w:r>
        <w:rPr>
          <w:spacing w:val="-10"/>
          <w:sz w:val="17"/>
        </w:rPr>
        <w:t xml:space="preserve"> </w:t>
      </w:r>
      <w:r>
        <w:rPr>
          <w:sz w:val="17"/>
        </w:rPr>
        <w:t>un</w:t>
      </w:r>
      <w:r>
        <w:rPr>
          <w:spacing w:val="-8"/>
          <w:sz w:val="17"/>
        </w:rPr>
        <w:t xml:space="preserve"> </w:t>
      </w:r>
      <w:r>
        <w:rPr>
          <w:sz w:val="17"/>
        </w:rPr>
        <w:t>solo</w:t>
      </w:r>
      <w:r>
        <w:rPr>
          <w:spacing w:val="-8"/>
          <w:sz w:val="17"/>
        </w:rPr>
        <w:t xml:space="preserve"> </w:t>
      </w:r>
      <w:r>
        <w:rPr>
          <w:sz w:val="17"/>
        </w:rPr>
        <w:t>pubblico</w:t>
      </w:r>
      <w:r>
        <w:rPr>
          <w:spacing w:val="-8"/>
          <w:sz w:val="17"/>
        </w:rPr>
        <w:t xml:space="preserve"> </w:t>
      </w:r>
      <w:r>
        <w:rPr>
          <w:sz w:val="17"/>
        </w:rPr>
        <w:t>concorso.</w:t>
      </w:r>
      <w:r>
        <w:rPr>
          <w:spacing w:val="-6"/>
          <w:sz w:val="17"/>
        </w:rPr>
        <w:t xml:space="preserve"> </w:t>
      </w:r>
      <w:r>
        <w:rPr>
          <w:sz w:val="17"/>
        </w:rPr>
        <w:t>È</w:t>
      </w:r>
      <w:r>
        <w:rPr>
          <w:spacing w:val="-9"/>
          <w:sz w:val="17"/>
        </w:rPr>
        <w:t xml:space="preserve"> </w:t>
      </w:r>
      <w:r>
        <w:rPr>
          <w:sz w:val="17"/>
        </w:rPr>
        <w:t>equiparata</w:t>
      </w:r>
      <w:r>
        <w:rPr>
          <w:spacing w:val="-8"/>
          <w:sz w:val="17"/>
        </w:rPr>
        <w:t xml:space="preserve"> </w:t>
      </w:r>
      <w:r>
        <w:rPr>
          <w:sz w:val="17"/>
        </w:rPr>
        <w:t>all'inclusione</w:t>
      </w:r>
      <w:r>
        <w:rPr>
          <w:spacing w:val="-8"/>
          <w:sz w:val="17"/>
        </w:rPr>
        <w:t xml:space="preserve"> </w:t>
      </w:r>
      <w:r>
        <w:rPr>
          <w:sz w:val="17"/>
        </w:rPr>
        <w:t>in</w:t>
      </w:r>
      <w:r>
        <w:rPr>
          <w:spacing w:val="-8"/>
          <w:sz w:val="17"/>
        </w:rPr>
        <w:t xml:space="preserve"> </w:t>
      </w:r>
      <w:r>
        <w:rPr>
          <w:sz w:val="17"/>
        </w:rPr>
        <w:t>graduatoria</w:t>
      </w:r>
      <w:r>
        <w:rPr>
          <w:spacing w:val="-10"/>
          <w:sz w:val="17"/>
        </w:rPr>
        <w:t xml:space="preserve"> </w:t>
      </w:r>
      <w:r>
        <w:rPr>
          <w:sz w:val="17"/>
        </w:rPr>
        <w:t>di merito</w:t>
      </w:r>
      <w:r>
        <w:rPr>
          <w:spacing w:val="-12"/>
          <w:sz w:val="17"/>
        </w:rPr>
        <w:t xml:space="preserve"> </w:t>
      </w:r>
      <w:r>
        <w:rPr>
          <w:sz w:val="17"/>
        </w:rPr>
        <w:t>l'inclusione</w:t>
      </w:r>
      <w:r>
        <w:rPr>
          <w:spacing w:val="-11"/>
          <w:sz w:val="17"/>
        </w:rPr>
        <w:t xml:space="preserve"> </w:t>
      </w:r>
      <w:r>
        <w:rPr>
          <w:sz w:val="17"/>
        </w:rPr>
        <w:t>in</w:t>
      </w:r>
      <w:r>
        <w:rPr>
          <w:spacing w:val="-11"/>
          <w:sz w:val="17"/>
        </w:rPr>
        <w:t xml:space="preserve"> </w:t>
      </w:r>
      <w:r>
        <w:rPr>
          <w:sz w:val="17"/>
        </w:rPr>
        <w:t>terne</w:t>
      </w:r>
      <w:r>
        <w:rPr>
          <w:spacing w:val="-11"/>
          <w:sz w:val="17"/>
        </w:rPr>
        <w:t xml:space="preserve"> </w:t>
      </w:r>
      <w:r>
        <w:rPr>
          <w:sz w:val="17"/>
        </w:rPr>
        <w:t>di</w:t>
      </w:r>
      <w:r>
        <w:rPr>
          <w:spacing w:val="-11"/>
          <w:sz w:val="17"/>
        </w:rPr>
        <w:t xml:space="preserve"> </w:t>
      </w:r>
      <w:r>
        <w:rPr>
          <w:sz w:val="17"/>
        </w:rPr>
        <w:t>concorsi</w:t>
      </w:r>
      <w:r>
        <w:rPr>
          <w:spacing w:val="-13"/>
          <w:sz w:val="17"/>
        </w:rPr>
        <w:t xml:space="preserve"> </w:t>
      </w:r>
      <w:r>
        <w:rPr>
          <w:sz w:val="17"/>
        </w:rPr>
        <w:t>a</w:t>
      </w:r>
      <w:r>
        <w:rPr>
          <w:spacing w:val="-13"/>
          <w:sz w:val="17"/>
        </w:rPr>
        <w:t xml:space="preserve"> </w:t>
      </w:r>
      <w:r>
        <w:rPr>
          <w:sz w:val="17"/>
        </w:rPr>
        <w:t>cattedre</w:t>
      </w:r>
      <w:r>
        <w:rPr>
          <w:spacing w:val="-11"/>
          <w:sz w:val="17"/>
        </w:rPr>
        <w:t xml:space="preserve"> </w:t>
      </w:r>
      <w:r>
        <w:rPr>
          <w:sz w:val="17"/>
        </w:rPr>
        <w:t>negli</w:t>
      </w:r>
      <w:r>
        <w:rPr>
          <w:spacing w:val="-11"/>
          <w:sz w:val="17"/>
        </w:rPr>
        <w:t xml:space="preserve"> </w:t>
      </w:r>
      <w:r>
        <w:rPr>
          <w:sz w:val="17"/>
        </w:rPr>
        <w:t>istituti</w:t>
      </w:r>
      <w:r>
        <w:rPr>
          <w:spacing w:val="-10"/>
          <w:sz w:val="17"/>
        </w:rPr>
        <w:t xml:space="preserve"> </w:t>
      </w:r>
      <w:r>
        <w:rPr>
          <w:sz w:val="17"/>
        </w:rPr>
        <w:t>di</w:t>
      </w:r>
      <w:r>
        <w:rPr>
          <w:spacing w:val="-13"/>
          <w:sz w:val="17"/>
        </w:rPr>
        <w:t xml:space="preserve"> </w:t>
      </w:r>
      <w:r>
        <w:rPr>
          <w:sz w:val="17"/>
        </w:rPr>
        <w:t>istruzione</w:t>
      </w:r>
      <w:r>
        <w:rPr>
          <w:spacing w:val="-11"/>
          <w:sz w:val="17"/>
        </w:rPr>
        <w:t xml:space="preserve"> </w:t>
      </w:r>
      <w:r>
        <w:rPr>
          <w:sz w:val="17"/>
        </w:rPr>
        <w:t>artistica.</w:t>
      </w:r>
      <w:r>
        <w:rPr>
          <w:spacing w:val="-12"/>
          <w:sz w:val="17"/>
        </w:rPr>
        <w:t xml:space="preserve"> </w:t>
      </w:r>
      <w:r>
        <w:rPr>
          <w:sz w:val="17"/>
        </w:rPr>
        <w:t>Si</w:t>
      </w:r>
      <w:r>
        <w:rPr>
          <w:spacing w:val="-11"/>
          <w:sz w:val="17"/>
        </w:rPr>
        <w:t xml:space="preserve"> </w:t>
      </w:r>
      <w:r>
        <w:rPr>
          <w:sz w:val="17"/>
        </w:rPr>
        <w:t>precisa</w:t>
      </w:r>
      <w:r>
        <w:rPr>
          <w:spacing w:val="-13"/>
          <w:sz w:val="17"/>
        </w:rPr>
        <w:t xml:space="preserve"> </w:t>
      </w:r>
      <w:r>
        <w:rPr>
          <w:sz w:val="17"/>
        </w:rPr>
        <w:t>che</w:t>
      </w:r>
      <w:r>
        <w:rPr>
          <w:spacing w:val="-11"/>
          <w:sz w:val="17"/>
        </w:rPr>
        <w:t xml:space="preserve"> </w:t>
      </w:r>
      <w:r>
        <w:rPr>
          <w:sz w:val="17"/>
        </w:rPr>
        <w:t>i</w:t>
      </w:r>
      <w:r>
        <w:rPr>
          <w:spacing w:val="-11"/>
          <w:sz w:val="17"/>
        </w:rPr>
        <w:t xml:space="preserve"> </w:t>
      </w:r>
      <w:r>
        <w:rPr>
          <w:sz w:val="17"/>
        </w:rPr>
        <w:t>concorsi</w:t>
      </w:r>
      <w:r>
        <w:rPr>
          <w:spacing w:val="-13"/>
          <w:sz w:val="17"/>
        </w:rPr>
        <w:t xml:space="preserve"> </w:t>
      </w:r>
      <w:r>
        <w:rPr>
          <w:sz w:val="17"/>
        </w:rPr>
        <w:t>ordinari</w:t>
      </w:r>
      <w:r>
        <w:rPr>
          <w:spacing w:val="-13"/>
          <w:sz w:val="17"/>
        </w:rPr>
        <w:t xml:space="preserve"> </w:t>
      </w:r>
      <w:r>
        <w:rPr>
          <w:sz w:val="17"/>
        </w:rPr>
        <w:t>a</w:t>
      </w:r>
      <w:r>
        <w:rPr>
          <w:spacing w:val="-11"/>
          <w:sz w:val="17"/>
        </w:rPr>
        <w:t xml:space="preserve"> </w:t>
      </w:r>
      <w:r>
        <w:rPr>
          <w:sz w:val="17"/>
        </w:rPr>
        <w:t>posti della scuola dell’infanzia non sono valutabili nell’ambito della scuola primaria, così come, i concorsi ordinari a posti della scuola</w:t>
      </w:r>
      <w:r>
        <w:rPr>
          <w:spacing w:val="-8"/>
          <w:sz w:val="17"/>
        </w:rPr>
        <w:t xml:space="preserve"> </w:t>
      </w:r>
      <w:r>
        <w:rPr>
          <w:sz w:val="17"/>
        </w:rPr>
        <w:t>secondaria</w:t>
      </w:r>
      <w:r>
        <w:rPr>
          <w:spacing w:val="-7"/>
          <w:sz w:val="17"/>
        </w:rPr>
        <w:t xml:space="preserve"> </w:t>
      </w:r>
      <w:r>
        <w:rPr>
          <w:sz w:val="17"/>
        </w:rPr>
        <w:t>di</w:t>
      </w:r>
      <w:r>
        <w:rPr>
          <w:spacing w:val="-8"/>
          <w:sz w:val="17"/>
        </w:rPr>
        <w:t xml:space="preserve"> </w:t>
      </w:r>
      <w:r>
        <w:rPr>
          <w:sz w:val="17"/>
        </w:rPr>
        <w:t>I</w:t>
      </w:r>
      <w:r>
        <w:rPr>
          <w:spacing w:val="-5"/>
          <w:sz w:val="17"/>
        </w:rPr>
        <w:t xml:space="preserve"> </w:t>
      </w:r>
      <w:r>
        <w:rPr>
          <w:sz w:val="17"/>
        </w:rPr>
        <w:t>grado</w:t>
      </w:r>
      <w:r>
        <w:rPr>
          <w:spacing w:val="-7"/>
          <w:sz w:val="17"/>
        </w:rPr>
        <w:t xml:space="preserve"> </w:t>
      </w:r>
      <w:r>
        <w:rPr>
          <w:sz w:val="17"/>
        </w:rPr>
        <w:t>non</w:t>
      </w:r>
      <w:r>
        <w:rPr>
          <w:spacing w:val="-7"/>
          <w:sz w:val="17"/>
        </w:rPr>
        <w:t xml:space="preserve"> </w:t>
      </w:r>
      <w:r>
        <w:rPr>
          <w:sz w:val="17"/>
        </w:rPr>
        <w:t>sono</w:t>
      </w:r>
      <w:r>
        <w:rPr>
          <w:spacing w:val="-6"/>
          <w:sz w:val="17"/>
        </w:rPr>
        <w:t xml:space="preserve"> </w:t>
      </w:r>
      <w:r>
        <w:rPr>
          <w:sz w:val="17"/>
        </w:rPr>
        <w:t>valutabili</w:t>
      </w:r>
      <w:r>
        <w:rPr>
          <w:spacing w:val="-8"/>
          <w:sz w:val="17"/>
        </w:rPr>
        <w:t xml:space="preserve"> </w:t>
      </w:r>
      <w:r>
        <w:rPr>
          <w:sz w:val="17"/>
        </w:rPr>
        <w:t>nell’ambito</w:t>
      </w:r>
      <w:r>
        <w:rPr>
          <w:spacing w:val="-5"/>
          <w:sz w:val="17"/>
        </w:rPr>
        <w:t xml:space="preserve"> </w:t>
      </w:r>
      <w:r>
        <w:rPr>
          <w:sz w:val="17"/>
        </w:rPr>
        <w:t>degli</w:t>
      </w:r>
      <w:r>
        <w:rPr>
          <w:spacing w:val="-8"/>
          <w:sz w:val="17"/>
        </w:rPr>
        <w:t xml:space="preserve"> </w:t>
      </w:r>
      <w:r>
        <w:rPr>
          <w:sz w:val="17"/>
        </w:rPr>
        <w:t>istituti</w:t>
      </w:r>
      <w:r>
        <w:rPr>
          <w:spacing w:val="-6"/>
          <w:sz w:val="17"/>
        </w:rPr>
        <w:t xml:space="preserve"> </w:t>
      </w:r>
      <w:r>
        <w:rPr>
          <w:sz w:val="17"/>
        </w:rPr>
        <w:t>della</w:t>
      </w:r>
      <w:r>
        <w:rPr>
          <w:spacing w:val="-8"/>
          <w:sz w:val="17"/>
        </w:rPr>
        <w:t xml:space="preserve"> </w:t>
      </w:r>
      <w:r>
        <w:rPr>
          <w:sz w:val="17"/>
        </w:rPr>
        <w:t>secondaria</w:t>
      </w:r>
      <w:r>
        <w:rPr>
          <w:spacing w:val="-6"/>
          <w:sz w:val="17"/>
        </w:rPr>
        <w:t xml:space="preserve"> </w:t>
      </w:r>
      <w:r>
        <w:rPr>
          <w:sz w:val="17"/>
        </w:rPr>
        <w:t>di</w:t>
      </w:r>
      <w:r>
        <w:rPr>
          <w:spacing w:val="-6"/>
          <w:sz w:val="17"/>
        </w:rPr>
        <w:t xml:space="preserve"> </w:t>
      </w:r>
      <w:r>
        <w:rPr>
          <w:sz w:val="17"/>
        </w:rPr>
        <w:t>II</w:t>
      </w:r>
      <w:r>
        <w:rPr>
          <w:spacing w:val="-7"/>
          <w:sz w:val="17"/>
        </w:rPr>
        <w:t xml:space="preserve"> </w:t>
      </w:r>
      <w:r>
        <w:rPr>
          <w:sz w:val="17"/>
        </w:rPr>
        <w:t>grado</w:t>
      </w:r>
      <w:r>
        <w:rPr>
          <w:spacing w:val="-2"/>
          <w:sz w:val="17"/>
        </w:rPr>
        <w:t xml:space="preserve"> </w:t>
      </w:r>
      <w:r>
        <w:rPr>
          <w:strike/>
          <w:sz w:val="17"/>
        </w:rPr>
        <w:t>ed</w:t>
      </w:r>
      <w:r>
        <w:rPr>
          <w:strike/>
          <w:spacing w:val="-6"/>
          <w:sz w:val="17"/>
        </w:rPr>
        <w:t xml:space="preserve"> </w:t>
      </w:r>
      <w:r>
        <w:rPr>
          <w:strike/>
          <w:sz w:val="17"/>
        </w:rPr>
        <w:t>artistica</w:t>
      </w:r>
      <w:r>
        <w:rPr>
          <w:sz w:val="17"/>
        </w:rPr>
        <w:t>;</w:t>
      </w:r>
      <w:r>
        <w:rPr>
          <w:spacing w:val="-6"/>
          <w:sz w:val="17"/>
        </w:rPr>
        <w:t xml:space="preserve"> </w:t>
      </w:r>
      <w:r>
        <w:rPr>
          <w:sz w:val="17"/>
        </w:rPr>
        <w:t>analoga- mente</w:t>
      </w:r>
      <w:r>
        <w:rPr>
          <w:spacing w:val="-13"/>
          <w:sz w:val="17"/>
        </w:rPr>
        <w:t xml:space="preserve"> </w:t>
      </w:r>
      <w:r>
        <w:rPr>
          <w:sz w:val="17"/>
        </w:rPr>
        <w:t>i</w:t>
      </w:r>
      <w:r>
        <w:rPr>
          <w:spacing w:val="-13"/>
          <w:sz w:val="17"/>
        </w:rPr>
        <w:t xml:space="preserve"> </w:t>
      </w:r>
      <w:r>
        <w:rPr>
          <w:sz w:val="17"/>
        </w:rPr>
        <w:t>concorsi</w:t>
      </w:r>
      <w:r>
        <w:rPr>
          <w:spacing w:val="-14"/>
          <w:sz w:val="17"/>
        </w:rPr>
        <w:t xml:space="preserve"> </w:t>
      </w:r>
      <w:r>
        <w:rPr>
          <w:sz w:val="17"/>
        </w:rPr>
        <w:t>ordinari</w:t>
      </w:r>
      <w:r>
        <w:rPr>
          <w:spacing w:val="-11"/>
          <w:sz w:val="17"/>
        </w:rPr>
        <w:t xml:space="preserve"> </w:t>
      </w:r>
      <w:r>
        <w:rPr>
          <w:sz w:val="17"/>
        </w:rPr>
        <w:t>a</w:t>
      </w:r>
      <w:r>
        <w:rPr>
          <w:spacing w:val="-12"/>
          <w:sz w:val="17"/>
        </w:rPr>
        <w:t xml:space="preserve"> </w:t>
      </w:r>
      <w:r>
        <w:rPr>
          <w:sz w:val="17"/>
        </w:rPr>
        <w:t>posti</w:t>
      </w:r>
      <w:r>
        <w:rPr>
          <w:spacing w:val="-14"/>
          <w:sz w:val="17"/>
        </w:rPr>
        <w:t xml:space="preserve"> </w:t>
      </w:r>
      <w:r>
        <w:rPr>
          <w:sz w:val="17"/>
        </w:rPr>
        <w:t>di</w:t>
      </w:r>
      <w:r>
        <w:rPr>
          <w:spacing w:val="-13"/>
          <w:sz w:val="17"/>
        </w:rPr>
        <w:t xml:space="preserve"> </w:t>
      </w:r>
      <w:r>
        <w:rPr>
          <w:sz w:val="17"/>
        </w:rPr>
        <w:t>insegnante</w:t>
      </w:r>
      <w:r>
        <w:rPr>
          <w:spacing w:val="-12"/>
          <w:sz w:val="17"/>
        </w:rPr>
        <w:t xml:space="preserve"> </w:t>
      </w:r>
      <w:r>
        <w:rPr>
          <w:sz w:val="17"/>
        </w:rPr>
        <w:t>diplomato</w:t>
      </w:r>
      <w:r>
        <w:rPr>
          <w:spacing w:val="-11"/>
          <w:sz w:val="17"/>
        </w:rPr>
        <w:t xml:space="preserve"> </w:t>
      </w:r>
      <w:r>
        <w:rPr>
          <w:sz w:val="17"/>
        </w:rPr>
        <w:t>nella</w:t>
      </w:r>
      <w:r>
        <w:rPr>
          <w:spacing w:val="-14"/>
          <w:sz w:val="17"/>
        </w:rPr>
        <w:t xml:space="preserve"> </w:t>
      </w:r>
      <w:r>
        <w:rPr>
          <w:sz w:val="17"/>
        </w:rPr>
        <w:t>scuola</w:t>
      </w:r>
      <w:r>
        <w:rPr>
          <w:spacing w:val="-13"/>
          <w:sz w:val="17"/>
        </w:rPr>
        <w:t xml:space="preserve"> </w:t>
      </w:r>
      <w:r>
        <w:rPr>
          <w:sz w:val="17"/>
        </w:rPr>
        <w:t>secondaria</w:t>
      </w:r>
      <w:r>
        <w:rPr>
          <w:spacing w:val="-12"/>
          <w:sz w:val="17"/>
        </w:rPr>
        <w:t xml:space="preserve"> </w:t>
      </w:r>
      <w:r>
        <w:rPr>
          <w:sz w:val="17"/>
        </w:rPr>
        <w:t>di</w:t>
      </w:r>
      <w:r>
        <w:rPr>
          <w:spacing w:val="-14"/>
          <w:sz w:val="17"/>
        </w:rPr>
        <w:t xml:space="preserve"> </w:t>
      </w:r>
      <w:r>
        <w:rPr>
          <w:sz w:val="17"/>
        </w:rPr>
        <w:t>II</w:t>
      </w:r>
      <w:r>
        <w:rPr>
          <w:spacing w:val="-10"/>
          <w:sz w:val="17"/>
        </w:rPr>
        <w:t xml:space="preserve"> </w:t>
      </w:r>
      <w:r>
        <w:rPr>
          <w:sz w:val="17"/>
        </w:rPr>
        <w:t>grado</w:t>
      </w:r>
      <w:r>
        <w:rPr>
          <w:spacing w:val="-11"/>
          <w:sz w:val="17"/>
        </w:rPr>
        <w:t xml:space="preserve"> </w:t>
      </w:r>
      <w:r>
        <w:rPr>
          <w:sz w:val="17"/>
        </w:rPr>
        <w:t>sono</w:t>
      </w:r>
      <w:r>
        <w:rPr>
          <w:spacing w:val="-12"/>
          <w:sz w:val="17"/>
        </w:rPr>
        <w:t xml:space="preserve"> </w:t>
      </w:r>
      <w:r>
        <w:rPr>
          <w:sz w:val="17"/>
        </w:rPr>
        <w:t>valutabili</w:t>
      </w:r>
      <w:r>
        <w:rPr>
          <w:spacing w:val="-12"/>
          <w:sz w:val="17"/>
        </w:rPr>
        <w:t xml:space="preserve"> </w:t>
      </w:r>
      <w:r>
        <w:rPr>
          <w:sz w:val="17"/>
        </w:rPr>
        <w:t>esclusivamente nell’ambito</w:t>
      </w:r>
      <w:r>
        <w:rPr>
          <w:spacing w:val="-6"/>
          <w:sz w:val="17"/>
        </w:rPr>
        <w:t xml:space="preserve"> </w:t>
      </w:r>
      <w:r>
        <w:rPr>
          <w:sz w:val="17"/>
        </w:rPr>
        <w:t>del</w:t>
      </w:r>
      <w:r>
        <w:rPr>
          <w:spacing w:val="-7"/>
          <w:sz w:val="17"/>
        </w:rPr>
        <w:t xml:space="preserve"> </w:t>
      </w:r>
      <w:r>
        <w:rPr>
          <w:sz w:val="17"/>
        </w:rPr>
        <w:t>ruolo</w:t>
      </w:r>
      <w:r>
        <w:rPr>
          <w:spacing w:val="-4"/>
          <w:sz w:val="17"/>
        </w:rPr>
        <w:t xml:space="preserve"> </w:t>
      </w:r>
      <w:r>
        <w:rPr>
          <w:sz w:val="17"/>
        </w:rPr>
        <w:t>dei</w:t>
      </w:r>
      <w:r>
        <w:rPr>
          <w:spacing w:val="-7"/>
          <w:sz w:val="17"/>
        </w:rPr>
        <w:t xml:space="preserve"> </w:t>
      </w:r>
      <w:r>
        <w:rPr>
          <w:sz w:val="17"/>
        </w:rPr>
        <w:t>docenti</w:t>
      </w:r>
      <w:r>
        <w:rPr>
          <w:spacing w:val="-7"/>
          <w:sz w:val="17"/>
        </w:rPr>
        <w:t xml:space="preserve"> </w:t>
      </w:r>
      <w:r>
        <w:rPr>
          <w:sz w:val="17"/>
        </w:rPr>
        <w:t>diplomati.</w:t>
      </w:r>
      <w:r>
        <w:rPr>
          <w:spacing w:val="-7"/>
          <w:sz w:val="17"/>
        </w:rPr>
        <w:t xml:space="preserve"> </w:t>
      </w:r>
      <w:r>
        <w:rPr>
          <w:sz w:val="17"/>
        </w:rPr>
        <w:t>I</w:t>
      </w:r>
      <w:r>
        <w:rPr>
          <w:spacing w:val="-4"/>
          <w:sz w:val="17"/>
        </w:rPr>
        <w:t xml:space="preserve"> </w:t>
      </w:r>
      <w:r>
        <w:rPr>
          <w:sz w:val="17"/>
        </w:rPr>
        <w:t>concorsi</w:t>
      </w:r>
      <w:r>
        <w:rPr>
          <w:spacing w:val="-7"/>
          <w:sz w:val="17"/>
        </w:rPr>
        <w:t xml:space="preserve"> </w:t>
      </w:r>
      <w:r>
        <w:rPr>
          <w:sz w:val="17"/>
        </w:rPr>
        <w:t>ordinari</w:t>
      </w:r>
      <w:r>
        <w:rPr>
          <w:spacing w:val="-7"/>
          <w:sz w:val="17"/>
        </w:rPr>
        <w:t xml:space="preserve"> </w:t>
      </w:r>
      <w:r>
        <w:rPr>
          <w:sz w:val="17"/>
        </w:rPr>
        <w:t>a</w:t>
      </w:r>
      <w:r>
        <w:rPr>
          <w:spacing w:val="-5"/>
          <w:sz w:val="17"/>
        </w:rPr>
        <w:t xml:space="preserve"> </w:t>
      </w:r>
      <w:r>
        <w:rPr>
          <w:sz w:val="17"/>
        </w:rPr>
        <w:t>posti</w:t>
      </w:r>
      <w:r>
        <w:rPr>
          <w:spacing w:val="-7"/>
          <w:sz w:val="17"/>
        </w:rPr>
        <w:t xml:space="preserve"> </w:t>
      </w:r>
      <w:r>
        <w:rPr>
          <w:sz w:val="17"/>
        </w:rPr>
        <w:t>di</w:t>
      </w:r>
      <w:r>
        <w:rPr>
          <w:spacing w:val="-5"/>
          <w:sz w:val="17"/>
        </w:rPr>
        <w:t xml:space="preserve"> </w:t>
      </w:r>
      <w:r>
        <w:rPr>
          <w:sz w:val="17"/>
        </w:rPr>
        <w:t>personale</w:t>
      </w:r>
      <w:r>
        <w:rPr>
          <w:spacing w:val="-5"/>
          <w:sz w:val="17"/>
        </w:rPr>
        <w:t xml:space="preserve"> </w:t>
      </w:r>
      <w:r>
        <w:rPr>
          <w:sz w:val="17"/>
        </w:rPr>
        <w:t>educativo</w:t>
      </w:r>
      <w:r>
        <w:rPr>
          <w:spacing w:val="-6"/>
          <w:sz w:val="17"/>
        </w:rPr>
        <w:t xml:space="preserve"> </w:t>
      </w:r>
      <w:r>
        <w:rPr>
          <w:sz w:val="17"/>
        </w:rPr>
        <w:t>sono</w:t>
      </w:r>
      <w:r>
        <w:rPr>
          <w:spacing w:val="-5"/>
          <w:sz w:val="17"/>
        </w:rPr>
        <w:t xml:space="preserve"> </w:t>
      </w:r>
      <w:r>
        <w:rPr>
          <w:sz w:val="17"/>
        </w:rPr>
        <w:t>da</w:t>
      </w:r>
      <w:r>
        <w:rPr>
          <w:spacing w:val="-7"/>
          <w:sz w:val="17"/>
        </w:rPr>
        <w:t xml:space="preserve"> </w:t>
      </w:r>
      <w:r>
        <w:rPr>
          <w:sz w:val="17"/>
        </w:rPr>
        <w:t>considerare</w:t>
      </w:r>
      <w:r>
        <w:rPr>
          <w:spacing w:val="-5"/>
          <w:sz w:val="17"/>
        </w:rPr>
        <w:t xml:space="preserve"> </w:t>
      </w:r>
      <w:r>
        <w:rPr>
          <w:sz w:val="17"/>
        </w:rPr>
        <w:t>di</w:t>
      </w:r>
      <w:r>
        <w:rPr>
          <w:spacing w:val="-7"/>
          <w:sz w:val="17"/>
        </w:rPr>
        <w:t xml:space="preserve"> </w:t>
      </w:r>
      <w:r>
        <w:rPr>
          <w:sz w:val="17"/>
        </w:rPr>
        <w:t>livello pari</w:t>
      </w:r>
      <w:r>
        <w:rPr>
          <w:spacing w:val="-7"/>
          <w:sz w:val="17"/>
        </w:rPr>
        <w:t xml:space="preserve"> </w:t>
      </w:r>
      <w:r>
        <w:rPr>
          <w:sz w:val="17"/>
        </w:rPr>
        <w:t>ai</w:t>
      </w:r>
      <w:r>
        <w:rPr>
          <w:spacing w:val="-7"/>
          <w:sz w:val="17"/>
        </w:rPr>
        <w:t xml:space="preserve"> </w:t>
      </w:r>
      <w:r>
        <w:rPr>
          <w:sz w:val="17"/>
        </w:rPr>
        <w:t>concorsi</w:t>
      </w:r>
      <w:r>
        <w:rPr>
          <w:spacing w:val="-9"/>
          <w:sz w:val="17"/>
        </w:rPr>
        <w:t xml:space="preserve"> </w:t>
      </w:r>
      <w:r>
        <w:rPr>
          <w:sz w:val="17"/>
        </w:rPr>
        <w:t>della</w:t>
      </w:r>
      <w:r>
        <w:rPr>
          <w:spacing w:val="-8"/>
          <w:sz w:val="17"/>
        </w:rPr>
        <w:t xml:space="preserve"> </w:t>
      </w:r>
      <w:r>
        <w:rPr>
          <w:sz w:val="17"/>
        </w:rPr>
        <w:t>scuola</w:t>
      </w:r>
      <w:r>
        <w:rPr>
          <w:spacing w:val="-10"/>
          <w:sz w:val="17"/>
        </w:rPr>
        <w:t xml:space="preserve"> </w:t>
      </w:r>
      <w:r>
        <w:rPr>
          <w:sz w:val="17"/>
        </w:rPr>
        <w:t>primaria.</w:t>
      </w:r>
      <w:r>
        <w:rPr>
          <w:spacing w:val="-8"/>
          <w:sz w:val="17"/>
        </w:rPr>
        <w:t xml:space="preserve"> </w:t>
      </w:r>
      <w:r>
        <w:rPr>
          <w:sz w:val="17"/>
        </w:rPr>
        <w:t>I</w:t>
      </w:r>
      <w:r>
        <w:rPr>
          <w:spacing w:val="-7"/>
          <w:sz w:val="17"/>
        </w:rPr>
        <w:t xml:space="preserve"> </w:t>
      </w:r>
      <w:r>
        <w:rPr>
          <w:sz w:val="17"/>
        </w:rPr>
        <w:t>concorsi</w:t>
      </w:r>
      <w:r>
        <w:rPr>
          <w:spacing w:val="-9"/>
          <w:sz w:val="17"/>
        </w:rPr>
        <w:t xml:space="preserve"> </w:t>
      </w:r>
      <w:r>
        <w:rPr>
          <w:sz w:val="17"/>
        </w:rPr>
        <w:t>a</w:t>
      </w:r>
      <w:r>
        <w:rPr>
          <w:spacing w:val="-7"/>
          <w:sz w:val="17"/>
        </w:rPr>
        <w:t xml:space="preserve"> </w:t>
      </w:r>
      <w:r>
        <w:rPr>
          <w:sz w:val="17"/>
        </w:rPr>
        <w:t>posti</w:t>
      </w:r>
      <w:r>
        <w:rPr>
          <w:spacing w:val="-7"/>
          <w:sz w:val="17"/>
        </w:rPr>
        <w:t xml:space="preserve"> </w:t>
      </w:r>
      <w:r>
        <w:rPr>
          <w:sz w:val="17"/>
        </w:rPr>
        <w:t>di</w:t>
      </w:r>
      <w:r>
        <w:rPr>
          <w:spacing w:val="-7"/>
          <w:sz w:val="17"/>
        </w:rPr>
        <w:t xml:space="preserve"> </w:t>
      </w:r>
      <w:r>
        <w:rPr>
          <w:sz w:val="17"/>
        </w:rPr>
        <w:t>personale</w:t>
      </w:r>
      <w:r>
        <w:rPr>
          <w:spacing w:val="-8"/>
          <w:sz w:val="17"/>
        </w:rPr>
        <w:t xml:space="preserve"> </w:t>
      </w:r>
      <w:r>
        <w:rPr>
          <w:sz w:val="17"/>
        </w:rPr>
        <w:t>ispettivo</w:t>
      </w:r>
      <w:r>
        <w:rPr>
          <w:spacing w:val="-8"/>
          <w:sz w:val="17"/>
        </w:rPr>
        <w:t xml:space="preserve"> </w:t>
      </w:r>
      <w:r>
        <w:rPr>
          <w:sz w:val="17"/>
        </w:rPr>
        <w:t>e</w:t>
      </w:r>
      <w:r>
        <w:rPr>
          <w:spacing w:val="-8"/>
          <w:sz w:val="17"/>
        </w:rPr>
        <w:t xml:space="preserve"> </w:t>
      </w:r>
      <w:r>
        <w:rPr>
          <w:sz w:val="17"/>
        </w:rPr>
        <w:t>dirigente</w:t>
      </w:r>
      <w:r>
        <w:rPr>
          <w:spacing w:val="-8"/>
          <w:sz w:val="17"/>
        </w:rPr>
        <w:t xml:space="preserve"> </w:t>
      </w:r>
      <w:r>
        <w:rPr>
          <w:sz w:val="17"/>
        </w:rPr>
        <w:t>scolastico</w:t>
      </w:r>
      <w:r>
        <w:rPr>
          <w:spacing w:val="-8"/>
          <w:sz w:val="17"/>
        </w:rPr>
        <w:t xml:space="preserve"> </w:t>
      </w:r>
      <w:r>
        <w:rPr>
          <w:sz w:val="17"/>
        </w:rPr>
        <w:t>sono</w:t>
      </w:r>
      <w:r>
        <w:rPr>
          <w:spacing w:val="-8"/>
          <w:sz w:val="17"/>
        </w:rPr>
        <w:t xml:space="preserve"> </w:t>
      </w:r>
      <w:r>
        <w:rPr>
          <w:sz w:val="17"/>
        </w:rPr>
        <w:t>da</w:t>
      </w:r>
      <w:r>
        <w:rPr>
          <w:spacing w:val="-8"/>
          <w:sz w:val="17"/>
        </w:rPr>
        <w:t xml:space="preserve"> </w:t>
      </w:r>
      <w:r>
        <w:rPr>
          <w:sz w:val="17"/>
        </w:rPr>
        <w:t>considerare di livello</w:t>
      </w:r>
      <w:r>
        <w:rPr>
          <w:spacing w:val="-2"/>
          <w:sz w:val="17"/>
        </w:rPr>
        <w:t xml:space="preserve"> </w:t>
      </w:r>
      <w:r>
        <w:rPr>
          <w:sz w:val="17"/>
        </w:rPr>
        <w:t>superiore</w:t>
      </w:r>
      <w:r>
        <w:rPr>
          <w:spacing w:val="-1"/>
          <w:sz w:val="17"/>
        </w:rPr>
        <w:t xml:space="preserve"> </w:t>
      </w:r>
      <w:r>
        <w:rPr>
          <w:sz w:val="17"/>
        </w:rPr>
        <w:t>rispetto</w:t>
      </w:r>
      <w:r>
        <w:rPr>
          <w:spacing w:val="-2"/>
          <w:sz w:val="17"/>
        </w:rPr>
        <w:t xml:space="preserve"> </w:t>
      </w:r>
      <w:r>
        <w:rPr>
          <w:sz w:val="17"/>
        </w:rPr>
        <w:t>ai</w:t>
      </w:r>
      <w:r>
        <w:rPr>
          <w:spacing w:val="-3"/>
          <w:sz w:val="17"/>
        </w:rPr>
        <w:t xml:space="preserve"> </w:t>
      </w:r>
      <w:r>
        <w:rPr>
          <w:sz w:val="17"/>
        </w:rPr>
        <w:t>concorsi</w:t>
      </w:r>
      <w:r>
        <w:rPr>
          <w:spacing w:val="-3"/>
          <w:sz w:val="17"/>
        </w:rPr>
        <w:t xml:space="preserve"> </w:t>
      </w:r>
      <w:r>
        <w:rPr>
          <w:sz w:val="17"/>
        </w:rPr>
        <w:t>a</w:t>
      </w:r>
      <w:r>
        <w:rPr>
          <w:spacing w:val="-3"/>
          <w:sz w:val="17"/>
        </w:rPr>
        <w:t xml:space="preserve"> </w:t>
      </w:r>
      <w:r>
        <w:rPr>
          <w:sz w:val="17"/>
        </w:rPr>
        <w:t>posti</w:t>
      </w:r>
      <w:r>
        <w:rPr>
          <w:spacing w:val="-3"/>
          <w:sz w:val="17"/>
        </w:rPr>
        <w:t xml:space="preserve"> </w:t>
      </w:r>
      <w:r>
        <w:rPr>
          <w:sz w:val="17"/>
        </w:rPr>
        <w:t>di</w:t>
      </w:r>
      <w:r>
        <w:rPr>
          <w:spacing w:val="-3"/>
          <w:sz w:val="17"/>
        </w:rPr>
        <w:t xml:space="preserve"> </w:t>
      </w:r>
      <w:r>
        <w:rPr>
          <w:sz w:val="17"/>
        </w:rPr>
        <w:t>insegnamento.</w:t>
      </w:r>
      <w:r>
        <w:rPr>
          <w:spacing w:val="-2"/>
          <w:sz w:val="17"/>
        </w:rPr>
        <w:t xml:space="preserve"> </w:t>
      </w:r>
      <w:r>
        <w:rPr>
          <w:sz w:val="17"/>
        </w:rPr>
        <w:t>Sono</w:t>
      </w:r>
      <w:r>
        <w:rPr>
          <w:spacing w:val="-1"/>
          <w:sz w:val="17"/>
        </w:rPr>
        <w:t xml:space="preserve"> </w:t>
      </w:r>
      <w:r>
        <w:rPr>
          <w:sz w:val="17"/>
        </w:rPr>
        <w:t>ovviamente</w:t>
      </w:r>
      <w:r>
        <w:rPr>
          <w:spacing w:val="-1"/>
          <w:sz w:val="17"/>
        </w:rPr>
        <w:t xml:space="preserve"> </w:t>
      </w:r>
      <w:r>
        <w:rPr>
          <w:sz w:val="17"/>
        </w:rPr>
        <w:t>esclusi</w:t>
      </w:r>
      <w:r>
        <w:rPr>
          <w:spacing w:val="-3"/>
          <w:sz w:val="17"/>
        </w:rPr>
        <w:t xml:space="preserve"> </w:t>
      </w:r>
      <w:r>
        <w:rPr>
          <w:sz w:val="17"/>
        </w:rPr>
        <w:t>i</w:t>
      </w:r>
      <w:r>
        <w:rPr>
          <w:spacing w:val="-3"/>
          <w:sz w:val="17"/>
        </w:rPr>
        <w:t xml:space="preserve"> </w:t>
      </w:r>
      <w:r>
        <w:rPr>
          <w:sz w:val="17"/>
        </w:rPr>
        <w:t>concorsi</w:t>
      </w:r>
      <w:r>
        <w:rPr>
          <w:spacing w:val="-3"/>
          <w:sz w:val="17"/>
        </w:rPr>
        <w:t xml:space="preserve"> </w:t>
      </w:r>
      <w:r>
        <w:rPr>
          <w:sz w:val="17"/>
        </w:rPr>
        <w:t>riservati</w:t>
      </w:r>
      <w:r>
        <w:rPr>
          <w:spacing w:val="-3"/>
          <w:sz w:val="17"/>
        </w:rPr>
        <w:t xml:space="preserve"> </w:t>
      </w:r>
      <w:r>
        <w:rPr>
          <w:sz w:val="17"/>
        </w:rPr>
        <w:t>per</w:t>
      </w:r>
      <w:r>
        <w:rPr>
          <w:spacing w:val="-3"/>
          <w:sz w:val="17"/>
        </w:rPr>
        <w:t xml:space="preserve"> </w:t>
      </w:r>
      <w:r>
        <w:rPr>
          <w:sz w:val="17"/>
        </w:rPr>
        <w:t>il</w:t>
      </w:r>
      <w:r>
        <w:rPr>
          <w:spacing w:val="-3"/>
          <w:sz w:val="17"/>
        </w:rPr>
        <w:t xml:space="preserve"> </w:t>
      </w:r>
      <w:r>
        <w:rPr>
          <w:sz w:val="17"/>
        </w:rPr>
        <w:t>consegui- mento</w:t>
      </w:r>
      <w:r>
        <w:rPr>
          <w:spacing w:val="-12"/>
          <w:sz w:val="17"/>
        </w:rPr>
        <w:t xml:space="preserve"> </w:t>
      </w:r>
      <w:r>
        <w:rPr>
          <w:sz w:val="17"/>
        </w:rPr>
        <w:t>dell’abilitazione</w:t>
      </w:r>
      <w:r>
        <w:rPr>
          <w:spacing w:val="-11"/>
          <w:sz w:val="17"/>
        </w:rPr>
        <w:t xml:space="preserve"> </w:t>
      </w:r>
      <w:r>
        <w:rPr>
          <w:sz w:val="17"/>
        </w:rPr>
        <w:t>o</w:t>
      </w:r>
      <w:r>
        <w:rPr>
          <w:spacing w:val="-12"/>
          <w:sz w:val="17"/>
        </w:rPr>
        <w:t xml:space="preserve"> </w:t>
      </w:r>
      <w:r>
        <w:rPr>
          <w:sz w:val="17"/>
        </w:rPr>
        <w:t>dell’idoneità</w:t>
      </w:r>
      <w:r>
        <w:rPr>
          <w:spacing w:val="-13"/>
          <w:sz w:val="17"/>
        </w:rPr>
        <w:t xml:space="preserve"> </w:t>
      </w:r>
      <w:r>
        <w:rPr>
          <w:sz w:val="17"/>
        </w:rPr>
        <w:t>all’insegnamento</w:t>
      </w:r>
      <w:r>
        <w:rPr>
          <w:spacing w:val="-12"/>
          <w:sz w:val="17"/>
        </w:rPr>
        <w:t xml:space="preserve"> </w:t>
      </w:r>
      <w:r>
        <w:rPr>
          <w:sz w:val="17"/>
        </w:rPr>
        <w:t>e</w:t>
      </w:r>
      <w:r>
        <w:rPr>
          <w:spacing w:val="-11"/>
          <w:sz w:val="17"/>
        </w:rPr>
        <w:t xml:space="preserve"> </w:t>
      </w:r>
      <w:r>
        <w:rPr>
          <w:sz w:val="17"/>
        </w:rPr>
        <w:t>la</w:t>
      </w:r>
      <w:r>
        <w:rPr>
          <w:spacing w:val="-13"/>
          <w:sz w:val="17"/>
        </w:rPr>
        <w:t xml:space="preserve"> </w:t>
      </w:r>
      <w:r>
        <w:rPr>
          <w:sz w:val="17"/>
        </w:rPr>
        <w:t>partecipazione</w:t>
      </w:r>
      <w:r>
        <w:rPr>
          <w:spacing w:val="-11"/>
          <w:sz w:val="17"/>
        </w:rPr>
        <w:t xml:space="preserve"> </w:t>
      </w:r>
      <w:r>
        <w:rPr>
          <w:sz w:val="17"/>
        </w:rPr>
        <w:t>a</w:t>
      </w:r>
      <w:r>
        <w:rPr>
          <w:spacing w:val="-13"/>
          <w:sz w:val="17"/>
        </w:rPr>
        <w:t xml:space="preserve"> </w:t>
      </w:r>
      <w:r>
        <w:rPr>
          <w:sz w:val="17"/>
        </w:rPr>
        <w:t>concorsi</w:t>
      </w:r>
      <w:r>
        <w:rPr>
          <w:spacing w:val="-13"/>
          <w:sz w:val="17"/>
        </w:rPr>
        <w:t xml:space="preserve"> </w:t>
      </w:r>
      <w:r>
        <w:rPr>
          <w:sz w:val="17"/>
        </w:rPr>
        <w:t>ordinari</w:t>
      </w:r>
      <w:r>
        <w:rPr>
          <w:spacing w:val="-12"/>
          <w:sz w:val="17"/>
        </w:rPr>
        <w:t xml:space="preserve"> </w:t>
      </w:r>
      <w:r>
        <w:rPr>
          <w:sz w:val="17"/>
        </w:rPr>
        <w:t>ai</w:t>
      </w:r>
      <w:r>
        <w:rPr>
          <w:spacing w:val="-12"/>
          <w:sz w:val="17"/>
        </w:rPr>
        <w:t xml:space="preserve"> </w:t>
      </w:r>
      <w:r>
        <w:rPr>
          <w:sz w:val="17"/>
        </w:rPr>
        <w:t>soli</w:t>
      </w:r>
      <w:r>
        <w:rPr>
          <w:spacing w:val="-13"/>
          <w:sz w:val="17"/>
        </w:rPr>
        <w:t xml:space="preserve"> </w:t>
      </w:r>
      <w:r>
        <w:rPr>
          <w:sz w:val="17"/>
        </w:rPr>
        <w:t>fini</w:t>
      </w:r>
      <w:r>
        <w:rPr>
          <w:spacing w:val="-10"/>
          <w:sz w:val="17"/>
        </w:rPr>
        <w:t xml:space="preserve"> </w:t>
      </w:r>
      <w:r>
        <w:rPr>
          <w:sz w:val="17"/>
        </w:rPr>
        <w:t>del</w:t>
      </w:r>
      <w:r>
        <w:rPr>
          <w:spacing w:val="-13"/>
          <w:sz w:val="17"/>
        </w:rPr>
        <w:t xml:space="preserve"> </w:t>
      </w:r>
      <w:r>
        <w:rPr>
          <w:sz w:val="17"/>
        </w:rPr>
        <w:t>conseguimento dell’abilitazione;</w:t>
      </w:r>
      <w:r>
        <w:rPr>
          <w:spacing w:val="-13"/>
          <w:sz w:val="17"/>
        </w:rPr>
        <w:t xml:space="preserve"> </w:t>
      </w:r>
      <w:r>
        <w:rPr>
          <w:sz w:val="17"/>
        </w:rPr>
        <w:t>sono</w:t>
      </w:r>
      <w:r>
        <w:rPr>
          <w:spacing w:val="-11"/>
          <w:sz w:val="17"/>
        </w:rPr>
        <w:t xml:space="preserve"> </w:t>
      </w:r>
      <w:r>
        <w:rPr>
          <w:sz w:val="17"/>
        </w:rPr>
        <w:t>altresì</w:t>
      </w:r>
      <w:r>
        <w:rPr>
          <w:spacing w:val="-13"/>
          <w:sz w:val="17"/>
        </w:rPr>
        <w:t xml:space="preserve"> </w:t>
      </w:r>
      <w:r>
        <w:rPr>
          <w:sz w:val="17"/>
        </w:rPr>
        <w:t>esclusi</w:t>
      </w:r>
      <w:r>
        <w:rPr>
          <w:spacing w:val="-13"/>
          <w:sz w:val="17"/>
        </w:rPr>
        <w:t xml:space="preserve"> </w:t>
      </w:r>
      <w:r>
        <w:rPr>
          <w:sz w:val="17"/>
        </w:rPr>
        <w:t>i</w:t>
      </w:r>
      <w:r>
        <w:rPr>
          <w:spacing w:val="-13"/>
          <w:sz w:val="17"/>
        </w:rPr>
        <w:t xml:space="preserve"> </w:t>
      </w:r>
      <w:r>
        <w:rPr>
          <w:sz w:val="17"/>
        </w:rPr>
        <w:t>concorsi</w:t>
      </w:r>
      <w:r>
        <w:rPr>
          <w:spacing w:val="-13"/>
          <w:sz w:val="17"/>
        </w:rPr>
        <w:t xml:space="preserve"> </w:t>
      </w:r>
      <w:r>
        <w:rPr>
          <w:sz w:val="17"/>
        </w:rPr>
        <w:t>indetti</w:t>
      </w:r>
      <w:r>
        <w:rPr>
          <w:spacing w:val="-13"/>
          <w:sz w:val="17"/>
        </w:rPr>
        <w:t xml:space="preserve"> </w:t>
      </w:r>
      <w:r>
        <w:rPr>
          <w:sz w:val="17"/>
        </w:rPr>
        <w:t>ai</w:t>
      </w:r>
      <w:r>
        <w:rPr>
          <w:spacing w:val="-13"/>
          <w:sz w:val="17"/>
        </w:rPr>
        <w:t xml:space="preserve"> </w:t>
      </w:r>
      <w:r>
        <w:rPr>
          <w:sz w:val="17"/>
        </w:rPr>
        <w:t>sensi</w:t>
      </w:r>
      <w:r>
        <w:rPr>
          <w:spacing w:val="-14"/>
          <w:sz w:val="17"/>
        </w:rPr>
        <w:t xml:space="preserve"> </w:t>
      </w:r>
      <w:r>
        <w:rPr>
          <w:sz w:val="17"/>
        </w:rPr>
        <w:t>del</w:t>
      </w:r>
      <w:r>
        <w:rPr>
          <w:spacing w:val="-13"/>
          <w:sz w:val="17"/>
        </w:rPr>
        <w:t xml:space="preserve"> </w:t>
      </w:r>
      <w:r>
        <w:rPr>
          <w:sz w:val="17"/>
        </w:rPr>
        <w:t>D.D.G.</w:t>
      </w:r>
      <w:r>
        <w:rPr>
          <w:spacing w:val="-12"/>
          <w:sz w:val="17"/>
        </w:rPr>
        <w:t xml:space="preserve"> </w:t>
      </w:r>
      <w:r>
        <w:rPr>
          <w:sz w:val="17"/>
        </w:rPr>
        <w:t>85</w:t>
      </w:r>
      <w:r>
        <w:rPr>
          <w:spacing w:val="-13"/>
          <w:sz w:val="17"/>
        </w:rPr>
        <w:t xml:space="preserve"> </w:t>
      </w:r>
      <w:r>
        <w:rPr>
          <w:sz w:val="17"/>
        </w:rPr>
        <w:t>del</w:t>
      </w:r>
      <w:r>
        <w:rPr>
          <w:spacing w:val="-13"/>
          <w:sz w:val="17"/>
        </w:rPr>
        <w:t xml:space="preserve"> </w:t>
      </w:r>
      <w:r>
        <w:rPr>
          <w:sz w:val="17"/>
        </w:rPr>
        <w:t>2018,</w:t>
      </w:r>
      <w:r>
        <w:rPr>
          <w:spacing w:val="-13"/>
          <w:sz w:val="17"/>
        </w:rPr>
        <w:t xml:space="preserve"> </w:t>
      </w:r>
      <w:r>
        <w:rPr>
          <w:sz w:val="17"/>
        </w:rPr>
        <w:t>del</w:t>
      </w:r>
      <w:r>
        <w:rPr>
          <w:spacing w:val="-13"/>
          <w:sz w:val="17"/>
        </w:rPr>
        <w:t xml:space="preserve"> </w:t>
      </w:r>
      <w:r>
        <w:rPr>
          <w:sz w:val="17"/>
        </w:rPr>
        <w:t>decreto</w:t>
      </w:r>
      <w:r>
        <w:rPr>
          <w:spacing w:val="-13"/>
          <w:sz w:val="17"/>
        </w:rPr>
        <w:t xml:space="preserve"> </w:t>
      </w:r>
      <w:r>
        <w:rPr>
          <w:sz w:val="17"/>
        </w:rPr>
        <w:t>ministeriale</w:t>
      </w:r>
      <w:r>
        <w:rPr>
          <w:spacing w:val="-11"/>
          <w:sz w:val="17"/>
        </w:rPr>
        <w:t xml:space="preserve"> </w:t>
      </w:r>
      <w:r>
        <w:rPr>
          <w:sz w:val="17"/>
        </w:rPr>
        <w:t>631</w:t>
      </w:r>
      <w:r>
        <w:rPr>
          <w:spacing w:val="-12"/>
          <w:sz w:val="17"/>
        </w:rPr>
        <w:t xml:space="preserve"> </w:t>
      </w:r>
      <w:r>
        <w:rPr>
          <w:sz w:val="17"/>
        </w:rPr>
        <w:t>del</w:t>
      </w:r>
      <w:r>
        <w:rPr>
          <w:spacing w:val="-13"/>
          <w:sz w:val="17"/>
        </w:rPr>
        <w:t xml:space="preserve"> </w:t>
      </w:r>
      <w:r>
        <w:rPr>
          <w:sz w:val="17"/>
        </w:rPr>
        <w:t>2018, del</w:t>
      </w:r>
      <w:r>
        <w:rPr>
          <w:spacing w:val="-11"/>
          <w:sz w:val="17"/>
        </w:rPr>
        <w:t xml:space="preserve"> </w:t>
      </w:r>
      <w:r>
        <w:rPr>
          <w:sz w:val="17"/>
        </w:rPr>
        <w:t>D.D.G.</w:t>
      </w:r>
      <w:r>
        <w:rPr>
          <w:spacing w:val="-10"/>
          <w:sz w:val="17"/>
        </w:rPr>
        <w:t xml:space="preserve"> </w:t>
      </w:r>
      <w:r>
        <w:rPr>
          <w:sz w:val="17"/>
        </w:rPr>
        <w:t>1546</w:t>
      </w:r>
      <w:r>
        <w:rPr>
          <w:spacing w:val="-9"/>
          <w:sz w:val="17"/>
        </w:rPr>
        <w:t xml:space="preserve"> </w:t>
      </w:r>
      <w:r>
        <w:rPr>
          <w:sz w:val="17"/>
        </w:rPr>
        <w:t>del</w:t>
      </w:r>
      <w:r>
        <w:rPr>
          <w:spacing w:val="-11"/>
          <w:sz w:val="17"/>
        </w:rPr>
        <w:t xml:space="preserve"> </w:t>
      </w:r>
      <w:r>
        <w:rPr>
          <w:sz w:val="17"/>
        </w:rPr>
        <w:t>2018,</w:t>
      </w:r>
      <w:r>
        <w:rPr>
          <w:spacing w:val="-9"/>
          <w:sz w:val="17"/>
        </w:rPr>
        <w:t xml:space="preserve"> </w:t>
      </w:r>
      <w:r>
        <w:rPr>
          <w:sz w:val="17"/>
        </w:rPr>
        <w:t>del</w:t>
      </w:r>
      <w:r>
        <w:rPr>
          <w:spacing w:val="-8"/>
          <w:sz w:val="17"/>
        </w:rPr>
        <w:t xml:space="preserve"> </w:t>
      </w:r>
      <w:r>
        <w:rPr>
          <w:sz w:val="17"/>
        </w:rPr>
        <w:t>D.D.G.</w:t>
      </w:r>
      <w:r>
        <w:rPr>
          <w:spacing w:val="-10"/>
          <w:sz w:val="17"/>
        </w:rPr>
        <w:t xml:space="preserve"> </w:t>
      </w:r>
      <w:r>
        <w:rPr>
          <w:sz w:val="17"/>
        </w:rPr>
        <w:t>510</w:t>
      </w:r>
      <w:r>
        <w:rPr>
          <w:spacing w:val="-10"/>
          <w:sz w:val="17"/>
        </w:rPr>
        <w:t xml:space="preserve"> </w:t>
      </w:r>
      <w:r>
        <w:rPr>
          <w:sz w:val="17"/>
        </w:rPr>
        <w:t>del</w:t>
      </w:r>
      <w:r>
        <w:rPr>
          <w:spacing w:val="-11"/>
          <w:sz w:val="17"/>
        </w:rPr>
        <w:t xml:space="preserve"> </w:t>
      </w:r>
      <w:r>
        <w:rPr>
          <w:sz w:val="17"/>
        </w:rPr>
        <w:t>2020,</w:t>
      </w:r>
      <w:r>
        <w:rPr>
          <w:spacing w:val="-9"/>
          <w:sz w:val="17"/>
        </w:rPr>
        <w:t xml:space="preserve"> </w:t>
      </w:r>
      <w:r>
        <w:rPr>
          <w:sz w:val="17"/>
        </w:rPr>
        <w:t>del</w:t>
      </w:r>
      <w:r>
        <w:rPr>
          <w:spacing w:val="-11"/>
          <w:sz w:val="17"/>
        </w:rPr>
        <w:t xml:space="preserve"> </w:t>
      </w:r>
      <w:r>
        <w:rPr>
          <w:sz w:val="17"/>
        </w:rPr>
        <w:t>D.D.G.</w:t>
      </w:r>
      <w:r>
        <w:rPr>
          <w:spacing w:val="-10"/>
          <w:sz w:val="17"/>
        </w:rPr>
        <w:t xml:space="preserve"> </w:t>
      </w:r>
      <w:r>
        <w:rPr>
          <w:sz w:val="17"/>
        </w:rPr>
        <w:t>1081</w:t>
      </w:r>
      <w:r>
        <w:rPr>
          <w:spacing w:val="-9"/>
          <w:sz w:val="17"/>
        </w:rPr>
        <w:t xml:space="preserve"> </w:t>
      </w:r>
      <w:r>
        <w:rPr>
          <w:sz w:val="17"/>
        </w:rPr>
        <w:t>del</w:t>
      </w:r>
      <w:r>
        <w:rPr>
          <w:spacing w:val="-11"/>
          <w:sz w:val="17"/>
        </w:rPr>
        <w:t xml:space="preserve"> </w:t>
      </w:r>
      <w:r>
        <w:rPr>
          <w:sz w:val="17"/>
        </w:rPr>
        <w:t>2022,</w:t>
      </w:r>
      <w:r>
        <w:rPr>
          <w:spacing w:val="-5"/>
          <w:sz w:val="17"/>
        </w:rPr>
        <w:t xml:space="preserve"> </w:t>
      </w:r>
      <w:r>
        <w:rPr>
          <w:sz w:val="17"/>
        </w:rPr>
        <w:t>del</w:t>
      </w:r>
      <w:r>
        <w:rPr>
          <w:spacing w:val="-11"/>
          <w:sz w:val="17"/>
        </w:rPr>
        <w:t xml:space="preserve"> </w:t>
      </w:r>
      <w:r>
        <w:rPr>
          <w:sz w:val="17"/>
        </w:rPr>
        <w:t>D.D.G.</w:t>
      </w:r>
      <w:r>
        <w:rPr>
          <w:spacing w:val="-9"/>
          <w:sz w:val="17"/>
        </w:rPr>
        <w:t xml:space="preserve"> </w:t>
      </w:r>
      <w:r>
        <w:rPr>
          <w:sz w:val="17"/>
        </w:rPr>
        <w:t>1327</w:t>
      </w:r>
      <w:r>
        <w:rPr>
          <w:spacing w:val="-10"/>
          <w:sz w:val="17"/>
        </w:rPr>
        <w:t xml:space="preserve"> </w:t>
      </w:r>
      <w:r>
        <w:rPr>
          <w:sz w:val="17"/>
        </w:rPr>
        <w:t>del</w:t>
      </w:r>
      <w:r>
        <w:rPr>
          <w:spacing w:val="-10"/>
          <w:sz w:val="17"/>
        </w:rPr>
        <w:t xml:space="preserve"> </w:t>
      </w:r>
      <w:r>
        <w:rPr>
          <w:sz w:val="17"/>
        </w:rPr>
        <w:t>2024</w:t>
      </w:r>
      <w:r>
        <w:rPr>
          <w:spacing w:val="-9"/>
          <w:sz w:val="17"/>
        </w:rPr>
        <w:t xml:space="preserve"> </w:t>
      </w:r>
      <w:r>
        <w:rPr>
          <w:sz w:val="17"/>
        </w:rPr>
        <w:t>e</w:t>
      </w:r>
      <w:r>
        <w:rPr>
          <w:spacing w:val="-9"/>
          <w:sz w:val="17"/>
        </w:rPr>
        <w:t xml:space="preserve"> </w:t>
      </w:r>
      <w:r>
        <w:rPr>
          <w:sz w:val="17"/>
        </w:rPr>
        <w:t>del</w:t>
      </w:r>
      <w:r>
        <w:rPr>
          <w:spacing w:val="-11"/>
          <w:sz w:val="17"/>
        </w:rPr>
        <w:t xml:space="preserve"> </w:t>
      </w:r>
      <w:r>
        <w:rPr>
          <w:sz w:val="17"/>
        </w:rPr>
        <w:t>D.D.G.</w:t>
      </w:r>
      <w:r>
        <w:rPr>
          <w:spacing w:val="-10"/>
          <w:sz w:val="17"/>
        </w:rPr>
        <w:t xml:space="preserve"> </w:t>
      </w:r>
      <w:r>
        <w:rPr>
          <w:sz w:val="17"/>
        </w:rPr>
        <w:t>1328</w:t>
      </w:r>
    </w:p>
    <w:p w14:paraId="5E57B04D" w14:textId="77777777" w:rsidR="00DE528E" w:rsidRDefault="00675166">
      <w:pPr>
        <w:spacing w:before="6" w:line="237" w:lineRule="auto"/>
        <w:ind w:left="869" w:right="314"/>
        <w:jc w:val="both"/>
        <w:rPr>
          <w:sz w:val="17"/>
        </w:rPr>
      </w:pPr>
      <w:r>
        <w:rPr>
          <w:sz w:val="17"/>
        </w:rPr>
        <w:t>del 2024. Ai sensi dell’art. 5 del decreto ministeriale 5 maggio 1973, sono esclusi coloro che hanno conseguito la sola abilitazione</w:t>
      </w:r>
      <w:r>
        <w:rPr>
          <w:spacing w:val="-7"/>
          <w:sz w:val="17"/>
        </w:rPr>
        <w:t xml:space="preserve"> </w:t>
      </w:r>
      <w:r>
        <w:rPr>
          <w:sz w:val="17"/>
        </w:rPr>
        <w:t>riportando</w:t>
      </w:r>
      <w:r>
        <w:rPr>
          <w:spacing w:val="-7"/>
          <w:sz w:val="17"/>
        </w:rPr>
        <w:t xml:space="preserve"> </w:t>
      </w:r>
      <w:r>
        <w:rPr>
          <w:sz w:val="17"/>
        </w:rPr>
        <w:t>un</w:t>
      </w:r>
      <w:r>
        <w:rPr>
          <w:spacing w:val="-5"/>
          <w:sz w:val="17"/>
        </w:rPr>
        <w:t xml:space="preserve"> </w:t>
      </w:r>
      <w:r>
        <w:rPr>
          <w:sz w:val="17"/>
        </w:rPr>
        <w:t>punteggio</w:t>
      </w:r>
      <w:r>
        <w:rPr>
          <w:spacing w:val="-7"/>
          <w:sz w:val="17"/>
        </w:rPr>
        <w:t xml:space="preserve"> </w:t>
      </w:r>
      <w:r>
        <w:rPr>
          <w:sz w:val="17"/>
        </w:rPr>
        <w:t>inferiore</w:t>
      </w:r>
      <w:r>
        <w:rPr>
          <w:spacing w:val="-6"/>
          <w:sz w:val="17"/>
        </w:rPr>
        <w:t xml:space="preserve"> </w:t>
      </w:r>
      <w:r>
        <w:rPr>
          <w:sz w:val="17"/>
        </w:rPr>
        <w:t>a</w:t>
      </w:r>
      <w:r>
        <w:rPr>
          <w:spacing w:val="-8"/>
          <w:sz w:val="17"/>
        </w:rPr>
        <w:t xml:space="preserve"> </w:t>
      </w:r>
      <w:r>
        <w:rPr>
          <w:sz w:val="17"/>
        </w:rPr>
        <w:t>52,50/75</w:t>
      </w:r>
      <w:r>
        <w:rPr>
          <w:spacing w:val="-7"/>
          <w:sz w:val="17"/>
        </w:rPr>
        <w:t xml:space="preserve"> </w:t>
      </w:r>
      <w:r>
        <w:rPr>
          <w:sz w:val="17"/>
        </w:rPr>
        <w:t>nei</w:t>
      </w:r>
      <w:r>
        <w:rPr>
          <w:spacing w:val="-8"/>
          <w:sz w:val="17"/>
        </w:rPr>
        <w:t xml:space="preserve"> </w:t>
      </w:r>
      <w:r>
        <w:rPr>
          <w:sz w:val="17"/>
        </w:rPr>
        <w:t>concorsi</w:t>
      </w:r>
      <w:r>
        <w:rPr>
          <w:spacing w:val="-8"/>
          <w:sz w:val="17"/>
        </w:rPr>
        <w:t xml:space="preserve"> </w:t>
      </w:r>
      <w:r>
        <w:rPr>
          <w:sz w:val="17"/>
        </w:rPr>
        <w:t>ordinari</w:t>
      </w:r>
      <w:r>
        <w:rPr>
          <w:spacing w:val="-8"/>
          <w:sz w:val="17"/>
        </w:rPr>
        <w:t xml:space="preserve"> </w:t>
      </w:r>
      <w:r>
        <w:rPr>
          <w:sz w:val="17"/>
        </w:rPr>
        <w:t>per</w:t>
      </w:r>
      <w:r>
        <w:rPr>
          <w:spacing w:val="-8"/>
          <w:sz w:val="17"/>
        </w:rPr>
        <w:t xml:space="preserve"> </w:t>
      </w:r>
      <w:r>
        <w:rPr>
          <w:sz w:val="17"/>
        </w:rPr>
        <w:t>l’accesso</w:t>
      </w:r>
      <w:r>
        <w:rPr>
          <w:spacing w:val="-9"/>
          <w:sz w:val="17"/>
        </w:rPr>
        <w:t xml:space="preserve"> </w:t>
      </w:r>
      <w:r>
        <w:rPr>
          <w:sz w:val="17"/>
        </w:rPr>
        <w:t>a</w:t>
      </w:r>
      <w:r>
        <w:rPr>
          <w:spacing w:val="-8"/>
          <w:sz w:val="17"/>
        </w:rPr>
        <w:t xml:space="preserve"> </w:t>
      </w:r>
      <w:r>
        <w:rPr>
          <w:sz w:val="17"/>
        </w:rPr>
        <w:t>posti</w:t>
      </w:r>
      <w:r>
        <w:rPr>
          <w:spacing w:val="-8"/>
          <w:sz w:val="17"/>
        </w:rPr>
        <w:t xml:space="preserve"> </w:t>
      </w:r>
      <w:r>
        <w:rPr>
          <w:sz w:val="17"/>
        </w:rPr>
        <w:t>e</w:t>
      </w:r>
      <w:r>
        <w:rPr>
          <w:spacing w:val="-7"/>
          <w:sz w:val="17"/>
        </w:rPr>
        <w:t xml:space="preserve"> </w:t>
      </w:r>
      <w:r>
        <w:rPr>
          <w:sz w:val="17"/>
        </w:rPr>
        <w:t>cattedre</w:t>
      </w:r>
      <w:r>
        <w:rPr>
          <w:spacing w:val="-6"/>
          <w:sz w:val="17"/>
        </w:rPr>
        <w:t xml:space="preserve"> </w:t>
      </w:r>
      <w:r>
        <w:rPr>
          <w:sz w:val="17"/>
        </w:rPr>
        <w:t>nella</w:t>
      </w:r>
      <w:r>
        <w:rPr>
          <w:spacing w:val="-9"/>
          <w:sz w:val="17"/>
        </w:rPr>
        <w:t xml:space="preserve"> </w:t>
      </w:r>
      <w:r>
        <w:rPr>
          <w:sz w:val="17"/>
        </w:rPr>
        <w:t>scuola banditi</w:t>
      </w:r>
      <w:r>
        <w:rPr>
          <w:spacing w:val="-11"/>
          <w:sz w:val="17"/>
        </w:rPr>
        <w:t xml:space="preserve"> </w:t>
      </w:r>
      <w:r>
        <w:rPr>
          <w:sz w:val="17"/>
        </w:rPr>
        <w:t>antecedentemente</w:t>
      </w:r>
      <w:r>
        <w:rPr>
          <w:spacing w:val="-11"/>
          <w:sz w:val="17"/>
        </w:rPr>
        <w:t xml:space="preserve"> </w:t>
      </w:r>
      <w:r>
        <w:rPr>
          <w:sz w:val="17"/>
        </w:rPr>
        <w:t>alla</w:t>
      </w:r>
      <w:r>
        <w:rPr>
          <w:spacing w:val="-11"/>
          <w:sz w:val="17"/>
        </w:rPr>
        <w:t xml:space="preserve"> </w:t>
      </w:r>
      <w:r>
        <w:rPr>
          <w:sz w:val="17"/>
        </w:rPr>
        <w:t>legge</w:t>
      </w:r>
      <w:r>
        <w:rPr>
          <w:spacing w:val="-11"/>
          <w:sz w:val="17"/>
        </w:rPr>
        <w:t xml:space="preserve"> </w:t>
      </w:r>
      <w:r>
        <w:rPr>
          <w:sz w:val="17"/>
        </w:rPr>
        <w:t>270/82.</w:t>
      </w:r>
      <w:r>
        <w:rPr>
          <w:spacing w:val="-12"/>
          <w:sz w:val="17"/>
        </w:rPr>
        <w:t xml:space="preserve"> </w:t>
      </w:r>
      <w:r>
        <w:rPr>
          <w:sz w:val="17"/>
        </w:rPr>
        <w:t>Tale</w:t>
      </w:r>
      <w:r>
        <w:rPr>
          <w:spacing w:val="-11"/>
          <w:sz w:val="17"/>
        </w:rPr>
        <w:t xml:space="preserve"> </w:t>
      </w:r>
      <w:r>
        <w:rPr>
          <w:sz w:val="17"/>
        </w:rPr>
        <w:t>punteggio</w:t>
      </w:r>
      <w:r>
        <w:rPr>
          <w:spacing w:val="-9"/>
          <w:sz w:val="17"/>
        </w:rPr>
        <w:t xml:space="preserve"> </w:t>
      </w:r>
      <w:r>
        <w:rPr>
          <w:sz w:val="17"/>
        </w:rPr>
        <w:t>spetta</w:t>
      </w:r>
      <w:r>
        <w:rPr>
          <w:spacing w:val="-9"/>
          <w:sz w:val="17"/>
        </w:rPr>
        <w:t xml:space="preserve"> </w:t>
      </w:r>
      <w:r>
        <w:rPr>
          <w:sz w:val="17"/>
        </w:rPr>
        <w:t>anche</w:t>
      </w:r>
      <w:r>
        <w:rPr>
          <w:spacing w:val="-10"/>
          <w:sz w:val="17"/>
        </w:rPr>
        <w:t xml:space="preserve"> </w:t>
      </w:r>
      <w:r>
        <w:rPr>
          <w:sz w:val="17"/>
        </w:rPr>
        <w:t>per</w:t>
      </w:r>
      <w:r>
        <w:rPr>
          <w:spacing w:val="-12"/>
          <w:sz w:val="17"/>
        </w:rPr>
        <w:t xml:space="preserve"> </w:t>
      </w:r>
      <w:r>
        <w:rPr>
          <w:sz w:val="17"/>
        </w:rPr>
        <w:t>l’accesso</w:t>
      </w:r>
      <w:r>
        <w:rPr>
          <w:spacing w:val="-12"/>
          <w:sz w:val="17"/>
        </w:rPr>
        <w:t xml:space="preserve"> </w:t>
      </w:r>
      <w:r>
        <w:rPr>
          <w:sz w:val="17"/>
        </w:rPr>
        <w:t>a</w:t>
      </w:r>
      <w:r>
        <w:rPr>
          <w:spacing w:val="-13"/>
          <w:sz w:val="17"/>
        </w:rPr>
        <w:t xml:space="preserve"> </w:t>
      </w:r>
      <w:r>
        <w:rPr>
          <w:sz w:val="17"/>
        </w:rPr>
        <w:t>tutte</w:t>
      </w:r>
      <w:r>
        <w:rPr>
          <w:spacing w:val="-11"/>
          <w:sz w:val="17"/>
        </w:rPr>
        <w:t xml:space="preserve"> </w:t>
      </w:r>
      <w:r>
        <w:rPr>
          <w:sz w:val="17"/>
        </w:rPr>
        <w:t>le</w:t>
      </w:r>
      <w:r>
        <w:rPr>
          <w:spacing w:val="-11"/>
          <w:sz w:val="17"/>
        </w:rPr>
        <w:t xml:space="preserve"> </w:t>
      </w:r>
      <w:r>
        <w:rPr>
          <w:sz w:val="17"/>
        </w:rPr>
        <w:t>classi</w:t>
      </w:r>
      <w:r>
        <w:rPr>
          <w:spacing w:val="-13"/>
          <w:sz w:val="17"/>
        </w:rPr>
        <w:t xml:space="preserve"> </w:t>
      </w:r>
      <w:r>
        <w:rPr>
          <w:sz w:val="17"/>
        </w:rPr>
        <w:t>di</w:t>
      </w:r>
      <w:r>
        <w:rPr>
          <w:spacing w:val="-13"/>
          <w:sz w:val="17"/>
        </w:rPr>
        <w:t xml:space="preserve"> </w:t>
      </w:r>
      <w:r>
        <w:rPr>
          <w:sz w:val="17"/>
        </w:rPr>
        <w:t>concorso</w:t>
      </w:r>
      <w:r>
        <w:rPr>
          <w:spacing w:val="-12"/>
          <w:sz w:val="17"/>
        </w:rPr>
        <w:t xml:space="preserve"> </w:t>
      </w:r>
      <w:proofErr w:type="spellStart"/>
      <w:r>
        <w:rPr>
          <w:sz w:val="17"/>
        </w:rPr>
        <w:t>appar</w:t>
      </w:r>
      <w:proofErr w:type="spellEnd"/>
      <w:r>
        <w:rPr>
          <w:sz w:val="17"/>
        </w:rPr>
        <w:t>- tenenti allo stesso ambito disciplinare per il quale si è conseguita l’idoneità in un concorso ordinario per esami e titoli bandito in attuazione della legge 124/1999 e successive modifiche.</w:t>
      </w:r>
    </w:p>
    <w:p w14:paraId="6513698A" w14:textId="77777777" w:rsidR="00DE528E" w:rsidRDefault="00675166" w:rsidP="006F5B5E">
      <w:pPr>
        <w:pStyle w:val="Paragrafoelenco"/>
        <w:numPr>
          <w:ilvl w:val="0"/>
          <w:numId w:val="3"/>
        </w:numPr>
        <w:tabs>
          <w:tab w:val="left" w:pos="1228"/>
        </w:tabs>
        <w:spacing w:before="4" w:line="237" w:lineRule="auto"/>
        <w:ind w:right="313" w:firstLine="0"/>
        <w:rPr>
          <w:sz w:val="17"/>
        </w:rPr>
      </w:pPr>
      <w:r>
        <w:rPr>
          <w:sz w:val="17"/>
        </w:rPr>
        <w:t>Il</w:t>
      </w:r>
      <w:r>
        <w:rPr>
          <w:spacing w:val="-11"/>
          <w:sz w:val="17"/>
        </w:rPr>
        <w:t xml:space="preserve"> </w:t>
      </w:r>
      <w:r>
        <w:rPr>
          <w:sz w:val="17"/>
        </w:rPr>
        <w:t>punteggio</w:t>
      </w:r>
      <w:r>
        <w:rPr>
          <w:spacing w:val="-11"/>
          <w:sz w:val="17"/>
        </w:rPr>
        <w:t xml:space="preserve"> </w:t>
      </w:r>
      <w:r>
        <w:rPr>
          <w:sz w:val="17"/>
        </w:rPr>
        <w:t>va</w:t>
      </w:r>
      <w:r>
        <w:rPr>
          <w:spacing w:val="-10"/>
          <w:sz w:val="17"/>
        </w:rPr>
        <w:t xml:space="preserve"> </w:t>
      </w:r>
      <w:r>
        <w:rPr>
          <w:sz w:val="17"/>
        </w:rPr>
        <w:t>attribuito</w:t>
      </w:r>
      <w:r>
        <w:rPr>
          <w:spacing w:val="-8"/>
          <w:sz w:val="17"/>
        </w:rPr>
        <w:t xml:space="preserve"> </w:t>
      </w:r>
      <w:r>
        <w:rPr>
          <w:sz w:val="17"/>
        </w:rPr>
        <w:t>al</w:t>
      </w:r>
      <w:r>
        <w:rPr>
          <w:spacing w:val="-9"/>
          <w:sz w:val="17"/>
        </w:rPr>
        <w:t xml:space="preserve"> </w:t>
      </w:r>
      <w:r>
        <w:rPr>
          <w:sz w:val="17"/>
        </w:rPr>
        <w:t>personale</w:t>
      </w:r>
      <w:r>
        <w:rPr>
          <w:spacing w:val="-10"/>
          <w:sz w:val="17"/>
        </w:rPr>
        <w:t xml:space="preserve"> </w:t>
      </w:r>
      <w:r>
        <w:rPr>
          <w:sz w:val="17"/>
        </w:rPr>
        <w:t>in</w:t>
      </w:r>
      <w:r>
        <w:rPr>
          <w:spacing w:val="-11"/>
          <w:sz w:val="17"/>
        </w:rPr>
        <w:t xml:space="preserve"> </w:t>
      </w:r>
      <w:r>
        <w:rPr>
          <w:sz w:val="17"/>
        </w:rPr>
        <w:t>possesso</w:t>
      </w:r>
      <w:r>
        <w:rPr>
          <w:spacing w:val="-11"/>
          <w:sz w:val="17"/>
        </w:rPr>
        <w:t xml:space="preserve"> </w:t>
      </w:r>
      <w:r>
        <w:rPr>
          <w:sz w:val="17"/>
        </w:rPr>
        <w:t>di</w:t>
      </w:r>
      <w:r>
        <w:rPr>
          <w:spacing w:val="-12"/>
          <w:sz w:val="17"/>
        </w:rPr>
        <w:t xml:space="preserve"> </w:t>
      </w:r>
      <w:r>
        <w:rPr>
          <w:sz w:val="17"/>
        </w:rPr>
        <w:t>laurea.</w:t>
      </w:r>
      <w:r>
        <w:rPr>
          <w:spacing w:val="-11"/>
          <w:sz w:val="17"/>
        </w:rPr>
        <w:t xml:space="preserve"> </w:t>
      </w:r>
      <w:r>
        <w:rPr>
          <w:sz w:val="17"/>
        </w:rPr>
        <w:t>Vanno</w:t>
      </w:r>
      <w:r>
        <w:rPr>
          <w:spacing w:val="-11"/>
          <w:sz w:val="17"/>
        </w:rPr>
        <w:t xml:space="preserve"> </w:t>
      </w:r>
      <w:r>
        <w:rPr>
          <w:sz w:val="17"/>
        </w:rPr>
        <w:t>riconosciuti</w:t>
      </w:r>
      <w:r>
        <w:rPr>
          <w:spacing w:val="-12"/>
          <w:sz w:val="17"/>
        </w:rPr>
        <w:t xml:space="preserve"> </w:t>
      </w:r>
      <w:r>
        <w:rPr>
          <w:sz w:val="17"/>
        </w:rPr>
        <w:t>oltre</w:t>
      </w:r>
      <w:r>
        <w:rPr>
          <w:spacing w:val="-10"/>
          <w:sz w:val="17"/>
        </w:rPr>
        <w:t xml:space="preserve"> </w:t>
      </w:r>
      <w:r>
        <w:rPr>
          <w:sz w:val="17"/>
        </w:rPr>
        <w:t>ai</w:t>
      </w:r>
      <w:r>
        <w:rPr>
          <w:spacing w:val="-9"/>
          <w:sz w:val="17"/>
        </w:rPr>
        <w:t xml:space="preserve"> </w:t>
      </w:r>
      <w:r>
        <w:rPr>
          <w:sz w:val="17"/>
        </w:rPr>
        <w:t>corsi</w:t>
      </w:r>
      <w:r>
        <w:rPr>
          <w:spacing w:val="-12"/>
          <w:sz w:val="17"/>
        </w:rPr>
        <w:t xml:space="preserve"> </w:t>
      </w:r>
      <w:r>
        <w:rPr>
          <w:sz w:val="17"/>
        </w:rPr>
        <w:t>previsti</w:t>
      </w:r>
      <w:r>
        <w:rPr>
          <w:spacing w:val="-12"/>
          <w:sz w:val="17"/>
        </w:rPr>
        <w:t xml:space="preserve"> </w:t>
      </w:r>
      <w:r>
        <w:rPr>
          <w:sz w:val="17"/>
        </w:rPr>
        <w:t>dagli</w:t>
      </w:r>
      <w:r>
        <w:rPr>
          <w:spacing w:val="-9"/>
          <w:sz w:val="17"/>
        </w:rPr>
        <w:t xml:space="preserve"> </w:t>
      </w:r>
      <w:r>
        <w:rPr>
          <w:sz w:val="17"/>
        </w:rPr>
        <w:t>statuti</w:t>
      </w:r>
      <w:r>
        <w:rPr>
          <w:spacing w:val="-2"/>
          <w:sz w:val="17"/>
        </w:rPr>
        <w:t xml:space="preserve"> </w:t>
      </w:r>
      <w:r>
        <w:rPr>
          <w:sz w:val="17"/>
        </w:rPr>
        <w:t>delle università</w:t>
      </w:r>
      <w:r>
        <w:rPr>
          <w:spacing w:val="-3"/>
          <w:sz w:val="17"/>
        </w:rPr>
        <w:t xml:space="preserve"> </w:t>
      </w:r>
      <w:r>
        <w:rPr>
          <w:sz w:val="17"/>
        </w:rPr>
        <w:t>(art.</w:t>
      </w:r>
      <w:r>
        <w:rPr>
          <w:spacing w:val="-2"/>
          <w:sz w:val="17"/>
        </w:rPr>
        <w:t xml:space="preserve"> </w:t>
      </w:r>
      <w:r>
        <w:rPr>
          <w:sz w:val="17"/>
        </w:rPr>
        <w:t>6 legge n.</w:t>
      </w:r>
      <w:r>
        <w:rPr>
          <w:spacing w:val="-1"/>
          <w:sz w:val="17"/>
        </w:rPr>
        <w:t xml:space="preserve"> </w:t>
      </w:r>
      <w:r>
        <w:rPr>
          <w:sz w:val="17"/>
        </w:rPr>
        <w:t>341/90),</w:t>
      </w:r>
      <w:r>
        <w:rPr>
          <w:spacing w:val="-2"/>
          <w:sz w:val="17"/>
        </w:rPr>
        <w:t xml:space="preserve"> </w:t>
      </w:r>
      <w:r>
        <w:rPr>
          <w:sz w:val="17"/>
        </w:rPr>
        <w:t>ovvero</w:t>
      </w:r>
      <w:r>
        <w:rPr>
          <w:spacing w:val="-2"/>
          <w:sz w:val="17"/>
        </w:rPr>
        <w:t xml:space="preserve"> </w:t>
      </w:r>
      <w:r>
        <w:rPr>
          <w:sz w:val="17"/>
        </w:rPr>
        <w:t>attivati</w:t>
      </w:r>
      <w:r>
        <w:rPr>
          <w:spacing w:val="-1"/>
          <w:sz w:val="17"/>
        </w:rPr>
        <w:t xml:space="preserve"> </w:t>
      </w:r>
      <w:r>
        <w:rPr>
          <w:sz w:val="17"/>
        </w:rPr>
        <w:t>con</w:t>
      </w:r>
      <w:r>
        <w:rPr>
          <w:spacing w:val="-2"/>
          <w:sz w:val="17"/>
        </w:rPr>
        <w:t xml:space="preserve"> </w:t>
      </w:r>
      <w:r>
        <w:rPr>
          <w:sz w:val="17"/>
        </w:rPr>
        <w:t>provvedimento</w:t>
      </w:r>
      <w:r>
        <w:rPr>
          <w:spacing w:val="-2"/>
          <w:sz w:val="17"/>
        </w:rPr>
        <w:t xml:space="preserve"> </w:t>
      </w:r>
      <w:r>
        <w:rPr>
          <w:sz w:val="17"/>
        </w:rPr>
        <w:t>rettorale</w:t>
      </w:r>
      <w:r>
        <w:rPr>
          <w:spacing w:val="-2"/>
          <w:sz w:val="17"/>
        </w:rPr>
        <w:t xml:space="preserve"> </w:t>
      </w:r>
      <w:r>
        <w:rPr>
          <w:sz w:val="17"/>
        </w:rPr>
        <w:t>presso</w:t>
      </w:r>
      <w:r>
        <w:rPr>
          <w:spacing w:val="-2"/>
          <w:sz w:val="17"/>
        </w:rPr>
        <w:t xml:space="preserve"> </w:t>
      </w:r>
      <w:r>
        <w:rPr>
          <w:sz w:val="17"/>
        </w:rPr>
        <w:t>le</w:t>
      </w:r>
      <w:r>
        <w:rPr>
          <w:spacing w:val="-2"/>
          <w:sz w:val="17"/>
        </w:rPr>
        <w:t xml:space="preserve"> </w:t>
      </w:r>
      <w:r>
        <w:rPr>
          <w:sz w:val="17"/>
        </w:rPr>
        <w:t>scuole</w:t>
      </w:r>
      <w:r>
        <w:rPr>
          <w:spacing w:val="-1"/>
          <w:sz w:val="17"/>
        </w:rPr>
        <w:t xml:space="preserve"> </w:t>
      </w:r>
      <w:r>
        <w:rPr>
          <w:sz w:val="17"/>
        </w:rPr>
        <w:t>di</w:t>
      </w:r>
      <w:r>
        <w:rPr>
          <w:spacing w:val="-3"/>
          <w:sz w:val="17"/>
        </w:rPr>
        <w:t xml:space="preserve"> </w:t>
      </w:r>
      <w:r>
        <w:rPr>
          <w:sz w:val="17"/>
        </w:rPr>
        <w:t>specializzazione</w:t>
      </w:r>
      <w:r>
        <w:rPr>
          <w:spacing w:val="-1"/>
          <w:sz w:val="17"/>
        </w:rPr>
        <w:t xml:space="preserve"> </w:t>
      </w:r>
      <w:r>
        <w:rPr>
          <w:sz w:val="17"/>
        </w:rPr>
        <w:t>di</w:t>
      </w:r>
      <w:r>
        <w:rPr>
          <w:spacing w:val="-3"/>
          <w:sz w:val="17"/>
        </w:rPr>
        <w:t xml:space="preserve"> </w:t>
      </w:r>
      <w:r>
        <w:rPr>
          <w:sz w:val="17"/>
        </w:rPr>
        <w:t>cui al</w:t>
      </w:r>
      <w:r>
        <w:rPr>
          <w:spacing w:val="-4"/>
          <w:sz w:val="17"/>
        </w:rPr>
        <w:t xml:space="preserve"> </w:t>
      </w:r>
      <w:r>
        <w:rPr>
          <w:sz w:val="17"/>
        </w:rPr>
        <w:t>D.P.R.</w:t>
      </w:r>
      <w:r>
        <w:rPr>
          <w:spacing w:val="-3"/>
          <w:sz w:val="17"/>
        </w:rPr>
        <w:t xml:space="preserve"> </w:t>
      </w:r>
      <w:r>
        <w:rPr>
          <w:sz w:val="17"/>
        </w:rPr>
        <w:t>162/82</w:t>
      </w:r>
      <w:r>
        <w:rPr>
          <w:spacing w:val="-3"/>
          <w:sz w:val="17"/>
        </w:rPr>
        <w:t xml:space="preserve"> </w:t>
      </w:r>
      <w:r>
        <w:rPr>
          <w:sz w:val="17"/>
        </w:rPr>
        <w:t>(art.</w:t>
      </w:r>
      <w:r>
        <w:rPr>
          <w:spacing w:val="-3"/>
          <w:sz w:val="17"/>
        </w:rPr>
        <w:t xml:space="preserve"> </w:t>
      </w:r>
      <w:r>
        <w:rPr>
          <w:sz w:val="17"/>
        </w:rPr>
        <w:t>4 -</w:t>
      </w:r>
      <w:r>
        <w:rPr>
          <w:spacing w:val="-4"/>
          <w:sz w:val="17"/>
        </w:rPr>
        <w:t xml:space="preserve"> </w:t>
      </w:r>
      <w:r>
        <w:rPr>
          <w:sz w:val="17"/>
        </w:rPr>
        <w:t>1°</w:t>
      </w:r>
      <w:r>
        <w:rPr>
          <w:spacing w:val="-4"/>
          <w:sz w:val="17"/>
        </w:rPr>
        <w:t xml:space="preserve"> </w:t>
      </w:r>
      <w:r>
        <w:rPr>
          <w:sz w:val="17"/>
        </w:rPr>
        <w:t>comma,</w:t>
      </w:r>
      <w:r>
        <w:rPr>
          <w:spacing w:val="-3"/>
          <w:sz w:val="17"/>
        </w:rPr>
        <w:t xml:space="preserve"> </w:t>
      </w:r>
      <w:r>
        <w:rPr>
          <w:sz w:val="17"/>
        </w:rPr>
        <w:t>legge</w:t>
      </w:r>
      <w:r>
        <w:rPr>
          <w:spacing w:val="-3"/>
          <w:sz w:val="17"/>
        </w:rPr>
        <w:t xml:space="preserve"> </w:t>
      </w:r>
      <w:r>
        <w:rPr>
          <w:sz w:val="17"/>
        </w:rPr>
        <w:t>n.</w:t>
      </w:r>
      <w:r>
        <w:rPr>
          <w:spacing w:val="-2"/>
          <w:sz w:val="17"/>
        </w:rPr>
        <w:t xml:space="preserve"> </w:t>
      </w:r>
      <w:r>
        <w:rPr>
          <w:sz w:val="17"/>
        </w:rPr>
        <w:t>341/90)</w:t>
      </w:r>
      <w:r>
        <w:rPr>
          <w:spacing w:val="-3"/>
          <w:sz w:val="17"/>
        </w:rPr>
        <w:t xml:space="preserve"> </w:t>
      </w:r>
      <w:r>
        <w:rPr>
          <w:sz w:val="17"/>
        </w:rPr>
        <w:t>anche</w:t>
      </w:r>
      <w:r>
        <w:rPr>
          <w:spacing w:val="-2"/>
          <w:sz w:val="17"/>
        </w:rPr>
        <w:t xml:space="preserve"> </w:t>
      </w:r>
      <w:r>
        <w:rPr>
          <w:sz w:val="17"/>
        </w:rPr>
        <w:t>i</w:t>
      </w:r>
      <w:r>
        <w:rPr>
          <w:spacing w:val="-4"/>
          <w:sz w:val="17"/>
        </w:rPr>
        <w:t xml:space="preserve"> </w:t>
      </w:r>
      <w:r>
        <w:rPr>
          <w:sz w:val="17"/>
        </w:rPr>
        <w:t>corsi</w:t>
      </w:r>
      <w:r>
        <w:rPr>
          <w:spacing w:val="-4"/>
          <w:sz w:val="17"/>
        </w:rPr>
        <w:t xml:space="preserve"> </w:t>
      </w:r>
      <w:r>
        <w:rPr>
          <w:sz w:val="17"/>
        </w:rPr>
        <w:t>previsti</w:t>
      </w:r>
      <w:r>
        <w:rPr>
          <w:spacing w:val="-2"/>
          <w:sz w:val="17"/>
        </w:rPr>
        <w:t xml:space="preserve"> </w:t>
      </w:r>
      <w:r>
        <w:rPr>
          <w:sz w:val="17"/>
        </w:rPr>
        <w:t>dalla</w:t>
      </w:r>
      <w:r>
        <w:rPr>
          <w:spacing w:val="-4"/>
          <w:sz w:val="17"/>
        </w:rPr>
        <w:t xml:space="preserve"> </w:t>
      </w:r>
      <w:r>
        <w:rPr>
          <w:sz w:val="17"/>
        </w:rPr>
        <w:t>legge</w:t>
      </w:r>
      <w:r>
        <w:rPr>
          <w:spacing w:val="-3"/>
          <w:sz w:val="17"/>
        </w:rPr>
        <w:t xml:space="preserve"> </w:t>
      </w:r>
      <w:r>
        <w:rPr>
          <w:sz w:val="17"/>
        </w:rPr>
        <w:t>n. 341/90,</w:t>
      </w:r>
      <w:r>
        <w:rPr>
          <w:spacing w:val="-3"/>
          <w:sz w:val="17"/>
        </w:rPr>
        <w:t xml:space="preserve"> </w:t>
      </w:r>
      <w:r>
        <w:rPr>
          <w:sz w:val="17"/>
        </w:rPr>
        <w:t>art.</w:t>
      </w:r>
      <w:r>
        <w:rPr>
          <w:spacing w:val="-3"/>
          <w:sz w:val="17"/>
        </w:rPr>
        <w:t xml:space="preserve"> </w:t>
      </w:r>
      <w:r>
        <w:rPr>
          <w:sz w:val="17"/>
        </w:rPr>
        <w:t>8</w:t>
      </w:r>
      <w:r>
        <w:rPr>
          <w:spacing w:val="-3"/>
          <w:sz w:val="17"/>
        </w:rPr>
        <w:t xml:space="preserve"> </w:t>
      </w:r>
      <w:r>
        <w:rPr>
          <w:sz w:val="17"/>
        </w:rPr>
        <w:t>e</w:t>
      </w:r>
      <w:r>
        <w:rPr>
          <w:spacing w:val="-3"/>
          <w:sz w:val="17"/>
        </w:rPr>
        <w:t xml:space="preserve"> </w:t>
      </w:r>
      <w:r>
        <w:rPr>
          <w:sz w:val="17"/>
        </w:rPr>
        <w:t>realizzati</w:t>
      </w:r>
      <w:r>
        <w:rPr>
          <w:spacing w:val="-2"/>
          <w:sz w:val="17"/>
        </w:rPr>
        <w:t xml:space="preserve"> </w:t>
      </w:r>
      <w:r>
        <w:rPr>
          <w:sz w:val="17"/>
        </w:rPr>
        <w:t>dalle università attraverso i propri consorzi anche di diritto privato nonché i corsi attivati dalle università avvalendosi della collaborazione</w:t>
      </w:r>
      <w:r>
        <w:rPr>
          <w:spacing w:val="-9"/>
          <w:sz w:val="17"/>
        </w:rPr>
        <w:t xml:space="preserve"> </w:t>
      </w:r>
      <w:r>
        <w:rPr>
          <w:sz w:val="17"/>
        </w:rPr>
        <w:t>di</w:t>
      </w:r>
      <w:r>
        <w:rPr>
          <w:spacing w:val="-9"/>
          <w:sz w:val="17"/>
        </w:rPr>
        <w:t xml:space="preserve"> </w:t>
      </w:r>
      <w:r>
        <w:rPr>
          <w:sz w:val="17"/>
        </w:rPr>
        <w:t>soggetti</w:t>
      </w:r>
      <w:r>
        <w:rPr>
          <w:spacing w:val="-8"/>
          <w:sz w:val="17"/>
        </w:rPr>
        <w:t xml:space="preserve"> </w:t>
      </w:r>
      <w:r>
        <w:rPr>
          <w:sz w:val="17"/>
        </w:rPr>
        <w:t>pubblici</w:t>
      </w:r>
      <w:r>
        <w:rPr>
          <w:spacing w:val="-9"/>
          <w:sz w:val="17"/>
        </w:rPr>
        <w:t xml:space="preserve"> </w:t>
      </w:r>
      <w:r>
        <w:rPr>
          <w:sz w:val="17"/>
        </w:rPr>
        <w:t>e</w:t>
      </w:r>
      <w:r>
        <w:rPr>
          <w:spacing w:val="-9"/>
          <w:sz w:val="17"/>
        </w:rPr>
        <w:t xml:space="preserve"> </w:t>
      </w:r>
      <w:r>
        <w:rPr>
          <w:sz w:val="17"/>
        </w:rPr>
        <w:t>privati</w:t>
      </w:r>
      <w:r>
        <w:rPr>
          <w:spacing w:val="-8"/>
          <w:sz w:val="17"/>
        </w:rPr>
        <w:t xml:space="preserve"> </w:t>
      </w:r>
      <w:r>
        <w:rPr>
          <w:sz w:val="17"/>
        </w:rPr>
        <w:t>con</w:t>
      </w:r>
      <w:r>
        <w:rPr>
          <w:spacing w:val="-9"/>
          <w:sz w:val="17"/>
        </w:rPr>
        <w:t xml:space="preserve"> </w:t>
      </w:r>
      <w:r>
        <w:rPr>
          <w:sz w:val="17"/>
        </w:rPr>
        <w:t>facoltà</w:t>
      </w:r>
      <w:r>
        <w:rPr>
          <w:spacing w:val="-10"/>
          <w:sz w:val="17"/>
        </w:rPr>
        <w:t xml:space="preserve"> </w:t>
      </w:r>
      <w:r>
        <w:rPr>
          <w:sz w:val="17"/>
        </w:rPr>
        <w:t>di</w:t>
      </w:r>
      <w:r>
        <w:rPr>
          <w:spacing w:val="-8"/>
          <w:sz w:val="17"/>
        </w:rPr>
        <w:t xml:space="preserve"> </w:t>
      </w:r>
      <w:r>
        <w:rPr>
          <w:sz w:val="17"/>
        </w:rPr>
        <w:t>prevedere</w:t>
      </w:r>
      <w:r>
        <w:rPr>
          <w:spacing w:val="-9"/>
          <w:sz w:val="17"/>
        </w:rPr>
        <w:t xml:space="preserve"> </w:t>
      </w:r>
      <w:r>
        <w:rPr>
          <w:sz w:val="17"/>
        </w:rPr>
        <w:t>la</w:t>
      </w:r>
      <w:r>
        <w:rPr>
          <w:spacing w:val="-10"/>
          <w:sz w:val="17"/>
        </w:rPr>
        <w:t xml:space="preserve"> </w:t>
      </w:r>
      <w:r>
        <w:rPr>
          <w:sz w:val="17"/>
        </w:rPr>
        <w:t>costituzione</w:t>
      </w:r>
      <w:r>
        <w:rPr>
          <w:spacing w:val="-8"/>
          <w:sz w:val="17"/>
        </w:rPr>
        <w:t xml:space="preserve"> </w:t>
      </w:r>
      <w:r>
        <w:rPr>
          <w:sz w:val="17"/>
        </w:rPr>
        <w:t>di</w:t>
      </w:r>
      <w:r>
        <w:rPr>
          <w:spacing w:val="-9"/>
          <w:sz w:val="17"/>
        </w:rPr>
        <w:t xml:space="preserve"> </w:t>
      </w:r>
      <w:r>
        <w:rPr>
          <w:sz w:val="17"/>
        </w:rPr>
        <w:t>apposite</w:t>
      </w:r>
      <w:r>
        <w:rPr>
          <w:spacing w:val="-9"/>
          <w:sz w:val="17"/>
        </w:rPr>
        <w:t xml:space="preserve"> </w:t>
      </w:r>
      <w:r>
        <w:rPr>
          <w:sz w:val="17"/>
        </w:rPr>
        <w:t>convenzioni</w:t>
      </w:r>
      <w:r>
        <w:rPr>
          <w:spacing w:val="-9"/>
          <w:sz w:val="17"/>
        </w:rPr>
        <w:t xml:space="preserve"> </w:t>
      </w:r>
      <w:r>
        <w:rPr>
          <w:sz w:val="17"/>
        </w:rPr>
        <w:t>(art.</w:t>
      </w:r>
      <w:r>
        <w:rPr>
          <w:spacing w:val="-9"/>
          <w:sz w:val="17"/>
        </w:rPr>
        <w:t xml:space="preserve"> </w:t>
      </w:r>
      <w:r>
        <w:rPr>
          <w:sz w:val="17"/>
        </w:rPr>
        <w:t>8</w:t>
      </w:r>
      <w:r>
        <w:rPr>
          <w:spacing w:val="-9"/>
          <w:sz w:val="17"/>
        </w:rPr>
        <w:t xml:space="preserve"> </w:t>
      </w:r>
      <w:r>
        <w:rPr>
          <w:sz w:val="17"/>
        </w:rPr>
        <w:t>legge</w:t>
      </w:r>
      <w:r>
        <w:rPr>
          <w:spacing w:val="-9"/>
          <w:sz w:val="17"/>
        </w:rPr>
        <w:t xml:space="preserve"> </w:t>
      </w:r>
      <w:r>
        <w:rPr>
          <w:sz w:val="17"/>
        </w:rPr>
        <w:t>n. 341/90) nonché i corsi previsti dal decreto 3.11.1999, n. 509 e successive modifiche ed integrazioni. Sono assimilati ai diplomi di specializzazione i diplomi di perfezionamento post-laurea, previsti dal precedente ordinamento universitario, qualora</w:t>
      </w:r>
      <w:r>
        <w:rPr>
          <w:spacing w:val="-8"/>
          <w:sz w:val="17"/>
        </w:rPr>
        <w:t xml:space="preserve"> </w:t>
      </w:r>
      <w:r>
        <w:rPr>
          <w:sz w:val="17"/>
        </w:rPr>
        <w:t>siano</w:t>
      </w:r>
      <w:r>
        <w:rPr>
          <w:spacing w:val="-7"/>
          <w:sz w:val="17"/>
        </w:rPr>
        <w:t xml:space="preserve"> </w:t>
      </w:r>
      <w:r>
        <w:rPr>
          <w:sz w:val="17"/>
        </w:rPr>
        <w:t>conseguiti</w:t>
      </w:r>
      <w:r>
        <w:rPr>
          <w:spacing w:val="-8"/>
          <w:sz w:val="17"/>
        </w:rPr>
        <w:t xml:space="preserve"> </w:t>
      </w:r>
      <w:r>
        <w:rPr>
          <w:sz w:val="17"/>
        </w:rPr>
        <w:t>a</w:t>
      </w:r>
      <w:r>
        <w:rPr>
          <w:spacing w:val="-8"/>
          <w:sz w:val="17"/>
        </w:rPr>
        <w:t xml:space="preserve"> </w:t>
      </w:r>
      <w:r>
        <w:rPr>
          <w:sz w:val="17"/>
        </w:rPr>
        <w:t>conclusione</w:t>
      </w:r>
      <w:r>
        <w:rPr>
          <w:spacing w:val="-7"/>
          <w:sz w:val="17"/>
        </w:rPr>
        <w:t xml:space="preserve"> </w:t>
      </w:r>
      <w:r>
        <w:rPr>
          <w:sz w:val="17"/>
        </w:rPr>
        <w:t>di</w:t>
      </w:r>
      <w:r>
        <w:rPr>
          <w:spacing w:val="-8"/>
          <w:sz w:val="17"/>
        </w:rPr>
        <w:t xml:space="preserve"> </w:t>
      </w:r>
      <w:r>
        <w:rPr>
          <w:sz w:val="17"/>
        </w:rPr>
        <w:t>corsi</w:t>
      </w:r>
      <w:r>
        <w:rPr>
          <w:spacing w:val="-10"/>
          <w:sz w:val="17"/>
        </w:rPr>
        <w:t xml:space="preserve"> </w:t>
      </w:r>
      <w:r>
        <w:rPr>
          <w:sz w:val="17"/>
        </w:rPr>
        <w:t>che</w:t>
      </w:r>
      <w:r>
        <w:rPr>
          <w:spacing w:val="-7"/>
          <w:sz w:val="17"/>
        </w:rPr>
        <w:t xml:space="preserve"> </w:t>
      </w:r>
      <w:r>
        <w:rPr>
          <w:sz w:val="17"/>
        </w:rPr>
        <w:t>presentino</w:t>
      </w:r>
      <w:r>
        <w:rPr>
          <w:spacing w:val="-7"/>
          <w:sz w:val="17"/>
        </w:rPr>
        <w:t xml:space="preserve"> </w:t>
      </w:r>
      <w:r>
        <w:rPr>
          <w:sz w:val="17"/>
        </w:rPr>
        <w:t>le</w:t>
      </w:r>
      <w:r>
        <w:rPr>
          <w:spacing w:val="-7"/>
          <w:sz w:val="17"/>
        </w:rPr>
        <w:t xml:space="preserve"> </w:t>
      </w:r>
      <w:r>
        <w:rPr>
          <w:sz w:val="17"/>
        </w:rPr>
        <w:t>stesse</w:t>
      </w:r>
      <w:r>
        <w:rPr>
          <w:spacing w:val="-7"/>
          <w:sz w:val="17"/>
        </w:rPr>
        <w:t xml:space="preserve"> </w:t>
      </w:r>
      <w:r>
        <w:rPr>
          <w:sz w:val="17"/>
        </w:rPr>
        <w:t>caratteristiche</w:t>
      </w:r>
      <w:r>
        <w:rPr>
          <w:spacing w:val="-7"/>
          <w:sz w:val="17"/>
        </w:rPr>
        <w:t xml:space="preserve"> </w:t>
      </w:r>
      <w:r>
        <w:rPr>
          <w:sz w:val="17"/>
        </w:rPr>
        <w:t>dei</w:t>
      </w:r>
      <w:r>
        <w:rPr>
          <w:spacing w:val="-10"/>
          <w:sz w:val="17"/>
        </w:rPr>
        <w:t xml:space="preserve"> </w:t>
      </w:r>
      <w:r>
        <w:rPr>
          <w:sz w:val="17"/>
        </w:rPr>
        <w:t>corsi</w:t>
      </w:r>
      <w:r>
        <w:rPr>
          <w:spacing w:val="-8"/>
          <w:sz w:val="17"/>
        </w:rPr>
        <w:t xml:space="preserve"> </w:t>
      </w:r>
      <w:r>
        <w:rPr>
          <w:sz w:val="17"/>
        </w:rPr>
        <w:t>di</w:t>
      </w:r>
      <w:r>
        <w:rPr>
          <w:spacing w:val="-8"/>
          <w:sz w:val="17"/>
        </w:rPr>
        <w:t xml:space="preserve"> </w:t>
      </w:r>
      <w:r>
        <w:rPr>
          <w:sz w:val="17"/>
        </w:rPr>
        <w:t>specializzazione</w:t>
      </w:r>
      <w:r>
        <w:rPr>
          <w:spacing w:val="-7"/>
          <w:sz w:val="17"/>
        </w:rPr>
        <w:t xml:space="preserve"> </w:t>
      </w:r>
      <w:r>
        <w:rPr>
          <w:sz w:val="17"/>
        </w:rPr>
        <w:t>(durata minima biennale, esami specifici per ogni materia nel corso dei singoli anni e un esame finale).</w:t>
      </w:r>
    </w:p>
    <w:p w14:paraId="34C4BEBB" w14:textId="77777777" w:rsidR="00DE528E" w:rsidRDefault="00675166">
      <w:pPr>
        <w:spacing w:before="3" w:line="237" w:lineRule="auto"/>
        <w:ind w:left="869" w:right="309"/>
        <w:jc w:val="both"/>
        <w:rPr>
          <w:sz w:val="17"/>
        </w:rPr>
      </w:pPr>
      <w:r>
        <w:rPr>
          <w:sz w:val="17"/>
        </w:rPr>
        <w:t>(11</w:t>
      </w:r>
      <w:r>
        <w:rPr>
          <w:spacing w:val="-2"/>
          <w:sz w:val="17"/>
        </w:rPr>
        <w:t xml:space="preserve"> </w:t>
      </w:r>
      <w:r>
        <w:rPr>
          <w:sz w:val="17"/>
        </w:rPr>
        <w:t>bis)</w:t>
      </w:r>
      <w:r>
        <w:rPr>
          <w:spacing w:val="-2"/>
          <w:sz w:val="17"/>
        </w:rPr>
        <w:t xml:space="preserve"> </w:t>
      </w:r>
      <w:r>
        <w:rPr>
          <w:sz w:val="17"/>
        </w:rPr>
        <w:t>Si</w:t>
      </w:r>
      <w:r>
        <w:rPr>
          <w:spacing w:val="-3"/>
          <w:sz w:val="17"/>
        </w:rPr>
        <w:t xml:space="preserve"> </w:t>
      </w:r>
      <w:r>
        <w:rPr>
          <w:sz w:val="17"/>
        </w:rPr>
        <w:t>ricorda</w:t>
      </w:r>
      <w:r>
        <w:rPr>
          <w:spacing w:val="-1"/>
          <w:sz w:val="17"/>
        </w:rPr>
        <w:t xml:space="preserve"> </w:t>
      </w:r>
      <w:r>
        <w:rPr>
          <w:sz w:val="17"/>
        </w:rPr>
        <w:t>che</w:t>
      </w:r>
      <w:r>
        <w:rPr>
          <w:spacing w:val="-1"/>
          <w:sz w:val="17"/>
        </w:rPr>
        <w:t xml:space="preserve"> </w:t>
      </w:r>
      <w:r>
        <w:rPr>
          <w:sz w:val="17"/>
        </w:rPr>
        <w:t>a</w:t>
      </w:r>
      <w:r>
        <w:rPr>
          <w:spacing w:val="-3"/>
          <w:sz w:val="17"/>
        </w:rPr>
        <w:t xml:space="preserve"> </w:t>
      </w:r>
      <w:r>
        <w:rPr>
          <w:sz w:val="17"/>
        </w:rPr>
        <w:t>norma</w:t>
      </w:r>
      <w:r>
        <w:rPr>
          <w:spacing w:val="-3"/>
          <w:sz w:val="17"/>
        </w:rPr>
        <w:t xml:space="preserve"> </w:t>
      </w:r>
      <w:r>
        <w:rPr>
          <w:sz w:val="17"/>
        </w:rPr>
        <w:t>dell'art. 10 del decreto-legge</w:t>
      </w:r>
      <w:r>
        <w:rPr>
          <w:spacing w:val="-1"/>
          <w:sz w:val="17"/>
        </w:rPr>
        <w:t xml:space="preserve"> </w:t>
      </w:r>
      <w:r>
        <w:rPr>
          <w:sz w:val="17"/>
        </w:rPr>
        <w:t>1/10/73,</w:t>
      </w:r>
      <w:r>
        <w:rPr>
          <w:spacing w:val="-2"/>
          <w:sz w:val="17"/>
        </w:rPr>
        <w:t xml:space="preserve"> </w:t>
      </w:r>
      <w:r>
        <w:rPr>
          <w:sz w:val="17"/>
        </w:rPr>
        <w:t>n.</w:t>
      </w:r>
      <w:r>
        <w:rPr>
          <w:spacing w:val="-1"/>
          <w:sz w:val="17"/>
        </w:rPr>
        <w:t xml:space="preserve"> </w:t>
      </w:r>
      <w:r>
        <w:rPr>
          <w:sz w:val="17"/>
        </w:rPr>
        <w:t>580,</w:t>
      </w:r>
      <w:r>
        <w:rPr>
          <w:spacing w:val="-1"/>
          <w:sz w:val="17"/>
        </w:rPr>
        <w:t xml:space="preserve"> </w:t>
      </w:r>
      <w:r>
        <w:rPr>
          <w:sz w:val="17"/>
        </w:rPr>
        <w:t>convertito</w:t>
      </w:r>
      <w:r>
        <w:rPr>
          <w:spacing w:val="-2"/>
          <w:sz w:val="17"/>
        </w:rPr>
        <w:t xml:space="preserve"> </w:t>
      </w:r>
      <w:r>
        <w:rPr>
          <w:sz w:val="17"/>
        </w:rPr>
        <w:t>con</w:t>
      </w:r>
      <w:r>
        <w:rPr>
          <w:spacing w:val="-2"/>
          <w:sz w:val="17"/>
        </w:rPr>
        <w:t xml:space="preserve"> </w:t>
      </w:r>
      <w:r>
        <w:rPr>
          <w:sz w:val="17"/>
        </w:rPr>
        <w:t>modificazioni</w:t>
      </w:r>
      <w:r>
        <w:rPr>
          <w:spacing w:val="-3"/>
          <w:sz w:val="17"/>
        </w:rPr>
        <w:t xml:space="preserve"> </w:t>
      </w:r>
      <w:r>
        <w:rPr>
          <w:sz w:val="17"/>
        </w:rPr>
        <w:t>nella</w:t>
      </w:r>
      <w:r>
        <w:rPr>
          <w:spacing w:val="-1"/>
          <w:sz w:val="17"/>
        </w:rPr>
        <w:t xml:space="preserve"> </w:t>
      </w:r>
      <w:r>
        <w:rPr>
          <w:sz w:val="17"/>
        </w:rPr>
        <w:t>legge</w:t>
      </w:r>
      <w:r>
        <w:rPr>
          <w:spacing w:val="-1"/>
          <w:sz w:val="17"/>
        </w:rPr>
        <w:t xml:space="preserve"> </w:t>
      </w:r>
      <w:r>
        <w:rPr>
          <w:sz w:val="17"/>
        </w:rPr>
        <w:t>n. 30/11/73, n. 766 le denominazioni di università, ateneo, politecnico, istituto di istruzione universitaria possono essere usate soltanto dalle università</w:t>
      </w:r>
      <w:r>
        <w:rPr>
          <w:spacing w:val="-1"/>
          <w:sz w:val="17"/>
        </w:rPr>
        <w:t xml:space="preserve"> </w:t>
      </w:r>
      <w:r>
        <w:rPr>
          <w:sz w:val="17"/>
        </w:rPr>
        <w:t>statali e da quelle non statali riconosciute per rilasciare titoli aventi valore legale a norma delle</w:t>
      </w:r>
      <w:r>
        <w:rPr>
          <w:spacing w:val="-3"/>
          <w:sz w:val="17"/>
        </w:rPr>
        <w:t xml:space="preserve"> </w:t>
      </w:r>
      <w:r>
        <w:rPr>
          <w:sz w:val="17"/>
        </w:rPr>
        <w:t>disposizioni</w:t>
      </w:r>
      <w:r>
        <w:rPr>
          <w:spacing w:val="-2"/>
          <w:sz w:val="17"/>
        </w:rPr>
        <w:t xml:space="preserve"> </w:t>
      </w:r>
      <w:r>
        <w:rPr>
          <w:sz w:val="17"/>
        </w:rPr>
        <w:t>di</w:t>
      </w:r>
      <w:r>
        <w:rPr>
          <w:spacing w:val="-2"/>
          <w:sz w:val="17"/>
        </w:rPr>
        <w:t xml:space="preserve"> </w:t>
      </w:r>
      <w:r>
        <w:rPr>
          <w:sz w:val="17"/>
        </w:rPr>
        <w:t>legge.</w:t>
      </w:r>
      <w:r>
        <w:rPr>
          <w:spacing w:val="-3"/>
          <w:sz w:val="17"/>
        </w:rPr>
        <w:t xml:space="preserve"> </w:t>
      </w:r>
      <w:r>
        <w:rPr>
          <w:sz w:val="17"/>
        </w:rPr>
        <w:t>Si</w:t>
      </w:r>
      <w:r>
        <w:rPr>
          <w:spacing w:val="-2"/>
          <w:sz w:val="17"/>
        </w:rPr>
        <w:t xml:space="preserve"> </w:t>
      </w:r>
      <w:r>
        <w:rPr>
          <w:sz w:val="17"/>
        </w:rPr>
        <w:t>precisa</w:t>
      </w:r>
      <w:r>
        <w:rPr>
          <w:spacing w:val="-4"/>
          <w:sz w:val="17"/>
        </w:rPr>
        <w:t xml:space="preserve"> </w:t>
      </w:r>
      <w:r>
        <w:rPr>
          <w:sz w:val="17"/>
        </w:rPr>
        <w:t>che</w:t>
      </w:r>
      <w:r>
        <w:rPr>
          <w:spacing w:val="-2"/>
          <w:sz w:val="17"/>
        </w:rPr>
        <w:t xml:space="preserve"> </w:t>
      </w:r>
      <w:r>
        <w:rPr>
          <w:sz w:val="17"/>
        </w:rPr>
        <w:t>non</w:t>
      </w:r>
      <w:r>
        <w:rPr>
          <w:spacing w:val="-3"/>
          <w:sz w:val="17"/>
        </w:rPr>
        <w:t xml:space="preserve"> </w:t>
      </w:r>
      <w:r>
        <w:rPr>
          <w:sz w:val="17"/>
        </w:rPr>
        <w:t>rientra</w:t>
      </w:r>
      <w:r>
        <w:rPr>
          <w:spacing w:val="-4"/>
          <w:sz w:val="17"/>
        </w:rPr>
        <w:t xml:space="preserve"> </w:t>
      </w:r>
      <w:r>
        <w:rPr>
          <w:sz w:val="17"/>
        </w:rPr>
        <w:t>fra quelli</w:t>
      </w:r>
      <w:r>
        <w:rPr>
          <w:spacing w:val="-4"/>
          <w:sz w:val="17"/>
        </w:rPr>
        <w:t xml:space="preserve"> </w:t>
      </w:r>
      <w:r>
        <w:rPr>
          <w:sz w:val="17"/>
        </w:rPr>
        <w:t>valutabili</w:t>
      </w:r>
      <w:r>
        <w:rPr>
          <w:spacing w:val="-2"/>
          <w:sz w:val="17"/>
        </w:rPr>
        <w:t xml:space="preserve"> </w:t>
      </w:r>
      <w:r>
        <w:rPr>
          <w:sz w:val="17"/>
        </w:rPr>
        <w:t>il</w:t>
      </w:r>
      <w:r>
        <w:rPr>
          <w:spacing w:val="-2"/>
          <w:sz w:val="17"/>
        </w:rPr>
        <w:t xml:space="preserve"> </w:t>
      </w:r>
      <w:r>
        <w:rPr>
          <w:sz w:val="17"/>
        </w:rPr>
        <w:t>titolo</w:t>
      </w:r>
      <w:r>
        <w:rPr>
          <w:spacing w:val="-1"/>
          <w:sz w:val="17"/>
        </w:rPr>
        <w:t xml:space="preserve"> </w:t>
      </w:r>
      <w:r>
        <w:rPr>
          <w:sz w:val="17"/>
        </w:rPr>
        <w:t>di</w:t>
      </w:r>
      <w:r>
        <w:rPr>
          <w:spacing w:val="-4"/>
          <w:sz w:val="17"/>
        </w:rPr>
        <w:t xml:space="preserve"> </w:t>
      </w:r>
      <w:r>
        <w:rPr>
          <w:sz w:val="17"/>
        </w:rPr>
        <w:t>Specializzazione</w:t>
      </w:r>
      <w:r>
        <w:rPr>
          <w:spacing w:val="-3"/>
          <w:sz w:val="17"/>
        </w:rPr>
        <w:t xml:space="preserve"> </w:t>
      </w:r>
      <w:r>
        <w:rPr>
          <w:sz w:val="17"/>
        </w:rPr>
        <w:t>per</w:t>
      </w:r>
      <w:r>
        <w:rPr>
          <w:spacing w:val="-2"/>
          <w:sz w:val="17"/>
        </w:rPr>
        <w:t xml:space="preserve"> </w:t>
      </w:r>
      <w:r>
        <w:rPr>
          <w:sz w:val="17"/>
        </w:rPr>
        <w:t>l’insegnamento</w:t>
      </w:r>
      <w:r>
        <w:rPr>
          <w:spacing w:val="-3"/>
          <w:sz w:val="17"/>
        </w:rPr>
        <w:t xml:space="preserve"> </w:t>
      </w:r>
      <w:r>
        <w:rPr>
          <w:sz w:val="17"/>
        </w:rPr>
        <w:t>ad alunni in situazione di disabilità di cui al D.P.R. 970/75, rilasciato anche con l’eventuale riferimento alla Legge 341/90 – artt.</w:t>
      </w:r>
      <w:r>
        <w:rPr>
          <w:spacing w:val="-13"/>
          <w:sz w:val="17"/>
        </w:rPr>
        <w:t xml:space="preserve"> </w:t>
      </w:r>
      <w:r>
        <w:rPr>
          <w:sz w:val="17"/>
        </w:rPr>
        <w:t>4,</w:t>
      </w:r>
      <w:r>
        <w:rPr>
          <w:spacing w:val="-13"/>
          <w:sz w:val="17"/>
        </w:rPr>
        <w:t xml:space="preserve"> </w:t>
      </w:r>
      <w:r>
        <w:rPr>
          <w:sz w:val="17"/>
        </w:rPr>
        <w:t>6</w:t>
      </w:r>
      <w:r>
        <w:rPr>
          <w:spacing w:val="-13"/>
          <w:sz w:val="17"/>
        </w:rPr>
        <w:t xml:space="preserve"> </w:t>
      </w:r>
      <w:r>
        <w:rPr>
          <w:sz w:val="17"/>
        </w:rPr>
        <w:t>e</w:t>
      </w:r>
      <w:r>
        <w:rPr>
          <w:spacing w:val="-12"/>
          <w:sz w:val="17"/>
        </w:rPr>
        <w:t xml:space="preserve"> </w:t>
      </w:r>
      <w:r>
        <w:rPr>
          <w:sz w:val="17"/>
        </w:rPr>
        <w:t>8.</w:t>
      </w:r>
      <w:r>
        <w:rPr>
          <w:spacing w:val="-13"/>
          <w:sz w:val="17"/>
        </w:rPr>
        <w:t xml:space="preserve"> </w:t>
      </w:r>
      <w:r>
        <w:rPr>
          <w:sz w:val="17"/>
        </w:rPr>
        <w:t>Analogamente</w:t>
      </w:r>
      <w:r>
        <w:rPr>
          <w:spacing w:val="-12"/>
          <w:sz w:val="17"/>
        </w:rPr>
        <w:t xml:space="preserve"> </w:t>
      </w:r>
      <w:r>
        <w:rPr>
          <w:sz w:val="17"/>
        </w:rPr>
        <w:t>non</w:t>
      </w:r>
      <w:r>
        <w:rPr>
          <w:spacing w:val="-13"/>
          <w:sz w:val="17"/>
        </w:rPr>
        <w:t xml:space="preserve"> </w:t>
      </w:r>
      <w:r>
        <w:rPr>
          <w:sz w:val="17"/>
        </w:rPr>
        <w:t>si</w:t>
      </w:r>
      <w:r>
        <w:rPr>
          <w:spacing w:val="-14"/>
          <w:sz w:val="17"/>
        </w:rPr>
        <w:t xml:space="preserve"> </w:t>
      </w:r>
      <w:r>
        <w:rPr>
          <w:sz w:val="17"/>
        </w:rPr>
        <w:t>valutano</w:t>
      </w:r>
      <w:r>
        <w:rPr>
          <w:spacing w:val="-11"/>
          <w:sz w:val="17"/>
        </w:rPr>
        <w:t xml:space="preserve"> </w:t>
      </w:r>
      <w:r>
        <w:rPr>
          <w:sz w:val="17"/>
        </w:rPr>
        <w:t>i</w:t>
      </w:r>
      <w:r>
        <w:rPr>
          <w:spacing w:val="-12"/>
          <w:sz w:val="17"/>
        </w:rPr>
        <w:t xml:space="preserve"> </w:t>
      </w:r>
      <w:r>
        <w:rPr>
          <w:sz w:val="17"/>
        </w:rPr>
        <w:t>titoli</w:t>
      </w:r>
      <w:r>
        <w:rPr>
          <w:spacing w:val="-14"/>
          <w:sz w:val="17"/>
        </w:rPr>
        <w:t xml:space="preserve"> </w:t>
      </w:r>
      <w:r>
        <w:rPr>
          <w:sz w:val="17"/>
        </w:rPr>
        <w:t>rilasciati</w:t>
      </w:r>
      <w:r>
        <w:rPr>
          <w:spacing w:val="-11"/>
          <w:sz w:val="17"/>
        </w:rPr>
        <w:t xml:space="preserve"> </w:t>
      </w:r>
      <w:r>
        <w:rPr>
          <w:sz w:val="17"/>
        </w:rPr>
        <w:t>dalle</w:t>
      </w:r>
      <w:r>
        <w:rPr>
          <w:spacing w:val="-12"/>
          <w:sz w:val="17"/>
        </w:rPr>
        <w:t xml:space="preserve"> </w:t>
      </w:r>
      <w:r>
        <w:rPr>
          <w:sz w:val="17"/>
        </w:rPr>
        <w:t>Scuole</w:t>
      </w:r>
      <w:r>
        <w:rPr>
          <w:spacing w:val="-13"/>
          <w:sz w:val="17"/>
        </w:rPr>
        <w:t xml:space="preserve"> </w:t>
      </w:r>
      <w:r>
        <w:rPr>
          <w:sz w:val="17"/>
        </w:rPr>
        <w:t>di</w:t>
      </w:r>
      <w:r>
        <w:rPr>
          <w:spacing w:val="-14"/>
          <w:sz w:val="17"/>
        </w:rPr>
        <w:t xml:space="preserve"> </w:t>
      </w:r>
      <w:r>
        <w:rPr>
          <w:sz w:val="17"/>
        </w:rPr>
        <w:t>Specializzazione</w:t>
      </w:r>
      <w:r>
        <w:rPr>
          <w:spacing w:val="-9"/>
          <w:sz w:val="17"/>
        </w:rPr>
        <w:t xml:space="preserve"> </w:t>
      </w:r>
      <w:r>
        <w:rPr>
          <w:sz w:val="17"/>
        </w:rPr>
        <w:t>per</w:t>
      </w:r>
      <w:r>
        <w:rPr>
          <w:spacing w:val="-13"/>
          <w:sz w:val="17"/>
        </w:rPr>
        <w:t xml:space="preserve"> </w:t>
      </w:r>
      <w:r>
        <w:rPr>
          <w:sz w:val="17"/>
        </w:rPr>
        <w:t>l’insegnamento</w:t>
      </w:r>
      <w:r>
        <w:rPr>
          <w:spacing w:val="-12"/>
          <w:sz w:val="17"/>
        </w:rPr>
        <w:t xml:space="preserve"> </w:t>
      </w:r>
      <w:r>
        <w:rPr>
          <w:sz w:val="17"/>
        </w:rPr>
        <w:t>nella</w:t>
      </w:r>
      <w:r>
        <w:rPr>
          <w:spacing w:val="-14"/>
          <w:sz w:val="17"/>
        </w:rPr>
        <w:t xml:space="preserve"> </w:t>
      </w:r>
      <w:r>
        <w:rPr>
          <w:sz w:val="17"/>
        </w:rPr>
        <w:t>scuola secondaria (SSIS). Detti titoli non possono essere, infatti, considerati titoli generali aggiuntivi in quanto validi sia per l’accesso ai ruoli sia per il passaggio.</w:t>
      </w:r>
    </w:p>
    <w:p w14:paraId="7AD5DF7A" w14:textId="77777777" w:rsidR="00DE528E" w:rsidRDefault="00675166" w:rsidP="006F5B5E">
      <w:pPr>
        <w:pStyle w:val="Paragrafoelenco"/>
        <w:numPr>
          <w:ilvl w:val="0"/>
          <w:numId w:val="3"/>
        </w:numPr>
        <w:tabs>
          <w:tab w:val="left" w:pos="1231"/>
        </w:tabs>
        <w:spacing w:before="6" w:line="237" w:lineRule="auto"/>
        <w:ind w:right="311" w:firstLine="0"/>
        <w:rPr>
          <w:sz w:val="17"/>
        </w:rPr>
      </w:pPr>
      <w:r>
        <w:rPr>
          <w:sz w:val="17"/>
        </w:rPr>
        <w:t>Il</w:t>
      </w:r>
      <w:r>
        <w:rPr>
          <w:spacing w:val="-7"/>
          <w:sz w:val="17"/>
        </w:rPr>
        <w:t xml:space="preserve"> </w:t>
      </w:r>
      <w:r>
        <w:rPr>
          <w:sz w:val="17"/>
        </w:rPr>
        <w:t>punteggio</w:t>
      </w:r>
      <w:r>
        <w:rPr>
          <w:spacing w:val="-8"/>
          <w:sz w:val="17"/>
        </w:rPr>
        <w:t xml:space="preserve"> </w:t>
      </w:r>
      <w:r>
        <w:rPr>
          <w:sz w:val="17"/>
        </w:rPr>
        <w:t>spetta</w:t>
      </w:r>
      <w:r>
        <w:rPr>
          <w:spacing w:val="-5"/>
          <w:sz w:val="17"/>
        </w:rPr>
        <w:t xml:space="preserve"> </w:t>
      </w:r>
      <w:r>
        <w:rPr>
          <w:sz w:val="17"/>
        </w:rPr>
        <w:t>per</w:t>
      </w:r>
      <w:r>
        <w:rPr>
          <w:spacing w:val="-9"/>
          <w:sz w:val="17"/>
        </w:rPr>
        <w:t xml:space="preserve"> </w:t>
      </w:r>
      <w:r>
        <w:rPr>
          <w:sz w:val="17"/>
        </w:rPr>
        <w:t>il</w:t>
      </w:r>
      <w:r>
        <w:rPr>
          <w:spacing w:val="-7"/>
          <w:sz w:val="17"/>
        </w:rPr>
        <w:t xml:space="preserve"> </w:t>
      </w:r>
      <w:r>
        <w:rPr>
          <w:sz w:val="17"/>
        </w:rPr>
        <w:t>titolo</w:t>
      </w:r>
      <w:r>
        <w:rPr>
          <w:spacing w:val="-8"/>
          <w:sz w:val="17"/>
        </w:rPr>
        <w:t xml:space="preserve"> </w:t>
      </w:r>
      <w:r>
        <w:rPr>
          <w:sz w:val="17"/>
        </w:rPr>
        <w:t>aggiuntivo</w:t>
      </w:r>
      <w:r>
        <w:rPr>
          <w:spacing w:val="-6"/>
          <w:sz w:val="17"/>
        </w:rPr>
        <w:t xml:space="preserve"> </w:t>
      </w:r>
      <w:r>
        <w:rPr>
          <w:sz w:val="17"/>
        </w:rPr>
        <w:t>a</w:t>
      </w:r>
      <w:r>
        <w:rPr>
          <w:spacing w:val="-5"/>
          <w:sz w:val="17"/>
        </w:rPr>
        <w:t xml:space="preserve"> </w:t>
      </w:r>
      <w:r>
        <w:rPr>
          <w:sz w:val="17"/>
        </w:rPr>
        <w:t>quello</w:t>
      </w:r>
      <w:r>
        <w:rPr>
          <w:spacing w:val="-9"/>
          <w:sz w:val="17"/>
        </w:rPr>
        <w:t xml:space="preserve"> </w:t>
      </w:r>
      <w:r>
        <w:rPr>
          <w:sz w:val="17"/>
        </w:rPr>
        <w:t>necessario</w:t>
      </w:r>
      <w:r>
        <w:rPr>
          <w:spacing w:val="-8"/>
          <w:sz w:val="17"/>
        </w:rPr>
        <w:t xml:space="preserve"> </w:t>
      </w:r>
      <w:r>
        <w:rPr>
          <w:sz w:val="17"/>
        </w:rPr>
        <w:t>per</w:t>
      </w:r>
      <w:r>
        <w:rPr>
          <w:spacing w:val="-7"/>
          <w:sz w:val="17"/>
        </w:rPr>
        <w:t xml:space="preserve"> </w:t>
      </w:r>
      <w:r>
        <w:rPr>
          <w:sz w:val="17"/>
        </w:rPr>
        <w:t>l’accesso</w:t>
      </w:r>
      <w:r>
        <w:rPr>
          <w:spacing w:val="-8"/>
          <w:sz w:val="17"/>
        </w:rPr>
        <w:t xml:space="preserve"> </w:t>
      </w:r>
      <w:r>
        <w:rPr>
          <w:sz w:val="17"/>
        </w:rPr>
        <w:t>al</w:t>
      </w:r>
      <w:r>
        <w:rPr>
          <w:spacing w:val="-9"/>
          <w:sz w:val="17"/>
        </w:rPr>
        <w:t xml:space="preserve"> </w:t>
      </w:r>
      <w:r>
        <w:rPr>
          <w:sz w:val="17"/>
        </w:rPr>
        <w:t>ruolo</w:t>
      </w:r>
      <w:r>
        <w:rPr>
          <w:spacing w:val="-6"/>
          <w:sz w:val="17"/>
        </w:rPr>
        <w:t xml:space="preserve"> </w:t>
      </w:r>
      <w:r>
        <w:rPr>
          <w:sz w:val="17"/>
        </w:rPr>
        <w:t>d’appartenenza</w:t>
      </w:r>
      <w:r>
        <w:rPr>
          <w:spacing w:val="-8"/>
          <w:sz w:val="17"/>
        </w:rPr>
        <w:t xml:space="preserve"> </w:t>
      </w:r>
      <w:r>
        <w:rPr>
          <w:sz w:val="17"/>
        </w:rPr>
        <w:t>o</w:t>
      </w:r>
      <w:r>
        <w:rPr>
          <w:spacing w:val="-6"/>
          <w:sz w:val="17"/>
        </w:rPr>
        <w:t xml:space="preserve"> </w:t>
      </w:r>
      <w:r>
        <w:rPr>
          <w:sz w:val="17"/>
        </w:rPr>
        <w:t>per</w:t>
      </w:r>
      <w:r>
        <w:rPr>
          <w:spacing w:val="-9"/>
          <w:sz w:val="17"/>
        </w:rPr>
        <w:t xml:space="preserve"> </w:t>
      </w:r>
      <w:r>
        <w:rPr>
          <w:sz w:val="17"/>
        </w:rPr>
        <w:t>il</w:t>
      </w:r>
      <w:r>
        <w:rPr>
          <w:spacing w:val="-7"/>
          <w:sz w:val="17"/>
        </w:rPr>
        <w:t xml:space="preserve"> </w:t>
      </w:r>
      <w:r>
        <w:rPr>
          <w:sz w:val="17"/>
        </w:rPr>
        <w:t>consegui- mento del passaggio richiesto. Il diploma di laurea in scienze motorie non dà diritto ad avvalersi di ulteriore punteggio rispetto</w:t>
      </w:r>
      <w:r>
        <w:rPr>
          <w:spacing w:val="-10"/>
          <w:sz w:val="17"/>
        </w:rPr>
        <w:t xml:space="preserve"> </w:t>
      </w:r>
      <w:r>
        <w:rPr>
          <w:sz w:val="17"/>
        </w:rPr>
        <w:t>al</w:t>
      </w:r>
      <w:r>
        <w:rPr>
          <w:spacing w:val="-9"/>
          <w:sz w:val="17"/>
        </w:rPr>
        <w:t xml:space="preserve"> </w:t>
      </w:r>
      <w:r>
        <w:rPr>
          <w:sz w:val="17"/>
        </w:rPr>
        <w:t>diploma</w:t>
      </w:r>
      <w:r>
        <w:rPr>
          <w:spacing w:val="-9"/>
          <w:sz w:val="17"/>
        </w:rPr>
        <w:t xml:space="preserve"> </w:t>
      </w:r>
      <w:r>
        <w:rPr>
          <w:sz w:val="17"/>
        </w:rPr>
        <w:t>di</w:t>
      </w:r>
      <w:r>
        <w:rPr>
          <w:spacing w:val="-9"/>
          <w:sz w:val="17"/>
        </w:rPr>
        <w:t xml:space="preserve"> </w:t>
      </w:r>
      <w:r>
        <w:rPr>
          <w:sz w:val="17"/>
        </w:rPr>
        <w:t>Istituto</w:t>
      </w:r>
      <w:r>
        <w:rPr>
          <w:spacing w:val="-10"/>
          <w:sz w:val="17"/>
        </w:rPr>
        <w:t xml:space="preserve"> </w:t>
      </w:r>
      <w:r>
        <w:rPr>
          <w:sz w:val="17"/>
        </w:rPr>
        <w:t>Superiore</w:t>
      </w:r>
      <w:r>
        <w:rPr>
          <w:spacing w:val="-10"/>
          <w:sz w:val="17"/>
        </w:rPr>
        <w:t xml:space="preserve"> </w:t>
      </w:r>
      <w:r>
        <w:rPr>
          <w:sz w:val="17"/>
        </w:rPr>
        <w:t>di</w:t>
      </w:r>
      <w:r>
        <w:rPr>
          <w:spacing w:val="-12"/>
          <w:sz w:val="17"/>
        </w:rPr>
        <w:t xml:space="preserve"> </w:t>
      </w:r>
      <w:r>
        <w:rPr>
          <w:sz w:val="17"/>
        </w:rPr>
        <w:t>Educazione</w:t>
      </w:r>
      <w:r>
        <w:rPr>
          <w:spacing w:val="-10"/>
          <w:sz w:val="17"/>
        </w:rPr>
        <w:t xml:space="preserve"> </w:t>
      </w:r>
      <w:r>
        <w:rPr>
          <w:sz w:val="17"/>
        </w:rPr>
        <w:t>Fisica</w:t>
      </w:r>
      <w:r>
        <w:rPr>
          <w:spacing w:val="-12"/>
          <w:sz w:val="17"/>
        </w:rPr>
        <w:t xml:space="preserve"> </w:t>
      </w:r>
      <w:r>
        <w:rPr>
          <w:sz w:val="17"/>
        </w:rPr>
        <w:t>(ISEF).</w:t>
      </w:r>
      <w:r>
        <w:rPr>
          <w:spacing w:val="-10"/>
          <w:sz w:val="17"/>
        </w:rPr>
        <w:t xml:space="preserve"> </w:t>
      </w:r>
      <w:r>
        <w:rPr>
          <w:sz w:val="17"/>
        </w:rPr>
        <w:t>La</w:t>
      </w:r>
      <w:r>
        <w:rPr>
          <w:spacing w:val="-10"/>
          <w:sz w:val="17"/>
        </w:rPr>
        <w:t xml:space="preserve"> </w:t>
      </w:r>
      <w:r>
        <w:rPr>
          <w:sz w:val="17"/>
        </w:rPr>
        <w:t>laurea</w:t>
      </w:r>
      <w:r>
        <w:rPr>
          <w:spacing w:val="-10"/>
          <w:sz w:val="17"/>
        </w:rPr>
        <w:t xml:space="preserve"> </w:t>
      </w:r>
      <w:r>
        <w:rPr>
          <w:sz w:val="17"/>
        </w:rPr>
        <w:t>triennale</w:t>
      </w:r>
      <w:r>
        <w:rPr>
          <w:spacing w:val="-10"/>
          <w:sz w:val="17"/>
        </w:rPr>
        <w:t xml:space="preserve"> </w:t>
      </w:r>
      <w:r>
        <w:rPr>
          <w:sz w:val="17"/>
        </w:rPr>
        <w:t>o</w:t>
      </w:r>
      <w:r>
        <w:rPr>
          <w:spacing w:val="-11"/>
          <w:sz w:val="17"/>
        </w:rPr>
        <w:t xml:space="preserve"> </w:t>
      </w:r>
      <w:r>
        <w:rPr>
          <w:sz w:val="17"/>
        </w:rPr>
        <w:t>di</w:t>
      </w:r>
      <w:r>
        <w:rPr>
          <w:spacing w:val="-9"/>
          <w:sz w:val="17"/>
        </w:rPr>
        <w:t xml:space="preserve"> </w:t>
      </w:r>
      <w:r>
        <w:rPr>
          <w:sz w:val="17"/>
        </w:rPr>
        <w:t>I</w:t>
      </w:r>
      <w:r>
        <w:rPr>
          <w:spacing w:val="-11"/>
          <w:sz w:val="17"/>
        </w:rPr>
        <w:t xml:space="preserve"> </w:t>
      </w:r>
      <w:r>
        <w:rPr>
          <w:sz w:val="17"/>
        </w:rPr>
        <w:t>livello</w:t>
      </w:r>
      <w:r>
        <w:rPr>
          <w:spacing w:val="-8"/>
          <w:sz w:val="17"/>
        </w:rPr>
        <w:t xml:space="preserve"> </w:t>
      </w:r>
      <w:r>
        <w:rPr>
          <w:sz w:val="17"/>
        </w:rPr>
        <w:t>che</w:t>
      </w:r>
      <w:r>
        <w:rPr>
          <w:spacing w:val="-9"/>
          <w:sz w:val="17"/>
        </w:rPr>
        <w:t xml:space="preserve"> </w:t>
      </w:r>
      <w:r>
        <w:rPr>
          <w:sz w:val="17"/>
        </w:rPr>
        <w:t>consente</w:t>
      </w:r>
      <w:r>
        <w:rPr>
          <w:spacing w:val="-10"/>
          <w:sz w:val="17"/>
        </w:rPr>
        <w:t xml:space="preserve"> </w:t>
      </w:r>
      <w:r>
        <w:rPr>
          <w:sz w:val="17"/>
        </w:rPr>
        <w:t>l’accesso alla laurea specialistica o magistrale non dà diritto ad avvalersi di ulteriore punteggio rispetto a queste ultime. Analoga- mente</w:t>
      </w:r>
      <w:r>
        <w:rPr>
          <w:spacing w:val="-3"/>
          <w:sz w:val="17"/>
        </w:rPr>
        <w:t xml:space="preserve"> </w:t>
      </w:r>
      <w:r>
        <w:rPr>
          <w:sz w:val="17"/>
        </w:rPr>
        <w:t>il</w:t>
      </w:r>
      <w:r>
        <w:rPr>
          <w:spacing w:val="-5"/>
          <w:sz w:val="17"/>
        </w:rPr>
        <w:t xml:space="preserve"> </w:t>
      </w:r>
      <w:r>
        <w:rPr>
          <w:sz w:val="17"/>
        </w:rPr>
        <w:t>diploma</w:t>
      </w:r>
      <w:r>
        <w:rPr>
          <w:spacing w:val="-3"/>
          <w:sz w:val="17"/>
        </w:rPr>
        <w:t xml:space="preserve"> </w:t>
      </w:r>
      <w:r>
        <w:rPr>
          <w:sz w:val="17"/>
        </w:rPr>
        <w:t>accademico</w:t>
      </w:r>
      <w:r>
        <w:rPr>
          <w:spacing w:val="-2"/>
          <w:sz w:val="17"/>
        </w:rPr>
        <w:t xml:space="preserve"> </w:t>
      </w:r>
      <w:r>
        <w:rPr>
          <w:sz w:val="17"/>
        </w:rPr>
        <w:t>di</w:t>
      </w:r>
      <w:r>
        <w:rPr>
          <w:spacing w:val="-3"/>
          <w:sz w:val="17"/>
        </w:rPr>
        <w:t xml:space="preserve"> </w:t>
      </w:r>
      <w:r>
        <w:rPr>
          <w:sz w:val="17"/>
        </w:rPr>
        <w:t>primo</w:t>
      </w:r>
      <w:r>
        <w:rPr>
          <w:spacing w:val="-4"/>
          <w:sz w:val="17"/>
        </w:rPr>
        <w:t xml:space="preserve"> </w:t>
      </w:r>
      <w:r>
        <w:rPr>
          <w:sz w:val="17"/>
        </w:rPr>
        <w:t>livello</w:t>
      </w:r>
      <w:r>
        <w:rPr>
          <w:spacing w:val="-4"/>
          <w:sz w:val="17"/>
        </w:rPr>
        <w:t xml:space="preserve"> </w:t>
      </w:r>
      <w:r>
        <w:rPr>
          <w:sz w:val="17"/>
        </w:rPr>
        <w:t>non</w:t>
      </w:r>
      <w:r>
        <w:rPr>
          <w:spacing w:val="-4"/>
          <w:sz w:val="17"/>
        </w:rPr>
        <w:t xml:space="preserve"> </w:t>
      </w:r>
      <w:r>
        <w:rPr>
          <w:sz w:val="17"/>
        </w:rPr>
        <w:t>dà</w:t>
      </w:r>
      <w:r>
        <w:rPr>
          <w:spacing w:val="-3"/>
          <w:sz w:val="17"/>
        </w:rPr>
        <w:t xml:space="preserve"> </w:t>
      </w:r>
      <w:r>
        <w:rPr>
          <w:sz w:val="17"/>
        </w:rPr>
        <w:t>diritto</w:t>
      </w:r>
      <w:r>
        <w:rPr>
          <w:spacing w:val="-4"/>
          <w:sz w:val="17"/>
        </w:rPr>
        <w:t xml:space="preserve"> </w:t>
      </w:r>
      <w:r>
        <w:rPr>
          <w:sz w:val="17"/>
        </w:rPr>
        <w:t>ad</w:t>
      </w:r>
      <w:r>
        <w:rPr>
          <w:spacing w:val="-5"/>
          <w:sz w:val="17"/>
        </w:rPr>
        <w:t xml:space="preserve"> </w:t>
      </w:r>
      <w:r>
        <w:rPr>
          <w:sz w:val="17"/>
        </w:rPr>
        <w:t>avvalersi</w:t>
      </w:r>
      <w:r>
        <w:rPr>
          <w:spacing w:val="-5"/>
          <w:sz w:val="17"/>
        </w:rPr>
        <w:t xml:space="preserve"> </w:t>
      </w:r>
      <w:r>
        <w:rPr>
          <w:sz w:val="17"/>
        </w:rPr>
        <w:t>di</w:t>
      </w:r>
      <w:r>
        <w:rPr>
          <w:spacing w:val="-5"/>
          <w:sz w:val="17"/>
        </w:rPr>
        <w:t xml:space="preserve"> </w:t>
      </w:r>
      <w:r>
        <w:rPr>
          <w:sz w:val="17"/>
        </w:rPr>
        <w:t>ulteriore</w:t>
      </w:r>
      <w:r>
        <w:rPr>
          <w:spacing w:val="-3"/>
          <w:sz w:val="17"/>
        </w:rPr>
        <w:t xml:space="preserve"> </w:t>
      </w:r>
      <w:r>
        <w:rPr>
          <w:sz w:val="17"/>
        </w:rPr>
        <w:t>punteggio</w:t>
      </w:r>
      <w:r>
        <w:rPr>
          <w:spacing w:val="-4"/>
          <w:sz w:val="17"/>
        </w:rPr>
        <w:t xml:space="preserve"> </w:t>
      </w:r>
      <w:r>
        <w:rPr>
          <w:sz w:val="17"/>
        </w:rPr>
        <w:t>rispetto</w:t>
      </w:r>
      <w:r>
        <w:rPr>
          <w:spacing w:val="-4"/>
          <w:sz w:val="17"/>
        </w:rPr>
        <w:t xml:space="preserve"> </w:t>
      </w:r>
      <w:r>
        <w:rPr>
          <w:sz w:val="17"/>
        </w:rPr>
        <w:t>al</w:t>
      </w:r>
      <w:r>
        <w:rPr>
          <w:spacing w:val="-3"/>
          <w:sz w:val="17"/>
        </w:rPr>
        <w:t xml:space="preserve"> </w:t>
      </w:r>
      <w:r>
        <w:rPr>
          <w:sz w:val="17"/>
        </w:rPr>
        <w:t>diploma</w:t>
      </w:r>
      <w:r>
        <w:rPr>
          <w:spacing w:val="-3"/>
          <w:sz w:val="17"/>
        </w:rPr>
        <w:t xml:space="preserve"> </w:t>
      </w:r>
      <w:r>
        <w:rPr>
          <w:sz w:val="17"/>
        </w:rPr>
        <w:t xml:space="preserve">accade- </w:t>
      </w:r>
      <w:proofErr w:type="spellStart"/>
      <w:r>
        <w:rPr>
          <w:sz w:val="17"/>
        </w:rPr>
        <w:t>mico</w:t>
      </w:r>
      <w:proofErr w:type="spellEnd"/>
      <w:r>
        <w:rPr>
          <w:spacing w:val="-3"/>
          <w:sz w:val="17"/>
        </w:rPr>
        <w:t xml:space="preserve"> </w:t>
      </w:r>
      <w:r>
        <w:rPr>
          <w:sz w:val="17"/>
        </w:rPr>
        <w:t>del</w:t>
      </w:r>
      <w:r>
        <w:rPr>
          <w:spacing w:val="-4"/>
          <w:sz w:val="17"/>
        </w:rPr>
        <w:t xml:space="preserve"> </w:t>
      </w:r>
      <w:r>
        <w:rPr>
          <w:sz w:val="17"/>
        </w:rPr>
        <w:t>medesimo</w:t>
      </w:r>
      <w:r>
        <w:rPr>
          <w:spacing w:val="-3"/>
          <w:sz w:val="17"/>
        </w:rPr>
        <w:t xml:space="preserve"> </w:t>
      </w:r>
      <w:r>
        <w:rPr>
          <w:sz w:val="17"/>
        </w:rPr>
        <w:t>secondo</w:t>
      </w:r>
      <w:r>
        <w:rPr>
          <w:spacing w:val="-3"/>
          <w:sz w:val="17"/>
        </w:rPr>
        <w:t xml:space="preserve"> </w:t>
      </w:r>
      <w:r>
        <w:rPr>
          <w:sz w:val="17"/>
        </w:rPr>
        <w:t>livello.</w:t>
      </w:r>
      <w:r>
        <w:rPr>
          <w:spacing w:val="-3"/>
          <w:sz w:val="17"/>
        </w:rPr>
        <w:t xml:space="preserve"> </w:t>
      </w:r>
      <w:r>
        <w:rPr>
          <w:sz w:val="17"/>
        </w:rPr>
        <w:t>Il</w:t>
      </w:r>
      <w:r>
        <w:rPr>
          <w:spacing w:val="-2"/>
          <w:sz w:val="17"/>
        </w:rPr>
        <w:t xml:space="preserve"> </w:t>
      </w:r>
      <w:r>
        <w:rPr>
          <w:sz w:val="17"/>
        </w:rPr>
        <w:t>diploma</w:t>
      </w:r>
      <w:r>
        <w:rPr>
          <w:spacing w:val="-2"/>
          <w:sz w:val="17"/>
        </w:rPr>
        <w:t xml:space="preserve"> </w:t>
      </w:r>
      <w:r>
        <w:rPr>
          <w:sz w:val="17"/>
        </w:rPr>
        <w:t>di</w:t>
      </w:r>
      <w:r>
        <w:rPr>
          <w:spacing w:val="-2"/>
          <w:sz w:val="17"/>
        </w:rPr>
        <w:t xml:space="preserve"> </w:t>
      </w:r>
      <w:r>
        <w:rPr>
          <w:sz w:val="17"/>
        </w:rPr>
        <w:t>laurea</w:t>
      </w:r>
      <w:r>
        <w:rPr>
          <w:spacing w:val="-2"/>
          <w:sz w:val="17"/>
        </w:rPr>
        <w:t xml:space="preserve"> </w:t>
      </w:r>
      <w:r>
        <w:rPr>
          <w:sz w:val="17"/>
        </w:rPr>
        <w:t>in</w:t>
      </w:r>
      <w:r>
        <w:rPr>
          <w:spacing w:val="-1"/>
          <w:sz w:val="17"/>
        </w:rPr>
        <w:t xml:space="preserve"> </w:t>
      </w:r>
      <w:r>
        <w:rPr>
          <w:sz w:val="17"/>
        </w:rPr>
        <w:t>scienze</w:t>
      </w:r>
      <w:r>
        <w:rPr>
          <w:spacing w:val="-3"/>
          <w:sz w:val="17"/>
        </w:rPr>
        <w:t xml:space="preserve"> </w:t>
      </w:r>
      <w:r>
        <w:rPr>
          <w:sz w:val="17"/>
        </w:rPr>
        <w:t>della</w:t>
      </w:r>
      <w:r>
        <w:rPr>
          <w:spacing w:val="-2"/>
          <w:sz w:val="17"/>
        </w:rPr>
        <w:t xml:space="preserve"> </w:t>
      </w:r>
      <w:r>
        <w:rPr>
          <w:sz w:val="17"/>
        </w:rPr>
        <w:t>formazione</w:t>
      </w:r>
      <w:r>
        <w:rPr>
          <w:spacing w:val="-3"/>
          <w:sz w:val="17"/>
        </w:rPr>
        <w:t xml:space="preserve"> </w:t>
      </w:r>
      <w:r>
        <w:rPr>
          <w:sz w:val="17"/>
        </w:rPr>
        <w:t>primaria</w:t>
      </w:r>
      <w:r>
        <w:rPr>
          <w:spacing w:val="-4"/>
          <w:sz w:val="17"/>
        </w:rPr>
        <w:t xml:space="preserve"> </w:t>
      </w:r>
      <w:r>
        <w:rPr>
          <w:sz w:val="17"/>
        </w:rPr>
        <w:t>non</w:t>
      </w:r>
      <w:r>
        <w:rPr>
          <w:spacing w:val="-3"/>
          <w:sz w:val="17"/>
        </w:rPr>
        <w:t xml:space="preserve"> </w:t>
      </w:r>
      <w:r>
        <w:rPr>
          <w:sz w:val="17"/>
        </w:rPr>
        <w:t>si</w:t>
      </w:r>
      <w:r>
        <w:rPr>
          <w:spacing w:val="-2"/>
          <w:sz w:val="17"/>
        </w:rPr>
        <w:t xml:space="preserve"> </w:t>
      </w:r>
      <w:r>
        <w:rPr>
          <w:sz w:val="17"/>
        </w:rPr>
        <w:t>valuta</w:t>
      </w:r>
      <w:r>
        <w:rPr>
          <w:spacing w:val="-2"/>
          <w:sz w:val="17"/>
        </w:rPr>
        <w:t xml:space="preserve"> </w:t>
      </w:r>
      <w:r>
        <w:rPr>
          <w:sz w:val="17"/>
        </w:rPr>
        <w:t>in</w:t>
      </w:r>
      <w:r>
        <w:rPr>
          <w:spacing w:val="-1"/>
          <w:sz w:val="17"/>
        </w:rPr>
        <w:t xml:space="preserve"> </w:t>
      </w:r>
      <w:r>
        <w:rPr>
          <w:sz w:val="17"/>
        </w:rPr>
        <w:t>quanto è</w:t>
      </w:r>
      <w:r>
        <w:rPr>
          <w:spacing w:val="-3"/>
          <w:sz w:val="17"/>
        </w:rPr>
        <w:t xml:space="preserve"> </w:t>
      </w:r>
      <w:r>
        <w:rPr>
          <w:sz w:val="17"/>
        </w:rPr>
        <w:t xml:space="preserve">un </w:t>
      </w:r>
      <w:r>
        <w:rPr>
          <w:spacing w:val="-2"/>
          <w:sz w:val="17"/>
        </w:rPr>
        <w:t>titolo</w:t>
      </w:r>
      <w:r>
        <w:rPr>
          <w:spacing w:val="-4"/>
          <w:sz w:val="17"/>
        </w:rPr>
        <w:t xml:space="preserve"> </w:t>
      </w:r>
      <w:r>
        <w:rPr>
          <w:spacing w:val="-2"/>
          <w:sz w:val="17"/>
        </w:rPr>
        <w:t>richiesto</w:t>
      </w:r>
      <w:r>
        <w:rPr>
          <w:spacing w:val="-4"/>
          <w:sz w:val="17"/>
        </w:rPr>
        <w:t xml:space="preserve"> </w:t>
      </w:r>
      <w:r>
        <w:rPr>
          <w:spacing w:val="-2"/>
          <w:sz w:val="17"/>
        </w:rPr>
        <w:t>per</w:t>
      </w:r>
      <w:r>
        <w:rPr>
          <w:spacing w:val="-5"/>
          <w:sz w:val="17"/>
        </w:rPr>
        <w:t xml:space="preserve"> </w:t>
      </w:r>
      <w:r>
        <w:rPr>
          <w:spacing w:val="-2"/>
          <w:sz w:val="17"/>
        </w:rPr>
        <w:t>l’accesso</w:t>
      </w:r>
      <w:r>
        <w:rPr>
          <w:spacing w:val="-4"/>
          <w:sz w:val="17"/>
        </w:rPr>
        <w:t xml:space="preserve"> </w:t>
      </w:r>
      <w:r>
        <w:rPr>
          <w:spacing w:val="-2"/>
          <w:sz w:val="17"/>
        </w:rPr>
        <w:t>al</w:t>
      </w:r>
      <w:r>
        <w:rPr>
          <w:spacing w:val="-5"/>
          <w:sz w:val="17"/>
        </w:rPr>
        <w:t xml:space="preserve"> </w:t>
      </w:r>
      <w:r>
        <w:rPr>
          <w:spacing w:val="-2"/>
          <w:sz w:val="17"/>
        </w:rPr>
        <w:t>ruolo</w:t>
      </w:r>
      <w:r>
        <w:rPr>
          <w:spacing w:val="-4"/>
          <w:sz w:val="17"/>
        </w:rPr>
        <w:t xml:space="preserve"> </w:t>
      </w:r>
      <w:r>
        <w:rPr>
          <w:spacing w:val="-2"/>
          <w:sz w:val="17"/>
        </w:rPr>
        <w:t>di</w:t>
      </w:r>
      <w:r>
        <w:rPr>
          <w:spacing w:val="-3"/>
          <w:sz w:val="17"/>
        </w:rPr>
        <w:t xml:space="preserve"> </w:t>
      </w:r>
      <w:r>
        <w:rPr>
          <w:spacing w:val="-2"/>
          <w:sz w:val="17"/>
        </w:rPr>
        <w:t>appartenenza.</w:t>
      </w:r>
      <w:r>
        <w:rPr>
          <w:spacing w:val="-4"/>
          <w:sz w:val="17"/>
        </w:rPr>
        <w:t xml:space="preserve"> </w:t>
      </w:r>
      <w:r>
        <w:rPr>
          <w:spacing w:val="-2"/>
          <w:sz w:val="17"/>
        </w:rPr>
        <w:t>Pertanto alla</w:t>
      </w:r>
      <w:r>
        <w:rPr>
          <w:spacing w:val="-3"/>
          <w:sz w:val="17"/>
        </w:rPr>
        <w:t xml:space="preserve"> </w:t>
      </w:r>
      <w:r>
        <w:rPr>
          <w:spacing w:val="-2"/>
          <w:sz w:val="17"/>
        </w:rPr>
        <w:t>laurea</w:t>
      </w:r>
      <w:r>
        <w:rPr>
          <w:spacing w:val="-4"/>
          <w:sz w:val="17"/>
        </w:rPr>
        <w:t xml:space="preserve"> </w:t>
      </w:r>
      <w:r>
        <w:rPr>
          <w:spacing w:val="-2"/>
          <w:sz w:val="17"/>
        </w:rPr>
        <w:t>in</w:t>
      </w:r>
      <w:r>
        <w:rPr>
          <w:spacing w:val="-3"/>
          <w:sz w:val="17"/>
        </w:rPr>
        <w:t xml:space="preserve"> </w:t>
      </w:r>
      <w:r>
        <w:rPr>
          <w:spacing w:val="-2"/>
          <w:sz w:val="17"/>
        </w:rPr>
        <w:t>scienze</w:t>
      </w:r>
      <w:r>
        <w:rPr>
          <w:spacing w:val="-4"/>
          <w:sz w:val="17"/>
        </w:rPr>
        <w:t xml:space="preserve"> </w:t>
      </w:r>
      <w:r>
        <w:rPr>
          <w:spacing w:val="-2"/>
          <w:sz w:val="17"/>
        </w:rPr>
        <w:t>della</w:t>
      </w:r>
      <w:r>
        <w:rPr>
          <w:spacing w:val="-6"/>
          <w:sz w:val="17"/>
        </w:rPr>
        <w:t xml:space="preserve"> </w:t>
      </w:r>
      <w:r>
        <w:rPr>
          <w:spacing w:val="-2"/>
          <w:sz w:val="17"/>
        </w:rPr>
        <w:t>formazione</w:t>
      </w:r>
      <w:r>
        <w:rPr>
          <w:spacing w:val="-4"/>
          <w:sz w:val="17"/>
        </w:rPr>
        <w:t xml:space="preserve"> </w:t>
      </w:r>
      <w:r>
        <w:rPr>
          <w:spacing w:val="-2"/>
          <w:sz w:val="17"/>
        </w:rPr>
        <w:t>primaria</w:t>
      </w:r>
      <w:r>
        <w:rPr>
          <w:spacing w:val="-4"/>
          <w:sz w:val="17"/>
        </w:rPr>
        <w:t xml:space="preserve"> </w:t>
      </w:r>
      <w:r>
        <w:rPr>
          <w:spacing w:val="-2"/>
          <w:sz w:val="17"/>
        </w:rPr>
        <w:t>con</w:t>
      </w:r>
      <w:r>
        <w:rPr>
          <w:spacing w:val="-4"/>
          <w:sz w:val="17"/>
        </w:rPr>
        <w:t xml:space="preserve"> </w:t>
      </w:r>
      <w:r>
        <w:rPr>
          <w:spacing w:val="-2"/>
          <w:sz w:val="17"/>
        </w:rPr>
        <w:t xml:space="preserve">indirizzo- </w:t>
      </w:r>
      <w:r>
        <w:rPr>
          <w:sz w:val="17"/>
        </w:rPr>
        <w:t>infanzia, titolo non utile ai</w:t>
      </w:r>
      <w:r>
        <w:rPr>
          <w:spacing w:val="-1"/>
          <w:sz w:val="17"/>
        </w:rPr>
        <w:t xml:space="preserve"> </w:t>
      </w:r>
      <w:r>
        <w:rPr>
          <w:sz w:val="17"/>
        </w:rPr>
        <w:t>fini dell’accesso al ruolo della</w:t>
      </w:r>
      <w:r>
        <w:rPr>
          <w:spacing w:val="-1"/>
          <w:sz w:val="17"/>
        </w:rPr>
        <w:t xml:space="preserve"> </w:t>
      </w:r>
      <w:r>
        <w:rPr>
          <w:sz w:val="17"/>
        </w:rPr>
        <w:t>scuola</w:t>
      </w:r>
      <w:r>
        <w:rPr>
          <w:spacing w:val="-1"/>
          <w:sz w:val="17"/>
        </w:rPr>
        <w:t xml:space="preserve"> </w:t>
      </w:r>
      <w:r>
        <w:rPr>
          <w:sz w:val="17"/>
        </w:rPr>
        <w:t>primaria, deve essere attribuito il</w:t>
      </w:r>
      <w:r>
        <w:rPr>
          <w:spacing w:val="-1"/>
          <w:sz w:val="17"/>
        </w:rPr>
        <w:t xml:space="preserve"> </w:t>
      </w:r>
      <w:r>
        <w:rPr>
          <w:sz w:val="17"/>
        </w:rPr>
        <w:t>punteggio di</w:t>
      </w:r>
      <w:r>
        <w:rPr>
          <w:spacing w:val="-1"/>
          <w:sz w:val="17"/>
        </w:rPr>
        <w:t xml:space="preserve"> </w:t>
      </w:r>
      <w:r>
        <w:rPr>
          <w:sz w:val="17"/>
        </w:rPr>
        <w:t>n. 5 punti in quanto titolo aggiuntivo a quello necessario per l’accesso al ruolo di appartenenza; ai docenti in ruolo nella scuola dell’infanzia</w:t>
      </w:r>
      <w:r>
        <w:rPr>
          <w:spacing w:val="-1"/>
          <w:sz w:val="17"/>
        </w:rPr>
        <w:t xml:space="preserve"> </w:t>
      </w:r>
      <w:r>
        <w:rPr>
          <w:sz w:val="17"/>
        </w:rPr>
        <w:t>che</w:t>
      </w:r>
      <w:r>
        <w:rPr>
          <w:spacing w:val="-1"/>
          <w:sz w:val="17"/>
        </w:rPr>
        <w:t xml:space="preserve"> </w:t>
      </w:r>
      <w:r>
        <w:rPr>
          <w:sz w:val="17"/>
        </w:rPr>
        <w:t>siano</w:t>
      </w:r>
      <w:r>
        <w:rPr>
          <w:spacing w:val="-1"/>
          <w:sz w:val="17"/>
        </w:rPr>
        <w:t xml:space="preserve"> </w:t>
      </w:r>
      <w:r>
        <w:rPr>
          <w:sz w:val="17"/>
        </w:rPr>
        <w:t>in possesso</w:t>
      </w:r>
      <w:r>
        <w:rPr>
          <w:spacing w:val="-2"/>
          <w:sz w:val="17"/>
        </w:rPr>
        <w:t xml:space="preserve"> </w:t>
      </w:r>
      <w:r>
        <w:rPr>
          <w:sz w:val="17"/>
        </w:rPr>
        <w:t>di</w:t>
      </w:r>
      <w:r>
        <w:rPr>
          <w:spacing w:val="-3"/>
          <w:sz w:val="17"/>
        </w:rPr>
        <w:t xml:space="preserve"> </w:t>
      </w:r>
      <w:r>
        <w:rPr>
          <w:sz w:val="17"/>
        </w:rPr>
        <w:t>laurea</w:t>
      </w:r>
      <w:r>
        <w:rPr>
          <w:spacing w:val="-1"/>
          <w:sz w:val="17"/>
        </w:rPr>
        <w:t xml:space="preserve"> </w:t>
      </w:r>
      <w:r>
        <w:rPr>
          <w:sz w:val="17"/>
        </w:rPr>
        <w:t>in</w:t>
      </w:r>
      <w:r>
        <w:rPr>
          <w:spacing w:val="-2"/>
          <w:sz w:val="17"/>
        </w:rPr>
        <w:t xml:space="preserve"> </w:t>
      </w:r>
      <w:r>
        <w:rPr>
          <w:sz w:val="17"/>
        </w:rPr>
        <w:t>scienze</w:t>
      </w:r>
      <w:r>
        <w:rPr>
          <w:spacing w:val="-2"/>
          <w:sz w:val="17"/>
        </w:rPr>
        <w:t xml:space="preserve"> </w:t>
      </w:r>
      <w:r>
        <w:rPr>
          <w:sz w:val="17"/>
        </w:rPr>
        <w:t>della formazione</w:t>
      </w:r>
      <w:r>
        <w:rPr>
          <w:spacing w:val="-1"/>
          <w:sz w:val="17"/>
        </w:rPr>
        <w:t xml:space="preserve"> </w:t>
      </w:r>
      <w:r>
        <w:rPr>
          <w:sz w:val="17"/>
        </w:rPr>
        <w:t>primaria</w:t>
      </w:r>
      <w:r>
        <w:rPr>
          <w:spacing w:val="-1"/>
          <w:sz w:val="17"/>
        </w:rPr>
        <w:t xml:space="preserve"> </w:t>
      </w:r>
      <w:r>
        <w:rPr>
          <w:sz w:val="17"/>
        </w:rPr>
        <w:t>con</w:t>
      </w:r>
      <w:r>
        <w:rPr>
          <w:spacing w:val="-2"/>
          <w:sz w:val="17"/>
        </w:rPr>
        <w:t xml:space="preserve"> </w:t>
      </w:r>
      <w:r>
        <w:rPr>
          <w:sz w:val="17"/>
        </w:rPr>
        <w:t>indirizzo-primaria, titolo</w:t>
      </w:r>
      <w:r>
        <w:rPr>
          <w:spacing w:val="-2"/>
          <w:sz w:val="17"/>
        </w:rPr>
        <w:t xml:space="preserve"> </w:t>
      </w:r>
      <w:r>
        <w:rPr>
          <w:sz w:val="17"/>
        </w:rPr>
        <w:t>non utile</w:t>
      </w:r>
      <w:r>
        <w:rPr>
          <w:spacing w:val="-2"/>
          <w:sz w:val="17"/>
        </w:rPr>
        <w:t xml:space="preserve"> </w:t>
      </w:r>
      <w:r>
        <w:rPr>
          <w:sz w:val="17"/>
        </w:rPr>
        <w:t>ai fini</w:t>
      </w:r>
      <w:r>
        <w:rPr>
          <w:spacing w:val="-7"/>
          <w:sz w:val="17"/>
        </w:rPr>
        <w:t xml:space="preserve"> </w:t>
      </w:r>
      <w:r>
        <w:rPr>
          <w:sz w:val="17"/>
        </w:rPr>
        <w:t>dell’accesso</w:t>
      </w:r>
      <w:r>
        <w:rPr>
          <w:spacing w:val="-6"/>
          <w:sz w:val="17"/>
        </w:rPr>
        <w:t xml:space="preserve"> </w:t>
      </w:r>
      <w:r>
        <w:rPr>
          <w:sz w:val="17"/>
        </w:rPr>
        <w:t>al</w:t>
      </w:r>
      <w:r>
        <w:rPr>
          <w:spacing w:val="-7"/>
          <w:sz w:val="17"/>
        </w:rPr>
        <w:t xml:space="preserve"> </w:t>
      </w:r>
      <w:r>
        <w:rPr>
          <w:sz w:val="17"/>
        </w:rPr>
        <w:t>ruolo</w:t>
      </w:r>
      <w:r>
        <w:rPr>
          <w:spacing w:val="-6"/>
          <w:sz w:val="17"/>
        </w:rPr>
        <w:t xml:space="preserve"> </w:t>
      </w:r>
      <w:r>
        <w:rPr>
          <w:sz w:val="17"/>
        </w:rPr>
        <w:t>della</w:t>
      </w:r>
      <w:r>
        <w:rPr>
          <w:spacing w:val="-8"/>
          <w:sz w:val="17"/>
        </w:rPr>
        <w:t xml:space="preserve"> </w:t>
      </w:r>
      <w:r>
        <w:rPr>
          <w:sz w:val="17"/>
        </w:rPr>
        <w:t>scuola</w:t>
      </w:r>
      <w:r>
        <w:rPr>
          <w:spacing w:val="-7"/>
          <w:sz w:val="17"/>
        </w:rPr>
        <w:t xml:space="preserve"> </w:t>
      </w:r>
      <w:r>
        <w:rPr>
          <w:sz w:val="17"/>
        </w:rPr>
        <w:t>dell’infanzia,</w:t>
      </w:r>
      <w:r>
        <w:rPr>
          <w:spacing w:val="-6"/>
          <w:sz w:val="17"/>
        </w:rPr>
        <w:t xml:space="preserve"> </w:t>
      </w:r>
      <w:r>
        <w:rPr>
          <w:sz w:val="17"/>
        </w:rPr>
        <w:t>verrà</w:t>
      </w:r>
      <w:r>
        <w:rPr>
          <w:spacing w:val="-7"/>
          <w:sz w:val="17"/>
        </w:rPr>
        <w:t xml:space="preserve"> </w:t>
      </w:r>
      <w:r>
        <w:rPr>
          <w:sz w:val="17"/>
        </w:rPr>
        <w:t>riconosciuto</w:t>
      </w:r>
      <w:r>
        <w:rPr>
          <w:spacing w:val="-6"/>
          <w:sz w:val="17"/>
        </w:rPr>
        <w:t xml:space="preserve"> </w:t>
      </w:r>
      <w:r>
        <w:rPr>
          <w:sz w:val="17"/>
        </w:rPr>
        <w:t>il</w:t>
      </w:r>
      <w:r>
        <w:rPr>
          <w:spacing w:val="-7"/>
          <w:sz w:val="17"/>
        </w:rPr>
        <w:t xml:space="preserve"> </w:t>
      </w:r>
      <w:r>
        <w:rPr>
          <w:sz w:val="17"/>
        </w:rPr>
        <w:t>punteggio</w:t>
      </w:r>
      <w:r>
        <w:rPr>
          <w:spacing w:val="-6"/>
          <w:sz w:val="17"/>
        </w:rPr>
        <w:t xml:space="preserve"> </w:t>
      </w:r>
      <w:r>
        <w:rPr>
          <w:sz w:val="17"/>
        </w:rPr>
        <w:t>di</w:t>
      </w:r>
      <w:r>
        <w:rPr>
          <w:spacing w:val="-7"/>
          <w:sz w:val="17"/>
        </w:rPr>
        <w:t xml:space="preserve"> </w:t>
      </w:r>
      <w:r>
        <w:rPr>
          <w:sz w:val="17"/>
        </w:rPr>
        <w:t>n.</w:t>
      </w:r>
      <w:r>
        <w:rPr>
          <w:spacing w:val="-6"/>
          <w:sz w:val="17"/>
        </w:rPr>
        <w:t xml:space="preserve"> </w:t>
      </w:r>
      <w:r>
        <w:rPr>
          <w:sz w:val="17"/>
        </w:rPr>
        <w:t>5</w:t>
      </w:r>
      <w:r>
        <w:rPr>
          <w:spacing w:val="-6"/>
          <w:sz w:val="17"/>
        </w:rPr>
        <w:t xml:space="preserve"> </w:t>
      </w:r>
      <w:r>
        <w:rPr>
          <w:sz w:val="17"/>
        </w:rPr>
        <w:t>punti</w:t>
      </w:r>
      <w:r>
        <w:rPr>
          <w:spacing w:val="-7"/>
          <w:sz w:val="17"/>
        </w:rPr>
        <w:t xml:space="preserve"> </w:t>
      </w:r>
      <w:r>
        <w:rPr>
          <w:sz w:val="17"/>
        </w:rPr>
        <w:t>in</w:t>
      </w:r>
      <w:r>
        <w:rPr>
          <w:spacing w:val="-6"/>
          <w:sz w:val="17"/>
        </w:rPr>
        <w:t xml:space="preserve"> </w:t>
      </w:r>
      <w:r>
        <w:rPr>
          <w:sz w:val="17"/>
        </w:rPr>
        <w:t>quanto</w:t>
      </w:r>
      <w:r>
        <w:rPr>
          <w:spacing w:val="-6"/>
          <w:sz w:val="17"/>
        </w:rPr>
        <w:t xml:space="preserve"> </w:t>
      </w:r>
      <w:r>
        <w:rPr>
          <w:sz w:val="17"/>
        </w:rPr>
        <w:t>titolo</w:t>
      </w:r>
      <w:r>
        <w:rPr>
          <w:spacing w:val="-6"/>
          <w:sz w:val="17"/>
        </w:rPr>
        <w:t xml:space="preserve"> </w:t>
      </w:r>
      <w:r>
        <w:rPr>
          <w:sz w:val="17"/>
        </w:rPr>
        <w:t>aggiuntivo</w:t>
      </w:r>
      <w:r>
        <w:rPr>
          <w:spacing w:val="-6"/>
          <w:sz w:val="17"/>
        </w:rPr>
        <w:t xml:space="preserve"> </w:t>
      </w:r>
      <w:r>
        <w:rPr>
          <w:sz w:val="17"/>
        </w:rPr>
        <w:t>a quello necessario per l’accesso al ruolo di appartenenza. Il diploma di laurea in Didattica della musica non si valuta:</w:t>
      </w:r>
    </w:p>
    <w:p w14:paraId="79EB3976" w14:textId="77777777" w:rsidR="00DE528E" w:rsidRDefault="00675166" w:rsidP="006F5B5E">
      <w:pPr>
        <w:pStyle w:val="Paragrafoelenco"/>
        <w:numPr>
          <w:ilvl w:val="1"/>
          <w:numId w:val="3"/>
        </w:numPr>
        <w:tabs>
          <w:tab w:val="left" w:pos="981"/>
        </w:tabs>
        <w:spacing w:before="5" w:line="205" w:lineRule="exact"/>
        <w:ind w:left="981" w:hanging="112"/>
        <w:rPr>
          <w:sz w:val="17"/>
        </w:rPr>
      </w:pPr>
      <w:r>
        <w:rPr>
          <w:sz w:val="17"/>
        </w:rPr>
        <w:t>ai</w:t>
      </w:r>
      <w:r>
        <w:rPr>
          <w:spacing w:val="-7"/>
          <w:sz w:val="17"/>
        </w:rPr>
        <w:t xml:space="preserve"> </w:t>
      </w:r>
      <w:r>
        <w:rPr>
          <w:sz w:val="17"/>
        </w:rPr>
        <w:t>docenti</w:t>
      </w:r>
      <w:r>
        <w:rPr>
          <w:spacing w:val="-8"/>
          <w:sz w:val="17"/>
        </w:rPr>
        <w:t xml:space="preserve"> </w:t>
      </w:r>
      <w:r>
        <w:rPr>
          <w:sz w:val="17"/>
        </w:rPr>
        <w:t>titolari</w:t>
      </w:r>
      <w:r>
        <w:rPr>
          <w:spacing w:val="-7"/>
          <w:sz w:val="17"/>
        </w:rPr>
        <w:t xml:space="preserve"> </w:t>
      </w:r>
      <w:r>
        <w:rPr>
          <w:sz w:val="17"/>
        </w:rPr>
        <w:t>delle</w:t>
      </w:r>
      <w:r>
        <w:rPr>
          <w:spacing w:val="-8"/>
          <w:sz w:val="17"/>
        </w:rPr>
        <w:t xml:space="preserve"> </w:t>
      </w:r>
      <w:r>
        <w:rPr>
          <w:sz w:val="17"/>
        </w:rPr>
        <w:t>classi</w:t>
      </w:r>
      <w:r>
        <w:rPr>
          <w:spacing w:val="-8"/>
          <w:sz w:val="17"/>
        </w:rPr>
        <w:t xml:space="preserve"> </w:t>
      </w:r>
      <w:r>
        <w:rPr>
          <w:sz w:val="17"/>
        </w:rPr>
        <w:t>di</w:t>
      </w:r>
      <w:r>
        <w:rPr>
          <w:spacing w:val="-8"/>
          <w:sz w:val="17"/>
        </w:rPr>
        <w:t xml:space="preserve"> </w:t>
      </w:r>
      <w:r>
        <w:rPr>
          <w:sz w:val="17"/>
        </w:rPr>
        <w:t>concorso</w:t>
      </w:r>
      <w:r>
        <w:rPr>
          <w:spacing w:val="-8"/>
          <w:sz w:val="17"/>
        </w:rPr>
        <w:t xml:space="preserve"> </w:t>
      </w:r>
      <w:r>
        <w:rPr>
          <w:sz w:val="17"/>
        </w:rPr>
        <w:t>A29</w:t>
      </w:r>
      <w:r>
        <w:rPr>
          <w:spacing w:val="-7"/>
          <w:sz w:val="17"/>
        </w:rPr>
        <w:t xml:space="preserve"> </w:t>
      </w:r>
      <w:r>
        <w:rPr>
          <w:sz w:val="17"/>
        </w:rPr>
        <w:t>e</w:t>
      </w:r>
      <w:r>
        <w:rPr>
          <w:spacing w:val="-7"/>
          <w:sz w:val="17"/>
        </w:rPr>
        <w:t xml:space="preserve"> </w:t>
      </w:r>
      <w:r>
        <w:rPr>
          <w:sz w:val="17"/>
        </w:rPr>
        <w:t>A30</w:t>
      </w:r>
      <w:r>
        <w:rPr>
          <w:spacing w:val="-6"/>
          <w:sz w:val="17"/>
        </w:rPr>
        <w:t xml:space="preserve"> </w:t>
      </w:r>
      <w:r>
        <w:rPr>
          <w:sz w:val="17"/>
        </w:rPr>
        <w:t>in</w:t>
      </w:r>
      <w:r>
        <w:rPr>
          <w:spacing w:val="-7"/>
          <w:sz w:val="17"/>
        </w:rPr>
        <w:t xml:space="preserve"> </w:t>
      </w:r>
      <w:r>
        <w:rPr>
          <w:sz w:val="17"/>
        </w:rPr>
        <w:t>quanto</w:t>
      </w:r>
      <w:r>
        <w:rPr>
          <w:spacing w:val="-8"/>
          <w:sz w:val="17"/>
        </w:rPr>
        <w:t xml:space="preserve"> </w:t>
      </w:r>
      <w:r>
        <w:rPr>
          <w:sz w:val="17"/>
        </w:rPr>
        <w:t>titolo</w:t>
      </w:r>
      <w:r>
        <w:rPr>
          <w:spacing w:val="-7"/>
          <w:sz w:val="17"/>
        </w:rPr>
        <w:t xml:space="preserve"> </w:t>
      </w:r>
      <w:r>
        <w:rPr>
          <w:sz w:val="17"/>
        </w:rPr>
        <w:t>richiesto</w:t>
      </w:r>
      <w:r>
        <w:rPr>
          <w:spacing w:val="-8"/>
          <w:sz w:val="17"/>
        </w:rPr>
        <w:t xml:space="preserve"> </w:t>
      </w:r>
      <w:r>
        <w:rPr>
          <w:sz w:val="17"/>
        </w:rPr>
        <w:t>per</w:t>
      </w:r>
      <w:r>
        <w:rPr>
          <w:spacing w:val="-8"/>
          <w:sz w:val="17"/>
        </w:rPr>
        <w:t xml:space="preserve"> </w:t>
      </w:r>
      <w:r>
        <w:rPr>
          <w:sz w:val="17"/>
        </w:rPr>
        <w:t>l’accesso</w:t>
      </w:r>
      <w:r>
        <w:rPr>
          <w:spacing w:val="-9"/>
          <w:sz w:val="17"/>
        </w:rPr>
        <w:t xml:space="preserve"> </w:t>
      </w:r>
      <w:r>
        <w:rPr>
          <w:sz w:val="17"/>
        </w:rPr>
        <w:t>al</w:t>
      </w:r>
      <w:r>
        <w:rPr>
          <w:spacing w:val="-8"/>
          <w:sz w:val="17"/>
        </w:rPr>
        <w:t xml:space="preserve"> </w:t>
      </w:r>
      <w:r>
        <w:rPr>
          <w:sz w:val="17"/>
        </w:rPr>
        <w:t>ruolo</w:t>
      </w:r>
      <w:r>
        <w:rPr>
          <w:spacing w:val="-8"/>
          <w:sz w:val="17"/>
        </w:rPr>
        <w:t xml:space="preserve"> </w:t>
      </w:r>
      <w:r>
        <w:rPr>
          <w:sz w:val="17"/>
        </w:rPr>
        <w:t>di</w:t>
      </w:r>
      <w:r>
        <w:rPr>
          <w:spacing w:val="-7"/>
          <w:sz w:val="17"/>
        </w:rPr>
        <w:t xml:space="preserve"> </w:t>
      </w:r>
      <w:r>
        <w:rPr>
          <w:spacing w:val="-2"/>
          <w:sz w:val="17"/>
        </w:rPr>
        <w:t>appartenenza;</w:t>
      </w:r>
    </w:p>
    <w:p w14:paraId="500864AB" w14:textId="77777777" w:rsidR="00DE528E" w:rsidRDefault="00675166" w:rsidP="006F5B5E">
      <w:pPr>
        <w:pStyle w:val="Paragrafoelenco"/>
        <w:numPr>
          <w:ilvl w:val="1"/>
          <w:numId w:val="3"/>
        </w:numPr>
        <w:tabs>
          <w:tab w:val="left" w:pos="986"/>
        </w:tabs>
        <w:spacing w:before="1" w:line="237" w:lineRule="auto"/>
        <w:ind w:right="316" w:firstLine="0"/>
        <w:rPr>
          <w:sz w:val="17"/>
        </w:rPr>
      </w:pPr>
      <w:r>
        <w:rPr>
          <w:sz w:val="17"/>
        </w:rPr>
        <w:t>ai</w:t>
      </w:r>
      <w:r>
        <w:rPr>
          <w:spacing w:val="-3"/>
          <w:sz w:val="17"/>
        </w:rPr>
        <w:t xml:space="preserve"> </w:t>
      </w:r>
      <w:r>
        <w:rPr>
          <w:sz w:val="17"/>
        </w:rPr>
        <w:t>docenti</w:t>
      </w:r>
      <w:r>
        <w:rPr>
          <w:spacing w:val="-3"/>
          <w:sz w:val="17"/>
        </w:rPr>
        <w:t xml:space="preserve"> </w:t>
      </w:r>
      <w:r>
        <w:rPr>
          <w:sz w:val="17"/>
        </w:rPr>
        <w:t>titolari</w:t>
      </w:r>
      <w:r>
        <w:rPr>
          <w:spacing w:val="-2"/>
          <w:sz w:val="17"/>
        </w:rPr>
        <w:t xml:space="preserve"> </w:t>
      </w:r>
      <w:r>
        <w:rPr>
          <w:sz w:val="17"/>
        </w:rPr>
        <w:t>della</w:t>
      </w:r>
      <w:r>
        <w:rPr>
          <w:spacing w:val="-3"/>
          <w:sz w:val="17"/>
        </w:rPr>
        <w:t xml:space="preserve"> </w:t>
      </w:r>
      <w:r>
        <w:rPr>
          <w:sz w:val="17"/>
        </w:rPr>
        <w:t>classe</w:t>
      </w:r>
      <w:r>
        <w:rPr>
          <w:spacing w:val="-2"/>
          <w:sz w:val="17"/>
        </w:rPr>
        <w:t xml:space="preserve"> </w:t>
      </w:r>
      <w:r>
        <w:rPr>
          <w:sz w:val="17"/>
        </w:rPr>
        <w:t>di</w:t>
      </w:r>
      <w:r>
        <w:rPr>
          <w:spacing w:val="-3"/>
          <w:sz w:val="17"/>
        </w:rPr>
        <w:t xml:space="preserve"> </w:t>
      </w:r>
      <w:r>
        <w:rPr>
          <w:sz w:val="17"/>
        </w:rPr>
        <w:t>concorso</w:t>
      </w:r>
      <w:r>
        <w:rPr>
          <w:spacing w:val="-2"/>
          <w:sz w:val="17"/>
        </w:rPr>
        <w:t xml:space="preserve"> </w:t>
      </w:r>
      <w:r>
        <w:rPr>
          <w:sz w:val="17"/>
        </w:rPr>
        <w:t>A56 qualora</w:t>
      </w:r>
      <w:r>
        <w:rPr>
          <w:spacing w:val="-3"/>
          <w:sz w:val="17"/>
        </w:rPr>
        <w:t xml:space="preserve"> </w:t>
      </w:r>
      <w:r>
        <w:rPr>
          <w:sz w:val="17"/>
        </w:rPr>
        <w:t>riconosciuto</w:t>
      </w:r>
      <w:r>
        <w:rPr>
          <w:spacing w:val="-4"/>
          <w:sz w:val="17"/>
        </w:rPr>
        <w:t xml:space="preserve"> </w:t>
      </w:r>
      <w:r>
        <w:rPr>
          <w:sz w:val="17"/>
        </w:rPr>
        <w:t>come</w:t>
      </w:r>
      <w:r>
        <w:rPr>
          <w:spacing w:val="-2"/>
          <w:sz w:val="17"/>
        </w:rPr>
        <w:t xml:space="preserve"> </w:t>
      </w:r>
      <w:r>
        <w:rPr>
          <w:sz w:val="17"/>
        </w:rPr>
        <w:t>titolo</w:t>
      </w:r>
      <w:r>
        <w:rPr>
          <w:spacing w:val="-2"/>
          <w:sz w:val="17"/>
        </w:rPr>
        <w:t xml:space="preserve"> </w:t>
      </w:r>
      <w:r>
        <w:rPr>
          <w:sz w:val="17"/>
        </w:rPr>
        <w:t>valido</w:t>
      </w:r>
      <w:r>
        <w:rPr>
          <w:spacing w:val="-2"/>
          <w:sz w:val="17"/>
        </w:rPr>
        <w:t xml:space="preserve"> </w:t>
      </w:r>
      <w:proofErr w:type="spellStart"/>
      <w:r>
        <w:rPr>
          <w:sz w:val="17"/>
        </w:rPr>
        <w:t>ope</w:t>
      </w:r>
      <w:proofErr w:type="spellEnd"/>
      <w:r>
        <w:rPr>
          <w:spacing w:val="-2"/>
          <w:sz w:val="17"/>
        </w:rPr>
        <w:t xml:space="preserve"> </w:t>
      </w:r>
      <w:r>
        <w:rPr>
          <w:sz w:val="17"/>
        </w:rPr>
        <w:t>legis</w:t>
      </w:r>
      <w:r>
        <w:rPr>
          <w:spacing w:val="-2"/>
          <w:sz w:val="17"/>
        </w:rPr>
        <w:t xml:space="preserve"> </w:t>
      </w:r>
      <w:r>
        <w:rPr>
          <w:sz w:val="17"/>
        </w:rPr>
        <w:t>ai</w:t>
      </w:r>
      <w:r>
        <w:rPr>
          <w:spacing w:val="-3"/>
          <w:sz w:val="17"/>
        </w:rPr>
        <w:t xml:space="preserve"> </w:t>
      </w:r>
      <w:r>
        <w:rPr>
          <w:sz w:val="17"/>
        </w:rPr>
        <w:t>fini</w:t>
      </w:r>
      <w:r>
        <w:rPr>
          <w:spacing w:val="-2"/>
          <w:sz w:val="17"/>
        </w:rPr>
        <w:t xml:space="preserve"> </w:t>
      </w:r>
      <w:r>
        <w:rPr>
          <w:sz w:val="17"/>
        </w:rPr>
        <w:t>dell’accesso</w:t>
      </w:r>
      <w:r>
        <w:rPr>
          <w:spacing w:val="-2"/>
          <w:sz w:val="17"/>
        </w:rPr>
        <w:t xml:space="preserve"> </w:t>
      </w:r>
      <w:r>
        <w:rPr>
          <w:sz w:val="17"/>
        </w:rPr>
        <w:t>a</w:t>
      </w:r>
      <w:r>
        <w:rPr>
          <w:spacing w:val="-3"/>
          <w:sz w:val="17"/>
        </w:rPr>
        <w:t xml:space="preserve"> </w:t>
      </w:r>
      <w:r>
        <w:rPr>
          <w:sz w:val="17"/>
        </w:rPr>
        <w:t>tale classe di concorso (art. 1, comma 2 bis del decreto-legge 3 luglio 2001, n. 255, convertito con modificazioni dalla L. n. 333/2001; art. 2, comma 4 bis del decreto-legge n. 97/2004, convertito con modificazioni dalla L. n. 143/2004; art. 1, comma 605 L. n. 296/2006).</w:t>
      </w:r>
    </w:p>
    <w:p w14:paraId="6D0AD740" w14:textId="77777777" w:rsidR="00DE528E" w:rsidRDefault="00675166" w:rsidP="006F5B5E">
      <w:pPr>
        <w:pStyle w:val="Paragrafoelenco"/>
        <w:numPr>
          <w:ilvl w:val="0"/>
          <w:numId w:val="3"/>
        </w:numPr>
        <w:tabs>
          <w:tab w:val="left" w:pos="1233"/>
        </w:tabs>
        <w:spacing w:before="74"/>
        <w:ind w:left="1233" w:hanging="364"/>
        <w:rPr>
          <w:sz w:val="17"/>
        </w:rPr>
      </w:pPr>
      <w:r>
        <w:rPr>
          <w:sz w:val="17"/>
        </w:rPr>
        <w:t>Il</w:t>
      </w:r>
      <w:r>
        <w:rPr>
          <w:spacing w:val="-12"/>
          <w:sz w:val="17"/>
        </w:rPr>
        <w:t xml:space="preserve"> </w:t>
      </w:r>
      <w:r>
        <w:rPr>
          <w:sz w:val="17"/>
        </w:rPr>
        <w:t>punteggio</w:t>
      </w:r>
      <w:r>
        <w:rPr>
          <w:spacing w:val="-8"/>
          <w:sz w:val="17"/>
        </w:rPr>
        <w:t xml:space="preserve"> </w:t>
      </w:r>
      <w:r>
        <w:rPr>
          <w:sz w:val="17"/>
        </w:rPr>
        <w:t>può</w:t>
      </w:r>
      <w:r>
        <w:rPr>
          <w:spacing w:val="-10"/>
          <w:sz w:val="17"/>
        </w:rPr>
        <w:t xml:space="preserve"> </w:t>
      </w:r>
      <w:r>
        <w:rPr>
          <w:sz w:val="17"/>
        </w:rPr>
        <w:t>essere</w:t>
      </w:r>
      <w:r>
        <w:rPr>
          <w:spacing w:val="-10"/>
          <w:sz w:val="17"/>
        </w:rPr>
        <w:t xml:space="preserve"> </w:t>
      </w:r>
      <w:r>
        <w:rPr>
          <w:sz w:val="17"/>
        </w:rPr>
        <w:t>attribuito</w:t>
      </w:r>
      <w:r>
        <w:rPr>
          <w:spacing w:val="-10"/>
          <w:sz w:val="17"/>
        </w:rPr>
        <w:t xml:space="preserve"> </w:t>
      </w:r>
      <w:r>
        <w:rPr>
          <w:sz w:val="17"/>
        </w:rPr>
        <w:t>anche</w:t>
      </w:r>
      <w:r>
        <w:rPr>
          <w:spacing w:val="-10"/>
          <w:sz w:val="17"/>
        </w:rPr>
        <w:t xml:space="preserve"> </w:t>
      </w:r>
      <w:r>
        <w:rPr>
          <w:sz w:val="17"/>
        </w:rPr>
        <w:t>al</w:t>
      </w:r>
      <w:r>
        <w:rPr>
          <w:spacing w:val="-9"/>
          <w:sz w:val="17"/>
        </w:rPr>
        <w:t xml:space="preserve"> </w:t>
      </w:r>
      <w:r>
        <w:rPr>
          <w:sz w:val="17"/>
        </w:rPr>
        <w:t>personale</w:t>
      </w:r>
      <w:r>
        <w:rPr>
          <w:spacing w:val="-10"/>
          <w:sz w:val="17"/>
        </w:rPr>
        <w:t xml:space="preserve"> </w:t>
      </w:r>
      <w:r>
        <w:rPr>
          <w:spacing w:val="-2"/>
          <w:sz w:val="17"/>
        </w:rPr>
        <w:t>diplomato.</w:t>
      </w:r>
    </w:p>
    <w:p w14:paraId="53F09800" w14:textId="77777777" w:rsidR="00DE528E" w:rsidRDefault="00675166" w:rsidP="006F5B5E">
      <w:pPr>
        <w:pStyle w:val="Paragrafoelenco"/>
        <w:numPr>
          <w:ilvl w:val="0"/>
          <w:numId w:val="3"/>
        </w:numPr>
        <w:tabs>
          <w:tab w:val="left" w:pos="1242"/>
        </w:tabs>
        <w:spacing w:line="204" w:lineRule="exact"/>
        <w:ind w:left="1242" w:hanging="373"/>
        <w:rPr>
          <w:sz w:val="17"/>
        </w:rPr>
      </w:pPr>
      <w:r>
        <w:rPr>
          <w:sz w:val="17"/>
        </w:rPr>
        <w:t>I</w:t>
      </w:r>
      <w:r>
        <w:rPr>
          <w:spacing w:val="-3"/>
          <w:sz w:val="17"/>
        </w:rPr>
        <w:t xml:space="preserve"> </w:t>
      </w:r>
      <w:r>
        <w:rPr>
          <w:sz w:val="17"/>
        </w:rPr>
        <w:t>corsi</w:t>
      </w:r>
      <w:r>
        <w:rPr>
          <w:spacing w:val="-3"/>
          <w:sz w:val="17"/>
        </w:rPr>
        <w:t xml:space="preserve"> </w:t>
      </w:r>
      <w:r>
        <w:rPr>
          <w:sz w:val="17"/>
        </w:rPr>
        <w:t>tenuti</w:t>
      </w:r>
      <w:r>
        <w:rPr>
          <w:spacing w:val="-2"/>
          <w:sz w:val="17"/>
        </w:rPr>
        <w:t xml:space="preserve"> </w:t>
      </w:r>
      <w:r>
        <w:rPr>
          <w:sz w:val="17"/>
        </w:rPr>
        <w:t>a</w:t>
      </w:r>
      <w:r>
        <w:rPr>
          <w:spacing w:val="-4"/>
          <w:sz w:val="17"/>
        </w:rPr>
        <w:t xml:space="preserve"> </w:t>
      </w:r>
      <w:r>
        <w:rPr>
          <w:sz w:val="17"/>
        </w:rPr>
        <w:t>decorrere</w:t>
      </w:r>
      <w:r>
        <w:rPr>
          <w:spacing w:val="-3"/>
          <w:sz w:val="17"/>
        </w:rPr>
        <w:t xml:space="preserve"> </w:t>
      </w:r>
      <w:r>
        <w:rPr>
          <w:sz w:val="17"/>
        </w:rPr>
        <w:t>dall’anno</w:t>
      </w:r>
      <w:r>
        <w:rPr>
          <w:spacing w:val="-2"/>
          <w:sz w:val="17"/>
        </w:rPr>
        <w:t xml:space="preserve"> </w:t>
      </w:r>
      <w:r>
        <w:rPr>
          <w:sz w:val="17"/>
        </w:rPr>
        <w:t>accademico</w:t>
      </w:r>
      <w:r>
        <w:rPr>
          <w:spacing w:val="-2"/>
          <w:sz w:val="17"/>
        </w:rPr>
        <w:t xml:space="preserve"> </w:t>
      </w:r>
      <w:r>
        <w:rPr>
          <w:sz w:val="17"/>
        </w:rPr>
        <w:t>2005/06</w:t>
      </w:r>
      <w:r>
        <w:rPr>
          <w:spacing w:val="-1"/>
          <w:sz w:val="17"/>
        </w:rPr>
        <w:t xml:space="preserve"> </w:t>
      </w:r>
      <w:r>
        <w:rPr>
          <w:sz w:val="17"/>
        </w:rPr>
        <w:t>saranno</w:t>
      </w:r>
      <w:r>
        <w:rPr>
          <w:spacing w:val="-2"/>
          <w:sz w:val="17"/>
        </w:rPr>
        <w:t xml:space="preserve"> </w:t>
      </w:r>
      <w:r>
        <w:rPr>
          <w:sz w:val="17"/>
        </w:rPr>
        <w:t>valutati</w:t>
      </w:r>
      <w:r>
        <w:rPr>
          <w:spacing w:val="-1"/>
          <w:sz w:val="17"/>
        </w:rPr>
        <w:t xml:space="preserve"> </w:t>
      </w:r>
      <w:r>
        <w:rPr>
          <w:sz w:val="17"/>
        </w:rPr>
        <w:t>esclusivamente</w:t>
      </w:r>
      <w:r>
        <w:rPr>
          <w:spacing w:val="-2"/>
          <w:sz w:val="17"/>
        </w:rPr>
        <w:t xml:space="preserve"> </w:t>
      </w:r>
      <w:r>
        <w:rPr>
          <w:sz w:val="17"/>
        </w:rPr>
        <w:t>se</w:t>
      </w:r>
      <w:r>
        <w:rPr>
          <w:spacing w:val="-2"/>
          <w:sz w:val="17"/>
        </w:rPr>
        <w:t xml:space="preserve"> </w:t>
      </w:r>
      <w:r>
        <w:rPr>
          <w:sz w:val="17"/>
        </w:rPr>
        <w:t>di durata</w:t>
      </w:r>
      <w:r>
        <w:rPr>
          <w:spacing w:val="-2"/>
          <w:sz w:val="17"/>
        </w:rPr>
        <w:t xml:space="preserve"> </w:t>
      </w:r>
      <w:r>
        <w:rPr>
          <w:sz w:val="17"/>
        </w:rPr>
        <w:t>annuale,</w:t>
      </w:r>
      <w:r>
        <w:rPr>
          <w:spacing w:val="-2"/>
          <w:sz w:val="17"/>
        </w:rPr>
        <w:t xml:space="preserve"> </w:t>
      </w:r>
      <w:r>
        <w:rPr>
          <w:spacing w:val="-5"/>
          <w:sz w:val="17"/>
        </w:rPr>
        <w:t>con</w:t>
      </w:r>
    </w:p>
    <w:p w14:paraId="50042B9D" w14:textId="77777777" w:rsidR="00DE528E" w:rsidRDefault="00675166">
      <w:pPr>
        <w:spacing w:line="204" w:lineRule="exact"/>
        <w:ind w:left="869"/>
        <w:jc w:val="both"/>
        <w:rPr>
          <w:sz w:val="17"/>
        </w:rPr>
      </w:pPr>
      <w:r>
        <w:rPr>
          <w:sz w:val="17"/>
        </w:rPr>
        <w:t>1500</w:t>
      </w:r>
      <w:r>
        <w:rPr>
          <w:spacing w:val="-9"/>
          <w:sz w:val="17"/>
        </w:rPr>
        <w:t xml:space="preserve"> </w:t>
      </w:r>
      <w:r>
        <w:rPr>
          <w:sz w:val="17"/>
        </w:rPr>
        <w:t>ore</w:t>
      </w:r>
      <w:r>
        <w:rPr>
          <w:spacing w:val="-8"/>
          <w:sz w:val="17"/>
        </w:rPr>
        <w:t xml:space="preserve"> </w:t>
      </w:r>
      <w:r>
        <w:rPr>
          <w:sz w:val="17"/>
        </w:rPr>
        <w:t>complessive</w:t>
      </w:r>
      <w:r>
        <w:rPr>
          <w:spacing w:val="-9"/>
          <w:sz w:val="17"/>
        </w:rPr>
        <w:t xml:space="preserve"> </w:t>
      </w:r>
      <w:r>
        <w:rPr>
          <w:sz w:val="17"/>
        </w:rPr>
        <w:t>di</w:t>
      </w:r>
      <w:r>
        <w:rPr>
          <w:spacing w:val="-9"/>
          <w:sz w:val="17"/>
        </w:rPr>
        <w:t xml:space="preserve"> </w:t>
      </w:r>
      <w:r>
        <w:rPr>
          <w:sz w:val="17"/>
        </w:rPr>
        <w:t>impegno,</w:t>
      </w:r>
      <w:r>
        <w:rPr>
          <w:spacing w:val="-9"/>
          <w:sz w:val="17"/>
        </w:rPr>
        <w:t xml:space="preserve"> </w:t>
      </w:r>
      <w:r>
        <w:rPr>
          <w:sz w:val="17"/>
        </w:rPr>
        <w:t>con</w:t>
      </w:r>
      <w:r>
        <w:rPr>
          <w:spacing w:val="-9"/>
          <w:sz w:val="17"/>
        </w:rPr>
        <w:t xml:space="preserve"> </w:t>
      </w:r>
      <w:r>
        <w:rPr>
          <w:sz w:val="17"/>
        </w:rPr>
        <w:t>un</w:t>
      </w:r>
      <w:r>
        <w:rPr>
          <w:spacing w:val="-9"/>
          <w:sz w:val="17"/>
        </w:rPr>
        <w:t xml:space="preserve"> </w:t>
      </w:r>
      <w:r>
        <w:rPr>
          <w:sz w:val="17"/>
        </w:rPr>
        <w:t>riconoscimento</w:t>
      </w:r>
      <w:r>
        <w:rPr>
          <w:spacing w:val="-8"/>
          <w:sz w:val="17"/>
        </w:rPr>
        <w:t xml:space="preserve"> </w:t>
      </w:r>
      <w:r>
        <w:rPr>
          <w:sz w:val="17"/>
        </w:rPr>
        <w:t>di</w:t>
      </w:r>
      <w:r>
        <w:rPr>
          <w:spacing w:val="-10"/>
          <w:sz w:val="17"/>
        </w:rPr>
        <w:t xml:space="preserve"> </w:t>
      </w:r>
      <w:r>
        <w:rPr>
          <w:sz w:val="17"/>
        </w:rPr>
        <w:t>60</w:t>
      </w:r>
      <w:r>
        <w:rPr>
          <w:spacing w:val="-9"/>
          <w:sz w:val="17"/>
        </w:rPr>
        <w:t xml:space="preserve"> </w:t>
      </w:r>
      <w:r>
        <w:rPr>
          <w:sz w:val="17"/>
        </w:rPr>
        <w:t>CFU</w:t>
      </w:r>
      <w:r>
        <w:rPr>
          <w:spacing w:val="-9"/>
          <w:sz w:val="17"/>
        </w:rPr>
        <w:t xml:space="preserve"> </w:t>
      </w:r>
      <w:r>
        <w:rPr>
          <w:sz w:val="17"/>
        </w:rPr>
        <w:t>e</w:t>
      </w:r>
      <w:r>
        <w:rPr>
          <w:spacing w:val="-9"/>
          <w:sz w:val="17"/>
        </w:rPr>
        <w:t xml:space="preserve"> </w:t>
      </w:r>
      <w:r>
        <w:rPr>
          <w:sz w:val="17"/>
        </w:rPr>
        <w:t>con</w:t>
      </w:r>
      <w:r>
        <w:rPr>
          <w:spacing w:val="-9"/>
          <w:sz w:val="17"/>
        </w:rPr>
        <w:t xml:space="preserve"> </w:t>
      </w:r>
      <w:r>
        <w:rPr>
          <w:sz w:val="17"/>
        </w:rPr>
        <w:t>esame</w:t>
      </w:r>
      <w:r>
        <w:rPr>
          <w:spacing w:val="-8"/>
          <w:sz w:val="17"/>
        </w:rPr>
        <w:t xml:space="preserve"> </w:t>
      </w:r>
      <w:r>
        <w:rPr>
          <w:spacing w:val="-2"/>
          <w:sz w:val="17"/>
        </w:rPr>
        <w:t>finale.</w:t>
      </w:r>
    </w:p>
    <w:p w14:paraId="4B0A0A4A" w14:textId="77777777" w:rsidR="00DE528E" w:rsidRDefault="00675166" w:rsidP="006F5B5E">
      <w:pPr>
        <w:pStyle w:val="Paragrafoelenco"/>
        <w:numPr>
          <w:ilvl w:val="0"/>
          <w:numId w:val="3"/>
        </w:numPr>
        <w:tabs>
          <w:tab w:val="left" w:pos="1226"/>
        </w:tabs>
        <w:spacing w:before="2" w:line="237" w:lineRule="auto"/>
        <w:ind w:right="311" w:firstLine="0"/>
        <w:rPr>
          <w:sz w:val="17"/>
        </w:rPr>
      </w:pPr>
      <w:r>
        <w:rPr>
          <w:sz w:val="17"/>
        </w:rPr>
        <w:t>Limitatamente</w:t>
      </w:r>
      <w:r>
        <w:rPr>
          <w:spacing w:val="-14"/>
          <w:sz w:val="17"/>
        </w:rPr>
        <w:t xml:space="preserve"> </w:t>
      </w:r>
      <w:r>
        <w:rPr>
          <w:sz w:val="17"/>
        </w:rPr>
        <w:t>alla</w:t>
      </w:r>
      <w:r>
        <w:rPr>
          <w:spacing w:val="-13"/>
          <w:sz w:val="17"/>
        </w:rPr>
        <w:t xml:space="preserve"> </w:t>
      </w:r>
      <w:r>
        <w:rPr>
          <w:sz w:val="17"/>
        </w:rPr>
        <w:t>mobilità</w:t>
      </w:r>
      <w:r>
        <w:rPr>
          <w:spacing w:val="-13"/>
          <w:sz w:val="17"/>
        </w:rPr>
        <w:t xml:space="preserve"> </w:t>
      </w:r>
      <w:r>
        <w:rPr>
          <w:sz w:val="17"/>
        </w:rPr>
        <w:t>nell’ambito</w:t>
      </w:r>
      <w:r>
        <w:rPr>
          <w:spacing w:val="-14"/>
          <w:sz w:val="17"/>
        </w:rPr>
        <w:t xml:space="preserve"> </w:t>
      </w:r>
      <w:r>
        <w:rPr>
          <w:sz w:val="17"/>
        </w:rPr>
        <w:t>dell’insegnamento</w:t>
      </w:r>
      <w:r>
        <w:rPr>
          <w:spacing w:val="-13"/>
          <w:sz w:val="17"/>
        </w:rPr>
        <w:t xml:space="preserve"> </w:t>
      </w:r>
      <w:r>
        <w:rPr>
          <w:sz w:val="17"/>
        </w:rPr>
        <w:t>della</w:t>
      </w:r>
      <w:r>
        <w:rPr>
          <w:spacing w:val="-13"/>
          <w:sz w:val="17"/>
        </w:rPr>
        <w:t xml:space="preserve"> </w:t>
      </w:r>
      <w:r>
        <w:rPr>
          <w:sz w:val="17"/>
        </w:rPr>
        <w:t>religione</w:t>
      </w:r>
      <w:r>
        <w:rPr>
          <w:spacing w:val="-13"/>
          <w:sz w:val="17"/>
        </w:rPr>
        <w:t xml:space="preserve"> </w:t>
      </w:r>
      <w:r>
        <w:rPr>
          <w:sz w:val="17"/>
        </w:rPr>
        <w:t>cattolica</w:t>
      </w:r>
      <w:r>
        <w:rPr>
          <w:spacing w:val="-14"/>
          <w:sz w:val="17"/>
        </w:rPr>
        <w:t xml:space="preserve"> </w:t>
      </w:r>
      <w:r>
        <w:rPr>
          <w:sz w:val="17"/>
        </w:rPr>
        <w:t>sono</w:t>
      </w:r>
      <w:r>
        <w:rPr>
          <w:spacing w:val="-13"/>
          <w:sz w:val="17"/>
        </w:rPr>
        <w:t xml:space="preserve"> </w:t>
      </w:r>
      <w:r>
        <w:rPr>
          <w:sz w:val="17"/>
        </w:rPr>
        <w:t>considerati</w:t>
      </w:r>
      <w:r>
        <w:rPr>
          <w:spacing w:val="-13"/>
          <w:sz w:val="17"/>
        </w:rPr>
        <w:t xml:space="preserve"> </w:t>
      </w:r>
      <w:r>
        <w:rPr>
          <w:sz w:val="17"/>
        </w:rPr>
        <w:t>validi</w:t>
      </w:r>
      <w:r>
        <w:rPr>
          <w:spacing w:val="-14"/>
          <w:sz w:val="17"/>
        </w:rPr>
        <w:t xml:space="preserve"> </w:t>
      </w:r>
      <w:r>
        <w:rPr>
          <w:sz w:val="17"/>
        </w:rPr>
        <w:t>i</w:t>
      </w:r>
      <w:r>
        <w:rPr>
          <w:spacing w:val="-13"/>
          <w:sz w:val="17"/>
        </w:rPr>
        <w:t xml:space="preserve"> </w:t>
      </w:r>
      <w:r>
        <w:rPr>
          <w:sz w:val="17"/>
        </w:rPr>
        <w:t>titoli</w:t>
      </w:r>
      <w:r>
        <w:rPr>
          <w:spacing w:val="-13"/>
          <w:sz w:val="17"/>
        </w:rPr>
        <w:t xml:space="preserve"> </w:t>
      </w:r>
      <w:r>
        <w:rPr>
          <w:sz w:val="17"/>
        </w:rPr>
        <w:t>previsti dal</w:t>
      </w:r>
      <w:r>
        <w:rPr>
          <w:spacing w:val="-14"/>
          <w:sz w:val="17"/>
        </w:rPr>
        <w:t xml:space="preserve"> </w:t>
      </w:r>
      <w:r>
        <w:rPr>
          <w:sz w:val="17"/>
        </w:rPr>
        <w:t>D.P.R.</w:t>
      </w:r>
      <w:r>
        <w:rPr>
          <w:spacing w:val="-13"/>
          <w:sz w:val="17"/>
        </w:rPr>
        <w:t xml:space="preserve"> </w:t>
      </w:r>
      <w:r>
        <w:rPr>
          <w:sz w:val="17"/>
        </w:rPr>
        <w:t>751/85</w:t>
      </w:r>
      <w:r>
        <w:rPr>
          <w:spacing w:val="-13"/>
          <w:sz w:val="17"/>
        </w:rPr>
        <w:t xml:space="preserve"> </w:t>
      </w:r>
      <w:r>
        <w:rPr>
          <w:sz w:val="17"/>
        </w:rPr>
        <w:t>e</w:t>
      </w:r>
      <w:r>
        <w:rPr>
          <w:spacing w:val="-14"/>
          <w:sz w:val="17"/>
        </w:rPr>
        <w:t xml:space="preserve"> </w:t>
      </w:r>
      <w:r>
        <w:rPr>
          <w:sz w:val="17"/>
        </w:rPr>
        <w:t>specificati</w:t>
      </w:r>
      <w:r>
        <w:rPr>
          <w:spacing w:val="-13"/>
          <w:sz w:val="17"/>
        </w:rPr>
        <w:t xml:space="preserve"> </w:t>
      </w:r>
      <w:r>
        <w:rPr>
          <w:sz w:val="17"/>
        </w:rPr>
        <w:t>dal</w:t>
      </w:r>
      <w:r>
        <w:rPr>
          <w:spacing w:val="-13"/>
          <w:sz w:val="17"/>
        </w:rPr>
        <w:t xml:space="preserve"> </w:t>
      </w:r>
      <w:r>
        <w:rPr>
          <w:sz w:val="17"/>
        </w:rPr>
        <w:t>decreto</w:t>
      </w:r>
      <w:r>
        <w:rPr>
          <w:spacing w:val="-13"/>
          <w:sz w:val="17"/>
        </w:rPr>
        <w:t xml:space="preserve"> </w:t>
      </w:r>
      <w:r>
        <w:rPr>
          <w:sz w:val="17"/>
        </w:rPr>
        <w:t>ministeriale</w:t>
      </w:r>
      <w:r>
        <w:rPr>
          <w:spacing w:val="-14"/>
          <w:sz w:val="17"/>
        </w:rPr>
        <w:t xml:space="preserve"> </w:t>
      </w:r>
      <w:r>
        <w:rPr>
          <w:sz w:val="17"/>
        </w:rPr>
        <w:t>15.7.87,</w:t>
      </w:r>
      <w:r>
        <w:rPr>
          <w:spacing w:val="-13"/>
          <w:sz w:val="17"/>
        </w:rPr>
        <w:t xml:space="preserve"> </w:t>
      </w:r>
      <w:r>
        <w:rPr>
          <w:sz w:val="17"/>
        </w:rPr>
        <w:t>dal</w:t>
      </w:r>
      <w:r>
        <w:rPr>
          <w:spacing w:val="-13"/>
          <w:sz w:val="17"/>
        </w:rPr>
        <w:t xml:space="preserve"> </w:t>
      </w:r>
      <w:r>
        <w:rPr>
          <w:sz w:val="17"/>
        </w:rPr>
        <w:t>decreto</w:t>
      </w:r>
      <w:r>
        <w:rPr>
          <w:spacing w:val="-14"/>
          <w:sz w:val="17"/>
        </w:rPr>
        <w:t xml:space="preserve"> </w:t>
      </w:r>
      <w:r>
        <w:rPr>
          <w:sz w:val="17"/>
        </w:rPr>
        <w:t>ministeriale</w:t>
      </w:r>
      <w:r>
        <w:rPr>
          <w:spacing w:val="-13"/>
          <w:sz w:val="17"/>
        </w:rPr>
        <w:t xml:space="preserve"> </w:t>
      </w:r>
      <w:r>
        <w:rPr>
          <w:sz w:val="17"/>
        </w:rPr>
        <w:t>26</w:t>
      </w:r>
      <w:r>
        <w:rPr>
          <w:spacing w:val="-13"/>
          <w:sz w:val="17"/>
        </w:rPr>
        <w:t xml:space="preserve"> </w:t>
      </w:r>
      <w:r>
        <w:rPr>
          <w:sz w:val="17"/>
        </w:rPr>
        <w:t>settembre</w:t>
      </w:r>
      <w:r>
        <w:rPr>
          <w:spacing w:val="-13"/>
          <w:sz w:val="17"/>
        </w:rPr>
        <w:t xml:space="preserve"> </w:t>
      </w:r>
      <w:r>
        <w:rPr>
          <w:sz w:val="17"/>
        </w:rPr>
        <w:t>1996,</w:t>
      </w:r>
      <w:r>
        <w:rPr>
          <w:spacing w:val="-14"/>
          <w:sz w:val="17"/>
        </w:rPr>
        <w:t xml:space="preserve"> </w:t>
      </w:r>
      <w:r>
        <w:rPr>
          <w:sz w:val="17"/>
        </w:rPr>
        <w:t>n.</w:t>
      </w:r>
      <w:r>
        <w:rPr>
          <w:spacing w:val="-13"/>
          <w:sz w:val="17"/>
        </w:rPr>
        <w:t xml:space="preserve"> </w:t>
      </w:r>
      <w:r>
        <w:rPr>
          <w:sz w:val="17"/>
        </w:rPr>
        <w:t>611,</w:t>
      </w:r>
      <w:r>
        <w:rPr>
          <w:spacing w:val="-13"/>
          <w:sz w:val="17"/>
        </w:rPr>
        <w:t xml:space="preserve"> </w:t>
      </w:r>
      <w:r>
        <w:rPr>
          <w:sz w:val="17"/>
        </w:rPr>
        <w:t>nonché dal D.P.R. 175/2012 e specificati dal decreto ministeriale 70 del 25.7.2020.</w:t>
      </w:r>
    </w:p>
    <w:p w14:paraId="5B399412" w14:textId="77777777" w:rsidR="00DE528E" w:rsidRDefault="00675166" w:rsidP="006F5B5E">
      <w:pPr>
        <w:pStyle w:val="Paragrafoelenco"/>
        <w:numPr>
          <w:ilvl w:val="0"/>
          <w:numId w:val="3"/>
        </w:numPr>
        <w:tabs>
          <w:tab w:val="left" w:pos="1233"/>
        </w:tabs>
        <w:spacing w:before="1" w:line="204" w:lineRule="exact"/>
        <w:ind w:left="1233" w:hanging="364"/>
        <w:rPr>
          <w:sz w:val="17"/>
        </w:rPr>
      </w:pPr>
      <w:r>
        <w:rPr>
          <w:sz w:val="17"/>
        </w:rPr>
        <w:t>Il</w:t>
      </w:r>
      <w:r>
        <w:rPr>
          <w:spacing w:val="-10"/>
          <w:sz w:val="17"/>
        </w:rPr>
        <w:t xml:space="preserve"> </w:t>
      </w:r>
      <w:r>
        <w:rPr>
          <w:sz w:val="17"/>
        </w:rPr>
        <w:t>punteggio</w:t>
      </w:r>
      <w:r>
        <w:rPr>
          <w:spacing w:val="-7"/>
          <w:sz w:val="17"/>
        </w:rPr>
        <w:t xml:space="preserve"> </w:t>
      </w:r>
      <w:r>
        <w:rPr>
          <w:sz w:val="17"/>
        </w:rPr>
        <w:t>viene</w:t>
      </w:r>
      <w:r>
        <w:rPr>
          <w:spacing w:val="-8"/>
          <w:sz w:val="17"/>
        </w:rPr>
        <w:t xml:space="preserve"> </w:t>
      </w:r>
      <w:r>
        <w:rPr>
          <w:sz w:val="17"/>
        </w:rPr>
        <w:t>attribuito</w:t>
      </w:r>
      <w:r>
        <w:rPr>
          <w:spacing w:val="-9"/>
          <w:sz w:val="17"/>
        </w:rPr>
        <w:t xml:space="preserve"> </w:t>
      </w:r>
      <w:r>
        <w:rPr>
          <w:sz w:val="17"/>
        </w:rPr>
        <w:t>per</w:t>
      </w:r>
      <w:r>
        <w:rPr>
          <w:spacing w:val="-9"/>
          <w:sz w:val="17"/>
        </w:rPr>
        <w:t xml:space="preserve"> </w:t>
      </w:r>
      <w:r>
        <w:rPr>
          <w:sz w:val="17"/>
        </w:rPr>
        <w:t>il</w:t>
      </w:r>
      <w:r>
        <w:rPr>
          <w:spacing w:val="-10"/>
          <w:sz w:val="17"/>
        </w:rPr>
        <w:t xml:space="preserve"> </w:t>
      </w:r>
      <w:r>
        <w:rPr>
          <w:sz w:val="17"/>
        </w:rPr>
        <w:t>conseguimento</w:t>
      </w:r>
      <w:r>
        <w:rPr>
          <w:spacing w:val="-8"/>
          <w:sz w:val="17"/>
        </w:rPr>
        <w:t xml:space="preserve"> </w:t>
      </w:r>
      <w:r>
        <w:rPr>
          <w:sz w:val="17"/>
        </w:rPr>
        <w:t>di</w:t>
      </w:r>
      <w:r>
        <w:rPr>
          <w:spacing w:val="-9"/>
          <w:sz w:val="17"/>
        </w:rPr>
        <w:t xml:space="preserve"> </w:t>
      </w:r>
      <w:r>
        <w:rPr>
          <w:sz w:val="17"/>
        </w:rPr>
        <w:t>un</w:t>
      </w:r>
      <w:r>
        <w:rPr>
          <w:spacing w:val="-7"/>
          <w:sz w:val="17"/>
        </w:rPr>
        <w:t xml:space="preserve"> </w:t>
      </w:r>
      <w:r>
        <w:rPr>
          <w:sz w:val="17"/>
        </w:rPr>
        <w:t>solo</w:t>
      </w:r>
      <w:r>
        <w:rPr>
          <w:spacing w:val="-8"/>
          <w:sz w:val="17"/>
        </w:rPr>
        <w:t xml:space="preserve"> </w:t>
      </w:r>
      <w:r>
        <w:rPr>
          <w:sz w:val="17"/>
        </w:rPr>
        <w:t>titolo</w:t>
      </w:r>
      <w:r>
        <w:rPr>
          <w:spacing w:val="-9"/>
          <w:sz w:val="17"/>
        </w:rPr>
        <w:t xml:space="preserve"> </w:t>
      </w:r>
      <w:r>
        <w:rPr>
          <w:spacing w:val="-2"/>
          <w:sz w:val="17"/>
        </w:rPr>
        <w:t>linguistico.</w:t>
      </w:r>
    </w:p>
    <w:p w14:paraId="4AF2528D" w14:textId="77777777" w:rsidR="00DE528E" w:rsidRDefault="00675166" w:rsidP="006F5B5E">
      <w:pPr>
        <w:pStyle w:val="Paragrafoelenco"/>
        <w:numPr>
          <w:ilvl w:val="0"/>
          <w:numId w:val="3"/>
        </w:numPr>
        <w:tabs>
          <w:tab w:val="left" w:pos="1256"/>
        </w:tabs>
        <w:spacing w:line="204" w:lineRule="exact"/>
        <w:ind w:left="1256" w:hanging="387"/>
        <w:rPr>
          <w:sz w:val="17"/>
        </w:rPr>
      </w:pPr>
      <w:r>
        <w:rPr>
          <w:sz w:val="17"/>
        </w:rPr>
        <w:t>"Sono</w:t>
      </w:r>
      <w:r>
        <w:rPr>
          <w:spacing w:val="13"/>
          <w:sz w:val="17"/>
        </w:rPr>
        <w:t xml:space="preserve"> </w:t>
      </w:r>
      <w:r>
        <w:rPr>
          <w:sz w:val="17"/>
        </w:rPr>
        <w:t>considerati</w:t>
      </w:r>
      <w:r>
        <w:rPr>
          <w:spacing w:val="11"/>
          <w:sz w:val="17"/>
        </w:rPr>
        <w:t xml:space="preserve"> </w:t>
      </w:r>
      <w:r>
        <w:rPr>
          <w:sz w:val="17"/>
        </w:rPr>
        <w:t>validi</w:t>
      </w:r>
      <w:r>
        <w:rPr>
          <w:spacing w:val="14"/>
          <w:sz w:val="17"/>
        </w:rPr>
        <w:t xml:space="preserve"> </w:t>
      </w:r>
      <w:r>
        <w:rPr>
          <w:sz w:val="17"/>
        </w:rPr>
        <w:t>i</w:t>
      </w:r>
      <w:r>
        <w:rPr>
          <w:spacing w:val="13"/>
          <w:sz w:val="17"/>
        </w:rPr>
        <w:t xml:space="preserve"> </w:t>
      </w:r>
      <w:r>
        <w:rPr>
          <w:sz w:val="17"/>
        </w:rPr>
        <w:t>titoli</w:t>
      </w:r>
      <w:r>
        <w:rPr>
          <w:spacing w:val="11"/>
          <w:sz w:val="17"/>
        </w:rPr>
        <w:t xml:space="preserve"> </w:t>
      </w:r>
      <w:r>
        <w:rPr>
          <w:sz w:val="17"/>
        </w:rPr>
        <w:t>conseguiti</w:t>
      </w:r>
      <w:r>
        <w:rPr>
          <w:spacing w:val="11"/>
          <w:sz w:val="17"/>
        </w:rPr>
        <w:t xml:space="preserve"> </w:t>
      </w:r>
      <w:r>
        <w:rPr>
          <w:sz w:val="17"/>
        </w:rPr>
        <w:t>all'estero</w:t>
      </w:r>
      <w:r>
        <w:rPr>
          <w:spacing w:val="13"/>
          <w:sz w:val="17"/>
        </w:rPr>
        <w:t xml:space="preserve"> </w:t>
      </w:r>
      <w:r>
        <w:rPr>
          <w:sz w:val="17"/>
        </w:rPr>
        <w:t>che</w:t>
      </w:r>
      <w:r>
        <w:rPr>
          <w:spacing w:val="11"/>
          <w:sz w:val="17"/>
        </w:rPr>
        <w:t xml:space="preserve"> </w:t>
      </w:r>
      <w:r>
        <w:rPr>
          <w:sz w:val="17"/>
        </w:rPr>
        <w:t>hanno</w:t>
      </w:r>
      <w:r>
        <w:rPr>
          <w:spacing w:val="12"/>
          <w:sz w:val="17"/>
        </w:rPr>
        <w:t xml:space="preserve"> </w:t>
      </w:r>
      <w:r>
        <w:rPr>
          <w:sz w:val="17"/>
        </w:rPr>
        <w:t>ottenuto</w:t>
      </w:r>
      <w:r>
        <w:rPr>
          <w:spacing w:val="12"/>
          <w:sz w:val="17"/>
        </w:rPr>
        <w:t xml:space="preserve"> </w:t>
      </w:r>
      <w:r>
        <w:rPr>
          <w:sz w:val="17"/>
        </w:rPr>
        <w:t>dagli</w:t>
      </w:r>
      <w:r>
        <w:rPr>
          <w:spacing w:val="12"/>
          <w:sz w:val="17"/>
        </w:rPr>
        <w:t xml:space="preserve"> </w:t>
      </w:r>
      <w:r>
        <w:rPr>
          <w:sz w:val="17"/>
        </w:rPr>
        <w:t>organi</w:t>
      </w:r>
      <w:r>
        <w:rPr>
          <w:spacing w:val="13"/>
          <w:sz w:val="17"/>
        </w:rPr>
        <w:t xml:space="preserve"> </w:t>
      </w:r>
      <w:r>
        <w:rPr>
          <w:sz w:val="17"/>
        </w:rPr>
        <w:t>competenti</w:t>
      </w:r>
      <w:r>
        <w:rPr>
          <w:spacing w:val="12"/>
          <w:sz w:val="17"/>
        </w:rPr>
        <w:t xml:space="preserve"> </w:t>
      </w:r>
      <w:r>
        <w:rPr>
          <w:sz w:val="17"/>
        </w:rPr>
        <w:t>il</w:t>
      </w:r>
      <w:r>
        <w:rPr>
          <w:spacing w:val="18"/>
          <w:sz w:val="17"/>
        </w:rPr>
        <w:t xml:space="preserve"> </w:t>
      </w:r>
      <w:r>
        <w:rPr>
          <w:spacing w:val="-2"/>
          <w:sz w:val="17"/>
        </w:rPr>
        <w:t>riconoscimento</w:t>
      </w:r>
    </w:p>
    <w:p w14:paraId="4D55C729" w14:textId="77777777" w:rsidR="00DE528E" w:rsidRDefault="00675166">
      <w:pPr>
        <w:spacing w:line="204" w:lineRule="exact"/>
        <w:ind w:left="869"/>
        <w:jc w:val="both"/>
        <w:rPr>
          <w:sz w:val="17"/>
        </w:rPr>
      </w:pPr>
      <w:r>
        <w:rPr>
          <w:sz w:val="17"/>
        </w:rPr>
        <w:t>accademico</w:t>
      </w:r>
      <w:r>
        <w:rPr>
          <w:spacing w:val="-12"/>
          <w:sz w:val="17"/>
        </w:rPr>
        <w:t xml:space="preserve"> </w:t>
      </w:r>
      <w:r>
        <w:rPr>
          <w:sz w:val="17"/>
        </w:rPr>
        <w:t>o</w:t>
      </w:r>
      <w:r>
        <w:rPr>
          <w:spacing w:val="-11"/>
          <w:sz w:val="17"/>
        </w:rPr>
        <w:t xml:space="preserve"> </w:t>
      </w:r>
      <w:r>
        <w:rPr>
          <w:sz w:val="17"/>
        </w:rPr>
        <w:t>il</w:t>
      </w:r>
      <w:r>
        <w:rPr>
          <w:spacing w:val="-13"/>
          <w:sz w:val="17"/>
        </w:rPr>
        <w:t xml:space="preserve"> </w:t>
      </w:r>
      <w:r>
        <w:rPr>
          <w:sz w:val="17"/>
        </w:rPr>
        <w:t>riconoscimento</w:t>
      </w:r>
      <w:r>
        <w:rPr>
          <w:spacing w:val="-11"/>
          <w:sz w:val="17"/>
        </w:rPr>
        <w:t xml:space="preserve"> </w:t>
      </w:r>
      <w:r>
        <w:rPr>
          <w:sz w:val="17"/>
        </w:rPr>
        <w:t>finalizzato,</w:t>
      </w:r>
      <w:r>
        <w:rPr>
          <w:spacing w:val="-11"/>
          <w:sz w:val="17"/>
        </w:rPr>
        <w:t xml:space="preserve"> </w:t>
      </w:r>
      <w:r>
        <w:rPr>
          <w:sz w:val="17"/>
        </w:rPr>
        <w:t>ai</w:t>
      </w:r>
      <w:r>
        <w:rPr>
          <w:spacing w:val="-11"/>
          <w:sz w:val="17"/>
        </w:rPr>
        <w:t xml:space="preserve"> </w:t>
      </w:r>
      <w:r>
        <w:rPr>
          <w:sz w:val="17"/>
        </w:rPr>
        <w:t>sensi</w:t>
      </w:r>
      <w:r>
        <w:rPr>
          <w:spacing w:val="-12"/>
          <w:sz w:val="17"/>
        </w:rPr>
        <w:t xml:space="preserve"> </w:t>
      </w:r>
      <w:r>
        <w:rPr>
          <w:sz w:val="17"/>
        </w:rPr>
        <w:t>della</w:t>
      </w:r>
      <w:r>
        <w:rPr>
          <w:spacing w:val="-13"/>
          <w:sz w:val="17"/>
        </w:rPr>
        <w:t xml:space="preserve"> </w:t>
      </w:r>
      <w:r>
        <w:rPr>
          <w:sz w:val="17"/>
        </w:rPr>
        <w:t>normativa</w:t>
      </w:r>
      <w:r>
        <w:rPr>
          <w:spacing w:val="-11"/>
          <w:sz w:val="17"/>
        </w:rPr>
        <w:t xml:space="preserve"> </w:t>
      </w:r>
      <w:r>
        <w:rPr>
          <w:spacing w:val="-2"/>
          <w:sz w:val="17"/>
        </w:rPr>
        <w:t>vigente”.</w:t>
      </w:r>
    </w:p>
    <w:p w14:paraId="6EC644DC" w14:textId="77777777" w:rsidR="00DE528E" w:rsidRDefault="00675166" w:rsidP="006F5B5E">
      <w:pPr>
        <w:pStyle w:val="Paragrafoelenco"/>
        <w:numPr>
          <w:ilvl w:val="0"/>
          <w:numId w:val="3"/>
        </w:numPr>
        <w:tabs>
          <w:tab w:val="left" w:pos="1234"/>
        </w:tabs>
        <w:spacing w:line="204" w:lineRule="exact"/>
        <w:ind w:left="1234" w:hanging="365"/>
        <w:rPr>
          <w:sz w:val="17"/>
        </w:rPr>
      </w:pPr>
      <w:r>
        <w:rPr>
          <w:sz w:val="17"/>
        </w:rPr>
        <w:t>Non</w:t>
      </w:r>
      <w:r>
        <w:rPr>
          <w:spacing w:val="-10"/>
          <w:sz w:val="17"/>
        </w:rPr>
        <w:t xml:space="preserve"> </w:t>
      </w:r>
      <w:r>
        <w:rPr>
          <w:sz w:val="17"/>
        </w:rPr>
        <w:t>va</w:t>
      </w:r>
      <w:r>
        <w:rPr>
          <w:spacing w:val="-11"/>
          <w:sz w:val="17"/>
        </w:rPr>
        <w:t xml:space="preserve"> </w:t>
      </w:r>
      <w:r>
        <w:rPr>
          <w:sz w:val="17"/>
        </w:rPr>
        <w:t>valutato</w:t>
      </w:r>
      <w:r>
        <w:rPr>
          <w:spacing w:val="-8"/>
          <w:sz w:val="17"/>
        </w:rPr>
        <w:t xml:space="preserve"> </w:t>
      </w:r>
      <w:r>
        <w:rPr>
          <w:sz w:val="17"/>
        </w:rPr>
        <w:t>l'anno</w:t>
      </w:r>
      <w:r>
        <w:rPr>
          <w:spacing w:val="-9"/>
          <w:sz w:val="17"/>
        </w:rPr>
        <w:t xml:space="preserve"> </w:t>
      </w:r>
      <w:r>
        <w:rPr>
          <w:sz w:val="17"/>
        </w:rPr>
        <w:t>scolastico</w:t>
      </w:r>
      <w:r>
        <w:rPr>
          <w:spacing w:val="-10"/>
          <w:sz w:val="17"/>
        </w:rPr>
        <w:t xml:space="preserve"> </w:t>
      </w:r>
      <w:r>
        <w:rPr>
          <w:sz w:val="17"/>
        </w:rPr>
        <w:t>in</w:t>
      </w:r>
      <w:r>
        <w:rPr>
          <w:spacing w:val="-10"/>
          <w:sz w:val="17"/>
        </w:rPr>
        <w:t xml:space="preserve"> </w:t>
      </w:r>
      <w:r>
        <w:rPr>
          <w:sz w:val="17"/>
        </w:rPr>
        <w:t>corso</w:t>
      </w:r>
      <w:r>
        <w:rPr>
          <w:spacing w:val="-9"/>
          <w:sz w:val="17"/>
        </w:rPr>
        <w:t xml:space="preserve"> </w:t>
      </w:r>
      <w:r>
        <w:rPr>
          <w:sz w:val="17"/>
        </w:rPr>
        <w:t>al</w:t>
      </w:r>
      <w:r>
        <w:rPr>
          <w:spacing w:val="-11"/>
          <w:sz w:val="17"/>
        </w:rPr>
        <w:t xml:space="preserve"> </w:t>
      </w:r>
      <w:r>
        <w:rPr>
          <w:sz w:val="17"/>
        </w:rPr>
        <w:t>momento</w:t>
      </w:r>
      <w:r>
        <w:rPr>
          <w:spacing w:val="-9"/>
          <w:sz w:val="17"/>
        </w:rPr>
        <w:t xml:space="preserve"> </w:t>
      </w:r>
      <w:r>
        <w:rPr>
          <w:sz w:val="17"/>
        </w:rPr>
        <w:t>della</w:t>
      </w:r>
      <w:r>
        <w:rPr>
          <w:spacing w:val="-11"/>
          <w:sz w:val="17"/>
        </w:rPr>
        <w:t xml:space="preserve"> </w:t>
      </w:r>
      <w:r>
        <w:rPr>
          <w:sz w:val="17"/>
        </w:rPr>
        <w:t>presentazione</w:t>
      </w:r>
      <w:r>
        <w:rPr>
          <w:spacing w:val="-9"/>
          <w:sz w:val="17"/>
        </w:rPr>
        <w:t xml:space="preserve"> </w:t>
      </w:r>
      <w:r>
        <w:rPr>
          <w:sz w:val="17"/>
        </w:rPr>
        <w:t>della</w:t>
      </w:r>
      <w:r>
        <w:rPr>
          <w:spacing w:val="-11"/>
          <w:sz w:val="17"/>
        </w:rPr>
        <w:t xml:space="preserve"> </w:t>
      </w:r>
      <w:r>
        <w:rPr>
          <w:spacing w:val="-2"/>
          <w:sz w:val="17"/>
        </w:rPr>
        <w:t>domanda.</w:t>
      </w:r>
    </w:p>
    <w:p w14:paraId="474CAB60" w14:textId="77777777" w:rsidR="00DE528E" w:rsidRDefault="00675166">
      <w:pPr>
        <w:spacing w:before="1" w:line="237" w:lineRule="auto"/>
        <w:ind w:left="869" w:right="318"/>
        <w:jc w:val="both"/>
        <w:rPr>
          <w:sz w:val="17"/>
        </w:rPr>
      </w:pPr>
      <w:r>
        <w:rPr>
          <w:sz w:val="17"/>
        </w:rPr>
        <w:t>(18-bis) Il punteggio è attribuito una sola volta. Ai fini del calcolo del triennio va considerato il servizio prestato senza soluzione di continuità nella medesima istituzione scolastica e nella medesima figura professionale.</w:t>
      </w:r>
    </w:p>
    <w:p w14:paraId="63575AAA" w14:textId="77777777" w:rsidR="00DE528E" w:rsidRDefault="00675166" w:rsidP="006F5B5E">
      <w:pPr>
        <w:pStyle w:val="Paragrafoelenco"/>
        <w:numPr>
          <w:ilvl w:val="0"/>
          <w:numId w:val="3"/>
        </w:numPr>
        <w:tabs>
          <w:tab w:val="left" w:pos="1238"/>
        </w:tabs>
        <w:spacing w:before="1" w:line="237" w:lineRule="auto"/>
        <w:ind w:right="323" w:firstLine="0"/>
        <w:rPr>
          <w:sz w:val="17"/>
        </w:rPr>
      </w:pPr>
      <w:r>
        <w:rPr>
          <w:sz w:val="17"/>
        </w:rPr>
        <w:t>Rientrano</w:t>
      </w:r>
      <w:r>
        <w:rPr>
          <w:spacing w:val="-2"/>
          <w:sz w:val="17"/>
        </w:rPr>
        <w:t xml:space="preserve"> </w:t>
      </w:r>
      <w:r>
        <w:rPr>
          <w:sz w:val="17"/>
        </w:rPr>
        <w:t>nell'applicazione</w:t>
      </w:r>
      <w:r>
        <w:rPr>
          <w:spacing w:val="-2"/>
          <w:sz w:val="17"/>
        </w:rPr>
        <w:t xml:space="preserve"> </w:t>
      </w:r>
      <w:r>
        <w:rPr>
          <w:sz w:val="17"/>
        </w:rPr>
        <w:t>di</w:t>
      </w:r>
      <w:r>
        <w:rPr>
          <w:spacing w:val="-4"/>
          <w:sz w:val="17"/>
        </w:rPr>
        <w:t xml:space="preserve"> </w:t>
      </w:r>
      <w:r>
        <w:rPr>
          <w:sz w:val="17"/>
        </w:rPr>
        <w:t>tale</w:t>
      </w:r>
      <w:r>
        <w:rPr>
          <w:spacing w:val="-2"/>
          <w:sz w:val="17"/>
        </w:rPr>
        <w:t xml:space="preserve"> </w:t>
      </w:r>
      <w:r>
        <w:rPr>
          <w:sz w:val="17"/>
        </w:rPr>
        <w:t>misura</w:t>
      </w:r>
      <w:r>
        <w:rPr>
          <w:spacing w:val="-4"/>
          <w:sz w:val="17"/>
        </w:rPr>
        <w:t xml:space="preserve"> </w:t>
      </w:r>
      <w:r>
        <w:rPr>
          <w:sz w:val="17"/>
        </w:rPr>
        <w:t>i</w:t>
      </w:r>
      <w:r>
        <w:rPr>
          <w:spacing w:val="-2"/>
          <w:sz w:val="17"/>
        </w:rPr>
        <w:t xml:space="preserve"> </w:t>
      </w:r>
      <w:r>
        <w:rPr>
          <w:sz w:val="17"/>
        </w:rPr>
        <w:t>docenti</w:t>
      </w:r>
      <w:r>
        <w:rPr>
          <w:spacing w:val="-4"/>
          <w:sz w:val="17"/>
        </w:rPr>
        <w:t xml:space="preserve"> </w:t>
      </w:r>
      <w:r>
        <w:rPr>
          <w:sz w:val="17"/>
        </w:rPr>
        <w:t>in</w:t>
      </w:r>
      <w:r>
        <w:rPr>
          <w:spacing w:val="-3"/>
          <w:sz w:val="17"/>
        </w:rPr>
        <w:t xml:space="preserve"> </w:t>
      </w:r>
      <w:r>
        <w:rPr>
          <w:sz w:val="17"/>
        </w:rPr>
        <w:t>sovrannumero</w:t>
      </w:r>
      <w:r>
        <w:rPr>
          <w:spacing w:val="-3"/>
          <w:sz w:val="17"/>
        </w:rPr>
        <w:t xml:space="preserve"> </w:t>
      </w:r>
      <w:r>
        <w:rPr>
          <w:sz w:val="17"/>
        </w:rPr>
        <w:t>negli</w:t>
      </w:r>
      <w:r>
        <w:rPr>
          <w:spacing w:val="-4"/>
          <w:sz w:val="17"/>
        </w:rPr>
        <w:t xml:space="preserve"> </w:t>
      </w:r>
      <w:r>
        <w:rPr>
          <w:sz w:val="17"/>
        </w:rPr>
        <w:t>anni</w:t>
      </w:r>
      <w:r>
        <w:rPr>
          <w:spacing w:val="-1"/>
          <w:sz w:val="17"/>
        </w:rPr>
        <w:t xml:space="preserve"> </w:t>
      </w:r>
      <w:r>
        <w:rPr>
          <w:sz w:val="17"/>
        </w:rPr>
        <w:t>presi</w:t>
      </w:r>
      <w:r>
        <w:rPr>
          <w:spacing w:val="-4"/>
          <w:sz w:val="17"/>
        </w:rPr>
        <w:t xml:space="preserve"> </w:t>
      </w:r>
      <w:r>
        <w:rPr>
          <w:sz w:val="17"/>
        </w:rPr>
        <w:t>in</w:t>
      </w:r>
      <w:r>
        <w:rPr>
          <w:spacing w:val="-3"/>
          <w:sz w:val="17"/>
        </w:rPr>
        <w:t xml:space="preserve"> </w:t>
      </w:r>
      <w:r>
        <w:rPr>
          <w:sz w:val="17"/>
        </w:rPr>
        <w:t>considerazione</w:t>
      </w:r>
      <w:r>
        <w:rPr>
          <w:spacing w:val="-2"/>
          <w:sz w:val="17"/>
        </w:rPr>
        <w:t xml:space="preserve"> </w:t>
      </w:r>
      <w:r>
        <w:rPr>
          <w:sz w:val="17"/>
        </w:rPr>
        <w:t>ai</w:t>
      </w:r>
      <w:r>
        <w:rPr>
          <w:spacing w:val="-4"/>
          <w:sz w:val="17"/>
        </w:rPr>
        <w:t xml:space="preserve"> </w:t>
      </w:r>
      <w:r>
        <w:rPr>
          <w:sz w:val="17"/>
        </w:rPr>
        <w:t>fini</w:t>
      </w:r>
      <w:r>
        <w:rPr>
          <w:spacing w:val="-1"/>
          <w:sz w:val="17"/>
        </w:rPr>
        <w:t xml:space="preserve"> </w:t>
      </w:r>
      <w:r>
        <w:rPr>
          <w:sz w:val="17"/>
        </w:rPr>
        <w:t xml:space="preserve">dell'ap- </w:t>
      </w:r>
      <w:proofErr w:type="spellStart"/>
      <w:r>
        <w:rPr>
          <w:sz w:val="17"/>
        </w:rPr>
        <w:t>plicazione</w:t>
      </w:r>
      <w:proofErr w:type="spellEnd"/>
      <w:r>
        <w:rPr>
          <w:sz w:val="17"/>
        </w:rPr>
        <w:t xml:space="preserve"> stessa, destinatari di mobilità d'ufficio o che abbiano presentato domanda di mobilità condizionata.</w:t>
      </w:r>
    </w:p>
    <w:p w14:paraId="293E0EF7" w14:textId="77777777" w:rsidR="00DE528E" w:rsidRDefault="00DE528E">
      <w:pPr>
        <w:pStyle w:val="Paragrafoelenco"/>
        <w:spacing w:line="237" w:lineRule="auto"/>
        <w:rPr>
          <w:sz w:val="17"/>
        </w:rPr>
        <w:sectPr w:rsidR="00DE528E" w:rsidSect="005418E1">
          <w:pgSz w:w="11920" w:h="16840"/>
          <w:pgMar w:top="1134" w:right="1133" w:bottom="1600" w:left="566" w:header="0" w:footer="1339" w:gutter="0"/>
          <w:cols w:space="720"/>
        </w:sectPr>
      </w:pPr>
    </w:p>
    <w:p w14:paraId="4CD0E016" w14:textId="77777777" w:rsidR="00DE528E" w:rsidRDefault="00DE528E" w:rsidP="00C2314E">
      <w:pPr>
        <w:pStyle w:val="Corpotesto"/>
        <w:tabs>
          <w:tab w:val="left" w:pos="4238"/>
        </w:tabs>
        <w:spacing w:before="106"/>
        <w:ind w:left="806"/>
        <w:rPr>
          <w:rFonts w:ascii="Times New Roman"/>
        </w:rPr>
      </w:pPr>
    </w:p>
    <w:sectPr w:rsidR="00DE528E">
      <w:type w:val="continuous"/>
      <w:pgSz w:w="11920" w:h="16840"/>
      <w:pgMar w:top="1940" w:right="1133" w:bottom="1520" w:left="566" w:header="0" w:footer="1339" w:gutter="0"/>
      <w:cols w:num="2" w:space="720" w:equalWidth="0">
        <w:col w:w="3961" w:space="85"/>
        <w:col w:w="617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4585" w14:textId="77777777" w:rsidR="001209BC" w:rsidRDefault="001209BC">
      <w:r>
        <w:separator/>
      </w:r>
    </w:p>
  </w:endnote>
  <w:endnote w:type="continuationSeparator" w:id="0">
    <w:p w14:paraId="1A8BFE7C" w14:textId="77777777" w:rsidR="001209BC" w:rsidRDefault="0012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270A" w14:textId="77777777" w:rsidR="00DE528E" w:rsidRDefault="00675166">
    <w:pPr>
      <w:pStyle w:val="Corpotesto"/>
      <w:spacing w:line="14" w:lineRule="auto"/>
      <w:ind w:left="0"/>
      <w:rPr>
        <w:sz w:val="13"/>
      </w:rPr>
    </w:pPr>
    <w:r>
      <w:rPr>
        <w:noProof/>
        <w:sz w:val="13"/>
      </w:rPr>
      <mc:AlternateContent>
        <mc:Choice Requires="wps">
          <w:drawing>
            <wp:anchor distT="0" distB="0" distL="0" distR="0" simplePos="0" relativeHeight="251661312" behindDoc="1" locked="0" layoutInCell="1" allowOverlap="1" wp14:anchorId="6EC34ED2" wp14:editId="55B3BD8E">
              <wp:simplePos x="0" y="0"/>
              <wp:positionH relativeFrom="page">
                <wp:posOffset>6459108</wp:posOffset>
              </wp:positionH>
              <wp:positionV relativeFrom="page">
                <wp:posOffset>9656986</wp:posOffset>
              </wp:positionV>
              <wp:extent cx="243204" cy="156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56845"/>
                      </a:xfrm>
                      <a:prstGeom prst="rect">
                        <a:avLst/>
                      </a:prstGeom>
                    </wps:spPr>
                    <wps:txbx>
                      <w:txbxContent>
                        <w:p w14:paraId="4D7B2A2C" w14:textId="77777777" w:rsidR="00DE528E" w:rsidRDefault="00675166">
                          <w:pPr>
                            <w:spacing w:before="18"/>
                            <w:ind w:left="20"/>
                            <w:rPr>
                              <w:rFonts w:ascii="Times New Roman"/>
                              <w:sz w:val="18"/>
                            </w:rPr>
                          </w:pPr>
                          <w:r>
                            <w:rPr>
                              <w:rFonts w:ascii="Times New Roman"/>
                              <w:spacing w:val="-5"/>
                              <w:w w:val="105"/>
                              <w:sz w:val="18"/>
                            </w:rPr>
                            <w:fldChar w:fldCharType="begin"/>
                          </w:r>
                          <w:r>
                            <w:rPr>
                              <w:rFonts w:ascii="Times New Roman"/>
                              <w:spacing w:val="-5"/>
                              <w:w w:val="105"/>
                              <w:sz w:val="18"/>
                            </w:rPr>
                            <w:instrText xml:space="preserve"> PAGE </w:instrText>
                          </w:r>
                          <w:r>
                            <w:rPr>
                              <w:rFonts w:ascii="Times New Roman"/>
                              <w:spacing w:val="-5"/>
                              <w:w w:val="105"/>
                              <w:sz w:val="18"/>
                            </w:rPr>
                            <w:fldChar w:fldCharType="separate"/>
                          </w:r>
                          <w:r>
                            <w:rPr>
                              <w:rFonts w:ascii="Times New Roman"/>
                              <w:spacing w:val="-5"/>
                              <w:w w:val="105"/>
                              <w:sz w:val="18"/>
                            </w:rPr>
                            <w:t>100</w:t>
                          </w:r>
                          <w:r>
                            <w:rPr>
                              <w:rFonts w:ascii="Times New Roman"/>
                              <w:spacing w:val="-5"/>
                              <w:w w:val="105"/>
                              <w:sz w:val="18"/>
                            </w:rPr>
                            <w:fldChar w:fldCharType="end"/>
                          </w:r>
                        </w:p>
                      </w:txbxContent>
                    </wps:txbx>
                    <wps:bodyPr wrap="square" lIns="0" tIns="0" rIns="0" bIns="0" rtlCol="0">
                      <a:noAutofit/>
                    </wps:bodyPr>
                  </wps:wsp>
                </a:graphicData>
              </a:graphic>
            </wp:anchor>
          </w:drawing>
        </mc:Choice>
        <mc:Fallback>
          <w:pict>
            <v:shapetype w14:anchorId="6EC34ED2" id="_x0000_t202" coordsize="21600,21600" o:spt="202" path="m,l,21600r21600,l21600,xe">
              <v:stroke joinstyle="miter"/>
              <v:path gradientshapeok="t" o:connecttype="rect"/>
            </v:shapetype>
            <v:shape id="Textbox 1" o:spid="_x0000_s1029" type="#_x0000_t202" style="position:absolute;margin-left:508.6pt;margin-top:760.4pt;width:19.15pt;height:12.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" filled="f" stroked="f">
              <v:textbox inset="0,0,0,0">
                <w:txbxContent>
                  <w:p w14:paraId="4D7B2A2C" w14:textId="77777777" w:rsidR="00DE528E" w:rsidRDefault="00675166">
                    <w:pPr>
                      <w:spacing w:before="18"/>
                      <w:ind w:left="20"/>
                      <w:rPr>
                        <w:rFonts w:ascii="Times New Roman"/>
                        <w:sz w:val="18"/>
                      </w:rPr>
                    </w:pPr>
                    <w:r>
                      <w:rPr>
                        <w:rFonts w:ascii="Times New Roman"/>
                        <w:spacing w:val="-5"/>
                        <w:w w:val="105"/>
                        <w:sz w:val="18"/>
                      </w:rPr>
                      <w:fldChar w:fldCharType="begin"/>
                    </w:r>
                    <w:r>
                      <w:rPr>
                        <w:rFonts w:ascii="Times New Roman"/>
                        <w:spacing w:val="-5"/>
                        <w:w w:val="105"/>
                        <w:sz w:val="18"/>
                      </w:rPr>
                      <w:instrText xml:space="preserve"> PAGE </w:instrText>
                    </w:r>
                    <w:r>
                      <w:rPr>
                        <w:rFonts w:ascii="Times New Roman"/>
                        <w:spacing w:val="-5"/>
                        <w:w w:val="105"/>
                        <w:sz w:val="18"/>
                      </w:rPr>
                      <w:fldChar w:fldCharType="separate"/>
                    </w:r>
                    <w:r>
                      <w:rPr>
                        <w:rFonts w:ascii="Times New Roman"/>
                        <w:spacing w:val="-5"/>
                        <w:w w:val="105"/>
                        <w:sz w:val="18"/>
                      </w:rPr>
                      <w:t>100</w:t>
                    </w:r>
                    <w:r>
                      <w:rPr>
                        <w:rFonts w:ascii="Times New Roman"/>
                        <w:spacing w:val="-5"/>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365E" w14:textId="77777777" w:rsidR="001209BC" w:rsidRDefault="001209BC">
      <w:r>
        <w:separator/>
      </w:r>
    </w:p>
  </w:footnote>
  <w:footnote w:type="continuationSeparator" w:id="0">
    <w:p w14:paraId="4A38B436" w14:textId="77777777" w:rsidR="001209BC" w:rsidRDefault="00120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7E6C"/>
    <w:multiLevelType w:val="hybridMultilevel"/>
    <w:tmpl w:val="9B42E1E8"/>
    <w:lvl w:ilvl="0" w:tplc="0CE4CBF0">
      <w:numFmt w:val="bullet"/>
      <w:lvlText w:val="-"/>
      <w:lvlJc w:val="left"/>
      <w:pPr>
        <w:ind w:left="1400" w:hanging="113"/>
      </w:pPr>
      <w:rPr>
        <w:rFonts w:ascii="Tahoma" w:eastAsia="Tahoma" w:hAnsi="Tahoma" w:cs="Tahoma" w:hint="default"/>
        <w:b w:val="0"/>
        <w:bCs w:val="0"/>
        <w:i w:val="0"/>
        <w:iCs w:val="0"/>
        <w:spacing w:val="0"/>
        <w:w w:val="98"/>
        <w:sz w:val="17"/>
        <w:szCs w:val="17"/>
        <w:lang w:val="it-IT" w:eastAsia="en-US" w:bidi="ar-SA"/>
      </w:rPr>
    </w:lvl>
    <w:lvl w:ilvl="1" w:tplc="6972A32C">
      <w:numFmt w:val="bullet"/>
      <w:lvlText w:val="•"/>
      <w:lvlJc w:val="left"/>
      <w:pPr>
        <w:ind w:left="2282" w:hanging="113"/>
      </w:pPr>
      <w:rPr>
        <w:rFonts w:hint="default"/>
        <w:lang w:val="it-IT" w:eastAsia="en-US" w:bidi="ar-SA"/>
      </w:rPr>
    </w:lvl>
    <w:lvl w:ilvl="2" w:tplc="5D90BB36">
      <w:numFmt w:val="bullet"/>
      <w:lvlText w:val="•"/>
      <w:lvlJc w:val="left"/>
      <w:pPr>
        <w:ind w:left="3164" w:hanging="113"/>
      </w:pPr>
      <w:rPr>
        <w:rFonts w:hint="default"/>
        <w:lang w:val="it-IT" w:eastAsia="en-US" w:bidi="ar-SA"/>
      </w:rPr>
    </w:lvl>
    <w:lvl w:ilvl="3" w:tplc="BECAF1FE">
      <w:numFmt w:val="bullet"/>
      <w:lvlText w:val="•"/>
      <w:lvlJc w:val="left"/>
      <w:pPr>
        <w:ind w:left="4046" w:hanging="113"/>
      </w:pPr>
      <w:rPr>
        <w:rFonts w:hint="default"/>
        <w:lang w:val="it-IT" w:eastAsia="en-US" w:bidi="ar-SA"/>
      </w:rPr>
    </w:lvl>
    <w:lvl w:ilvl="4" w:tplc="4EF444F8">
      <w:numFmt w:val="bullet"/>
      <w:lvlText w:val="•"/>
      <w:lvlJc w:val="left"/>
      <w:pPr>
        <w:ind w:left="4928" w:hanging="113"/>
      </w:pPr>
      <w:rPr>
        <w:rFonts w:hint="default"/>
        <w:lang w:val="it-IT" w:eastAsia="en-US" w:bidi="ar-SA"/>
      </w:rPr>
    </w:lvl>
    <w:lvl w:ilvl="5" w:tplc="2A5EB1DA">
      <w:numFmt w:val="bullet"/>
      <w:lvlText w:val="•"/>
      <w:lvlJc w:val="left"/>
      <w:pPr>
        <w:ind w:left="5810" w:hanging="113"/>
      </w:pPr>
      <w:rPr>
        <w:rFonts w:hint="default"/>
        <w:lang w:val="it-IT" w:eastAsia="en-US" w:bidi="ar-SA"/>
      </w:rPr>
    </w:lvl>
    <w:lvl w:ilvl="6" w:tplc="A6242708">
      <w:numFmt w:val="bullet"/>
      <w:lvlText w:val="•"/>
      <w:lvlJc w:val="left"/>
      <w:pPr>
        <w:ind w:left="6692" w:hanging="113"/>
      </w:pPr>
      <w:rPr>
        <w:rFonts w:hint="default"/>
        <w:lang w:val="it-IT" w:eastAsia="en-US" w:bidi="ar-SA"/>
      </w:rPr>
    </w:lvl>
    <w:lvl w:ilvl="7" w:tplc="AD30A772">
      <w:numFmt w:val="bullet"/>
      <w:lvlText w:val="•"/>
      <w:lvlJc w:val="left"/>
      <w:pPr>
        <w:ind w:left="7574" w:hanging="113"/>
      </w:pPr>
      <w:rPr>
        <w:rFonts w:hint="default"/>
        <w:lang w:val="it-IT" w:eastAsia="en-US" w:bidi="ar-SA"/>
      </w:rPr>
    </w:lvl>
    <w:lvl w:ilvl="8" w:tplc="464C41D8">
      <w:numFmt w:val="bullet"/>
      <w:lvlText w:val="•"/>
      <w:lvlJc w:val="left"/>
      <w:pPr>
        <w:ind w:left="8456" w:hanging="113"/>
      </w:pPr>
      <w:rPr>
        <w:rFonts w:hint="default"/>
        <w:lang w:val="it-IT" w:eastAsia="en-US" w:bidi="ar-SA"/>
      </w:rPr>
    </w:lvl>
  </w:abstractNum>
  <w:abstractNum w:abstractNumId="1" w15:restartNumberingAfterBreak="0">
    <w:nsid w:val="0608198B"/>
    <w:multiLevelType w:val="hybridMultilevel"/>
    <w:tmpl w:val="455A15CA"/>
    <w:lvl w:ilvl="0" w:tplc="FB688B24">
      <w:numFmt w:val="bullet"/>
      <w:lvlText w:val="-"/>
      <w:lvlJc w:val="left"/>
      <w:pPr>
        <w:ind w:left="255" w:hanging="127"/>
      </w:pPr>
      <w:rPr>
        <w:rFonts w:ascii="Tahoma" w:eastAsia="Tahoma" w:hAnsi="Tahoma" w:cs="Tahoma" w:hint="default"/>
        <w:b w:val="0"/>
        <w:bCs w:val="0"/>
        <w:i w:val="0"/>
        <w:iCs w:val="0"/>
        <w:spacing w:val="0"/>
        <w:w w:val="103"/>
        <w:sz w:val="18"/>
        <w:szCs w:val="18"/>
        <w:lang w:val="it-IT" w:eastAsia="en-US" w:bidi="ar-SA"/>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2" w15:restartNumberingAfterBreak="0">
    <w:nsid w:val="0E5337E4"/>
    <w:multiLevelType w:val="hybridMultilevel"/>
    <w:tmpl w:val="B246C95A"/>
    <w:lvl w:ilvl="0" w:tplc="FB688B24">
      <w:numFmt w:val="bullet"/>
      <w:lvlText w:val="-"/>
      <w:lvlJc w:val="left"/>
      <w:pPr>
        <w:ind w:left="191" w:hanging="127"/>
      </w:pPr>
      <w:rPr>
        <w:rFonts w:ascii="Tahoma" w:eastAsia="Tahoma" w:hAnsi="Tahoma" w:cs="Tahoma" w:hint="default"/>
        <w:b w:val="0"/>
        <w:bCs w:val="0"/>
        <w:i w:val="0"/>
        <w:iCs w:val="0"/>
        <w:spacing w:val="0"/>
        <w:w w:val="103"/>
        <w:sz w:val="18"/>
        <w:szCs w:val="18"/>
        <w:lang w:val="it-IT" w:eastAsia="en-US" w:bidi="ar-SA"/>
      </w:rPr>
    </w:lvl>
    <w:lvl w:ilvl="1" w:tplc="8BA80CDC">
      <w:numFmt w:val="bullet"/>
      <w:lvlText w:val="•"/>
      <w:lvlJc w:val="left"/>
      <w:pPr>
        <w:ind w:left="975" w:hanging="127"/>
      </w:pPr>
      <w:rPr>
        <w:rFonts w:hint="default"/>
        <w:lang w:val="it-IT" w:eastAsia="en-US" w:bidi="ar-SA"/>
      </w:rPr>
    </w:lvl>
    <w:lvl w:ilvl="2" w:tplc="8F5E9768">
      <w:numFmt w:val="bullet"/>
      <w:lvlText w:val="•"/>
      <w:lvlJc w:val="left"/>
      <w:pPr>
        <w:ind w:left="1750" w:hanging="127"/>
      </w:pPr>
      <w:rPr>
        <w:rFonts w:hint="default"/>
        <w:lang w:val="it-IT" w:eastAsia="en-US" w:bidi="ar-SA"/>
      </w:rPr>
    </w:lvl>
    <w:lvl w:ilvl="3" w:tplc="0A884256">
      <w:numFmt w:val="bullet"/>
      <w:lvlText w:val="•"/>
      <w:lvlJc w:val="left"/>
      <w:pPr>
        <w:ind w:left="2525" w:hanging="127"/>
      </w:pPr>
      <w:rPr>
        <w:rFonts w:hint="default"/>
        <w:lang w:val="it-IT" w:eastAsia="en-US" w:bidi="ar-SA"/>
      </w:rPr>
    </w:lvl>
    <w:lvl w:ilvl="4" w:tplc="2DBCD010">
      <w:numFmt w:val="bullet"/>
      <w:lvlText w:val="•"/>
      <w:lvlJc w:val="left"/>
      <w:pPr>
        <w:ind w:left="3300" w:hanging="127"/>
      </w:pPr>
      <w:rPr>
        <w:rFonts w:hint="default"/>
        <w:lang w:val="it-IT" w:eastAsia="en-US" w:bidi="ar-SA"/>
      </w:rPr>
    </w:lvl>
    <w:lvl w:ilvl="5" w:tplc="9DE4C364">
      <w:numFmt w:val="bullet"/>
      <w:lvlText w:val="•"/>
      <w:lvlJc w:val="left"/>
      <w:pPr>
        <w:ind w:left="4076" w:hanging="127"/>
      </w:pPr>
      <w:rPr>
        <w:rFonts w:hint="default"/>
        <w:lang w:val="it-IT" w:eastAsia="en-US" w:bidi="ar-SA"/>
      </w:rPr>
    </w:lvl>
    <w:lvl w:ilvl="6" w:tplc="80B29720">
      <w:numFmt w:val="bullet"/>
      <w:lvlText w:val="•"/>
      <w:lvlJc w:val="left"/>
      <w:pPr>
        <w:ind w:left="4851" w:hanging="127"/>
      </w:pPr>
      <w:rPr>
        <w:rFonts w:hint="default"/>
        <w:lang w:val="it-IT" w:eastAsia="en-US" w:bidi="ar-SA"/>
      </w:rPr>
    </w:lvl>
    <w:lvl w:ilvl="7" w:tplc="0DDC217A">
      <w:numFmt w:val="bullet"/>
      <w:lvlText w:val="•"/>
      <w:lvlJc w:val="left"/>
      <w:pPr>
        <w:ind w:left="5626" w:hanging="127"/>
      </w:pPr>
      <w:rPr>
        <w:rFonts w:hint="default"/>
        <w:lang w:val="it-IT" w:eastAsia="en-US" w:bidi="ar-SA"/>
      </w:rPr>
    </w:lvl>
    <w:lvl w:ilvl="8" w:tplc="A2CC11D6">
      <w:numFmt w:val="bullet"/>
      <w:lvlText w:val="•"/>
      <w:lvlJc w:val="left"/>
      <w:pPr>
        <w:ind w:left="6401" w:hanging="127"/>
      </w:pPr>
      <w:rPr>
        <w:rFonts w:hint="default"/>
        <w:lang w:val="it-IT" w:eastAsia="en-US" w:bidi="ar-SA"/>
      </w:rPr>
    </w:lvl>
  </w:abstractNum>
  <w:abstractNum w:abstractNumId="3" w15:restartNumberingAfterBreak="0">
    <w:nsid w:val="28F16F06"/>
    <w:multiLevelType w:val="hybridMultilevel"/>
    <w:tmpl w:val="268E7F50"/>
    <w:lvl w:ilvl="0" w:tplc="870EC482">
      <w:start w:val="1"/>
      <w:numFmt w:val="lowerLetter"/>
      <w:lvlText w:val="%1)"/>
      <w:lvlJc w:val="left"/>
      <w:pPr>
        <w:ind w:left="1073" w:hanging="205"/>
      </w:pPr>
      <w:rPr>
        <w:rFonts w:ascii="Tahoma" w:eastAsia="Tahoma" w:hAnsi="Tahoma" w:cs="Tahoma" w:hint="default"/>
        <w:b w:val="0"/>
        <w:bCs w:val="0"/>
        <w:i w:val="0"/>
        <w:iCs w:val="0"/>
        <w:spacing w:val="-1"/>
        <w:w w:val="98"/>
        <w:sz w:val="17"/>
        <w:szCs w:val="17"/>
        <w:lang w:val="it-IT" w:eastAsia="en-US" w:bidi="ar-SA"/>
      </w:rPr>
    </w:lvl>
    <w:lvl w:ilvl="1" w:tplc="2408D3D8">
      <w:numFmt w:val="bullet"/>
      <w:lvlText w:val="•"/>
      <w:lvlJc w:val="left"/>
      <w:pPr>
        <w:ind w:left="1994" w:hanging="205"/>
      </w:pPr>
      <w:rPr>
        <w:rFonts w:hint="default"/>
        <w:lang w:val="it-IT" w:eastAsia="en-US" w:bidi="ar-SA"/>
      </w:rPr>
    </w:lvl>
    <w:lvl w:ilvl="2" w:tplc="AA7E478C">
      <w:numFmt w:val="bullet"/>
      <w:lvlText w:val="•"/>
      <w:lvlJc w:val="left"/>
      <w:pPr>
        <w:ind w:left="2908" w:hanging="205"/>
      </w:pPr>
      <w:rPr>
        <w:rFonts w:hint="default"/>
        <w:lang w:val="it-IT" w:eastAsia="en-US" w:bidi="ar-SA"/>
      </w:rPr>
    </w:lvl>
    <w:lvl w:ilvl="3" w:tplc="3C563CFC">
      <w:numFmt w:val="bullet"/>
      <w:lvlText w:val="•"/>
      <w:lvlJc w:val="left"/>
      <w:pPr>
        <w:ind w:left="3822" w:hanging="205"/>
      </w:pPr>
      <w:rPr>
        <w:rFonts w:hint="default"/>
        <w:lang w:val="it-IT" w:eastAsia="en-US" w:bidi="ar-SA"/>
      </w:rPr>
    </w:lvl>
    <w:lvl w:ilvl="4" w:tplc="F0FA5D3C">
      <w:numFmt w:val="bullet"/>
      <w:lvlText w:val="•"/>
      <w:lvlJc w:val="left"/>
      <w:pPr>
        <w:ind w:left="4736" w:hanging="205"/>
      </w:pPr>
      <w:rPr>
        <w:rFonts w:hint="default"/>
        <w:lang w:val="it-IT" w:eastAsia="en-US" w:bidi="ar-SA"/>
      </w:rPr>
    </w:lvl>
    <w:lvl w:ilvl="5" w:tplc="5B5C4760">
      <w:numFmt w:val="bullet"/>
      <w:lvlText w:val="•"/>
      <w:lvlJc w:val="left"/>
      <w:pPr>
        <w:ind w:left="5650" w:hanging="205"/>
      </w:pPr>
      <w:rPr>
        <w:rFonts w:hint="default"/>
        <w:lang w:val="it-IT" w:eastAsia="en-US" w:bidi="ar-SA"/>
      </w:rPr>
    </w:lvl>
    <w:lvl w:ilvl="6" w:tplc="A33A7DD6">
      <w:numFmt w:val="bullet"/>
      <w:lvlText w:val="•"/>
      <w:lvlJc w:val="left"/>
      <w:pPr>
        <w:ind w:left="6564" w:hanging="205"/>
      </w:pPr>
      <w:rPr>
        <w:rFonts w:hint="default"/>
        <w:lang w:val="it-IT" w:eastAsia="en-US" w:bidi="ar-SA"/>
      </w:rPr>
    </w:lvl>
    <w:lvl w:ilvl="7" w:tplc="019AE8E6">
      <w:numFmt w:val="bullet"/>
      <w:lvlText w:val="•"/>
      <w:lvlJc w:val="left"/>
      <w:pPr>
        <w:ind w:left="7478" w:hanging="205"/>
      </w:pPr>
      <w:rPr>
        <w:rFonts w:hint="default"/>
        <w:lang w:val="it-IT" w:eastAsia="en-US" w:bidi="ar-SA"/>
      </w:rPr>
    </w:lvl>
    <w:lvl w:ilvl="8" w:tplc="6A18AD2E">
      <w:numFmt w:val="bullet"/>
      <w:lvlText w:val="•"/>
      <w:lvlJc w:val="left"/>
      <w:pPr>
        <w:ind w:left="8392" w:hanging="205"/>
      </w:pPr>
      <w:rPr>
        <w:rFonts w:hint="default"/>
        <w:lang w:val="it-IT" w:eastAsia="en-US" w:bidi="ar-SA"/>
      </w:rPr>
    </w:lvl>
  </w:abstractNum>
  <w:abstractNum w:abstractNumId="4" w15:restartNumberingAfterBreak="0">
    <w:nsid w:val="2BDC614C"/>
    <w:multiLevelType w:val="hybridMultilevel"/>
    <w:tmpl w:val="B78C1446"/>
    <w:lvl w:ilvl="0" w:tplc="9092A5AC">
      <w:start w:val="2"/>
      <w:numFmt w:val="upperLetter"/>
      <w:lvlText w:val="%1)"/>
      <w:lvlJc w:val="left"/>
      <w:pPr>
        <w:ind w:left="42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E417B59"/>
    <w:multiLevelType w:val="hybridMultilevel"/>
    <w:tmpl w:val="A42256F8"/>
    <w:lvl w:ilvl="0" w:tplc="02829A48">
      <w:numFmt w:val="bullet"/>
      <w:lvlText w:val="-"/>
      <w:lvlJc w:val="left"/>
      <w:pPr>
        <w:ind w:left="982" w:hanging="113"/>
      </w:pPr>
      <w:rPr>
        <w:rFonts w:ascii="Tahoma" w:eastAsia="Tahoma" w:hAnsi="Tahoma" w:cs="Tahoma" w:hint="default"/>
        <w:b w:val="0"/>
        <w:bCs w:val="0"/>
        <w:i w:val="0"/>
        <w:iCs w:val="0"/>
        <w:spacing w:val="0"/>
        <w:w w:val="98"/>
        <w:sz w:val="17"/>
        <w:szCs w:val="17"/>
        <w:lang w:val="it-IT" w:eastAsia="en-US" w:bidi="ar-SA"/>
      </w:rPr>
    </w:lvl>
    <w:lvl w:ilvl="1" w:tplc="4A9CBD50">
      <w:numFmt w:val="bullet"/>
      <w:lvlText w:val="•"/>
      <w:lvlJc w:val="left"/>
      <w:pPr>
        <w:ind w:left="1904" w:hanging="113"/>
      </w:pPr>
      <w:rPr>
        <w:rFonts w:hint="default"/>
        <w:lang w:val="it-IT" w:eastAsia="en-US" w:bidi="ar-SA"/>
      </w:rPr>
    </w:lvl>
    <w:lvl w:ilvl="2" w:tplc="25CA336C">
      <w:numFmt w:val="bullet"/>
      <w:lvlText w:val="•"/>
      <w:lvlJc w:val="left"/>
      <w:pPr>
        <w:ind w:left="2828" w:hanging="113"/>
      </w:pPr>
      <w:rPr>
        <w:rFonts w:hint="default"/>
        <w:lang w:val="it-IT" w:eastAsia="en-US" w:bidi="ar-SA"/>
      </w:rPr>
    </w:lvl>
    <w:lvl w:ilvl="3" w:tplc="11B6D7FA">
      <w:numFmt w:val="bullet"/>
      <w:lvlText w:val="•"/>
      <w:lvlJc w:val="left"/>
      <w:pPr>
        <w:ind w:left="3752" w:hanging="113"/>
      </w:pPr>
      <w:rPr>
        <w:rFonts w:hint="default"/>
        <w:lang w:val="it-IT" w:eastAsia="en-US" w:bidi="ar-SA"/>
      </w:rPr>
    </w:lvl>
    <w:lvl w:ilvl="4" w:tplc="3346735E">
      <w:numFmt w:val="bullet"/>
      <w:lvlText w:val="•"/>
      <w:lvlJc w:val="left"/>
      <w:pPr>
        <w:ind w:left="4676" w:hanging="113"/>
      </w:pPr>
      <w:rPr>
        <w:rFonts w:hint="default"/>
        <w:lang w:val="it-IT" w:eastAsia="en-US" w:bidi="ar-SA"/>
      </w:rPr>
    </w:lvl>
    <w:lvl w:ilvl="5" w:tplc="6DFE3BDC">
      <w:numFmt w:val="bullet"/>
      <w:lvlText w:val="•"/>
      <w:lvlJc w:val="left"/>
      <w:pPr>
        <w:ind w:left="5600" w:hanging="113"/>
      </w:pPr>
      <w:rPr>
        <w:rFonts w:hint="default"/>
        <w:lang w:val="it-IT" w:eastAsia="en-US" w:bidi="ar-SA"/>
      </w:rPr>
    </w:lvl>
    <w:lvl w:ilvl="6" w:tplc="E790306C">
      <w:numFmt w:val="bullet"/>
      <w:lvlText w:val="•"/>
      <w:lvlJc w:val="left"/>
      <w:pPr>
        <w:ind w:left="6524" w:hanging="113"/>
      </w:pPr>
      <w:rPr>
        <w:rFonts w:hint="default"/>
        <w:lang w:val="it-IT" w:eastAsia="en-US" w:bidi="ar-SA"/>
      </w:rPr>
    </w:lvl>
    <w:lvl w:ilvl="7" w:tplc="0ED4261A">
      <w:numFmt w:val="bullet"/>
      <w:lvlText w:val="•"/>
      <w:lvlJc w:val="left"/>
      <w:pPr>
        <w:ind w:left="7448" w:hanging="113"/>
      </w:pPr>
      <w:rPr>
        <w:rFonts w:hint="default"/>
        <w:lang w:val="it-IT" w:eastAsia="en-US" w:bidi="ar-SA"/>
      </w:rPr>
    </w:lvl>
    <w:lvl w:ilvl="8" w:tplc="263EA2EE">
      <w:numFmt w:val="bullet"/>
      <w:lvlText w:val="•"/>
      <w:lvlJc w:val="left"/>
      <w:pPr>
        <w:ind w:left="8372" w:hanging="113"/>
      </w:pPr>
      <w:rPr>
        <w:rFonts w:hint="default"/>
        <w:lang w:val="it-IT" w:eastAsia="en-US" w:bidi="ar-SA"/>
      </w:rPr>
    </w:lvl>
  </w:abstractNum>
  <w:abstractNum w:abstractNumId="6" w15:restartNumberingAfterBreak="0">
    <w:nsid w:val="4D5034FD"/>
    <w:multiLevelType w:val="hybridMultilevel"/>
    <w:tmpl w:val="27E8564A"/>
    <w:lvl w:ilvl="0" w:tplc="F140E6DC">
      <w:start w:val="1"/>
      <w:numFmt w:val="decimal"/>
      <w:lvlText w:val="(%1)"/>
      <w:lvlJc w:val="left"/>
      <w:pPr>
        <w:ind w:left="869" w:hanging="284"/>
      </w:pPr>
      <w:rPr>
        <w:rFonts w:ascii="Tahoma" w:eastAsia="Tahoma" w:hAnsi="Tahoma" w:cs="Tahoma" w:hint="default"/>
        <w:b w:val="0"/>
        <w:bCs w:val="0"/>
        <w:i w:val="0"/>
        <w:iCs w:val="0"/>
        <w:spacing w:val="0"/>
        <w:w w:val="98"/>
        <w:sz w:val="17"/>
        <w:szCs w:val="17"/>
        <w:lang w:val="it-IT" w:eastAsia="en-US" w:bidi="ar-SA"/>
      </w:rPr>
    </w:lvl>
    <w:lvl w:ilvl="1" w:tplc="0C72E336">
      <w:numFmt w:val="bullet"/>
      <w:lvlText w:val="-"/>
      <w:lvlJc w:val="left"/>
      <w:pPr>
        <w:ind w:left="869" w:hanging="113"/>
      </w:pPr>
      <w:rPr>
        <w:rFonts w:ascii="Tahoma" w:eastAsia="Tahoma" w:hAnsi="Tahoma" w:cs="Tahoma" w:hint="default"/>
        <w:spacing w:val="0"/>
        <w:w w:val="98"/>
        <w:lang w:val="it-IT" w:eastAsia="en-US" w:bidi="ar-SA"/>
      </w:rPr>
    </w:lvl>
    <w:lvl w:ilvl="2" w:tplc="2E283080">
      <w:numFmt w:val="bullet"/>
      <w:lvlText w:val="•"/>
      <w:lvlJc w:val="left"/>
      <w:pPr>
        <w:ind w:left="2664" w:hanging="113"/>
      </w:pPr>
      <w:rPr>
        <w:rFonts w:hint="default"/>
        <w:lang w:val="it-IT" w:eastAsia="en-US" w:bidi="ar-SA"/>
      </w:rPr>
    </w:lvl>
    <w:lvl w:ilvl="3" w:tplc="053C26DC">
      <w:numFmt w:val="bullet"/>
      <w:lvlText w:val="•"/>
      <w:lvlJc w:val="left"/>
      <w:pPr>
        <w:ind w:left="3609" w:hanging="113"/>
      </w:pPr>
      <w:rPr>
        <w:rFonts w:hint="default"/>
        <w:lang w:val="it-IT" w:eastAsia="en-US" w:bidi="ar-SA"/>
      </w:rPr>
    </w:lvl>
    <w:lvl w:ilvl="4" w:tplc="2E1EAB00">
      <w:numFmt w:val="bullet"/>
      <w:lvlText w:val="•"/>
      <w:lvlJc w:val="left"/>
      <w:pPr>
        <w:ind w:left="4553" w:hanging="113"/>
      </w:pPr>
      <w:rPr>
        <w:rFonts w:hint="default"/>
        <w:lang w:val="it-IT" w:eastAsia="en-US" w:bidi="ar-SA"/>
      </w:rPr>
    </w:lvl>
    <w:lvl w:ilvl="5" w:tplc="A61C07BC">
      <w:numFmt w:val="bullet"/>
      <w:lvlText w:val="•"/>
      <w:lvlJc w:val="left"/>
      <w:pPr>
        <w:ind w:left="5498" w:hanging="113"/>
      </w:pPr>
      <w:rPr>
        <w:rFonts w:hint="default"/>
        <w:lang w:val="it-IT" w:eastAsia="en-US" w:bidi="ar-SA"/>
      </w:rPr>
    </w:lvl>
    <w:lvl w:ilvl="6" w:tplc="21F06BB4">
      <w:numFmt w:val="bullet"/>
      <w:lvlText w:val="•"/>
      <w:lvlJc w:val="left"/>
      <w:pPr>
        <w:ind w:left="6442" w:hanging="113"/>
      </w:pPr>
      <w:rPr>
        <w:rFonts w:hint="default"/>
        <w:lang w:val="it-IT" w:eastAsia="en-US" w:bidi="ar-SA"/>
      </w:rPr>
    </w:lvl>
    <w:lvl w:ilvl="7" w:tplc="73F85C9C">
      <w:numFmt w:val="bullet"/>
      <w:lvlText w:val="•"/>
      <w:lvlJc w:val="left"/>
      <w:pPr>
        <w:ind w:left="7387" w:hanging="113"/>
      </w:pPr>
      <w:rPr>
        <w:rFonts w:hint="default"/>
        <w:lang w:val="it-IT" w:eastAsia="en-US" w:bidi="ar-SA"/>
      </w:rPr>
    </w:lvl>
    <w:lvl w:ilvl="8" w:tplc="3918B498">
      <w:numFmt w:val="bullet"/>
      <w:lvlText w:val="•"/>
      <w:lvlJc w:val="left"/>
      <w:pPr>
        <w:ind w:left="8331" w:hanging="113"/>
      </w:pPr>
      <w:rPr>
        <w:rFonts w:hint="default"/>
        <w:lang w:val="it-IT" w:eastAsia="en-US" w:bidi="ar-SA"/>
      </w:rPr>
    </w:lvl>
  </w:abstractNum>
  <w:abstractNum w:abstractNumId="7" w15:restartNumberingAfterBreak="0">
    <w:nsid w:val="55D2134B"/>
    <w:multiLevelType w:val="hybridMultilevel"/>
    <w:tmpl w:val="2E8C2814"/>
    <w:lvl w:ilvl="0" w:tplc="C58ABC94">
      <w:start w:val="2"/>
      <w:numFmt w:val="bullet"/>
      <w:lvlText w:val="-"/>
      <w:lvlJc w:val="left"/>
      <w:pPr>
        <w:ind w:left="424" w:hanging="360"/>
      </w:pPr>
      <w:rPr>
        <w:rFonts w:ascii="Tahoma" w:eastAsia="Tahoma" w:hAnsi="Tahoma" w:cs="Tahoma" w:hint="default"/>
        <w:color w:val="EE0000"/>
        <w:w w:val="105"/>
      </w:rPr>
    </w:lvl>
    <w:lvl w:ilvl="1" w:tplc="04100003" w:tentative="1">
      <w:start w:val="1"/>
      <w:numFmt w:val="bullet"/>
      <w:lvlText w:val="o"/>
      <w:lvlJc w:val="left"/>
      <w:pPr>
        <w:ind w:left="1144" w:hanging="360"/>
      </w:pPr>
      <w:rPr>
        <w:rFonts w:ascii="Courier New" w:hAnsi="Courier New" w:cs="Courier New" w:hint="default"/>
      </w:rPr>
    </w:lvl>
    <w:lvl w:ilvl="2" w:tplc="04100005" w:tentative="1">
      <w:start w:val="1"/>
      <w:numFmt w:val="bullet"/>
      <w:lvlText w:val=""/>
      <w:lvlJc w:val="left"/>
      <w:pPr>
        <w:ind w:left="1864" w:hanging="360"/>
      </w:pPr>
      <w:rPr>
        <w:rFonts w:ascii="Wingdings" w:hAnsi="Wingdings" w:hint="default"/>
      </w:rPr>
    </w:lvl>
    <w:lvl w:ilvl="3" w:tplc="04100001" w:tentative="1">
      <w:start w:val="1"/>
      <w:numFmt w:val="bullet"/>
      <w:lvlText w:val=""/>
      <w:lvlJc w:val="left"/>
      <w:pPr>
        <w:ind w:left="2584" w:hanging="360"/>
      </w:pPr>
      <w:rPr>
        <w:rFonts w:ascii="Symbol" w:hAnsi="Symbol" w:hint="default"/>
      </w:rPr>
    </w:lvl>
    <w:lvl w:ilvl="4" w:tplc="04100003" w:tentative="1">
      <w:start w:val="1"/>
      <w:numFmt w:val="bullet"/>
      <w:lvlText w:val="o"/>
      <w:lvlJc w:val="left"/>
      <w:pPr>
        <w:ind w:left="3304" w:hanging="360"/>
      </w:pPr>
      <w:rPr>
        <w:rFonts w:ascii="Courier New" w:hAnsi="Courier New" w:cs="Courier New" w:hint="default"/>
      </w:rPr>
    </w:lvl>
    <w:lvl w:ilvl="5" w:tplc="04100005" w:tentative="1">
      <w:start w:val="1"/>
      <w:numFmt w:val="bullet"/>
      <w:lvlText w:val=""/>
      <w:lvlJc w:val="left"/>
      <w:pPr>
        <w:ind w:left="4024" w:hanging="360"/>
      </w:pPr>
      <w:rPr>
        <w:rFonts w:ascii="Wingdings" w:hAnsi="Wingdings" w:hint="default"/>
      </w:rPr>
    </w:lvl>
    <w:lvl w:ilvl="6" w:tplc="04100001" w:tentative="1">
      <w:start w:val="1"/>
      <w:numFmt w:val="bullet"/>
      <w:lvlText w:val=""/>
      <w:lvlJc w:val="left"/>
      <w:pPr>
        <w:ind w:left="4744" w:hanging="360"/>
      </w:pPr>
      <w:rPr>
        <w:rFonts w:ascii="Symbol" w:hAnsi="Symbol" w:hint="default"/>
      </w:rPr>
    </w:lvl>
    <w:lvl w:ilvl="7" w:tplc="04100003" w:tentative="1">
      <w:start w:val="1"/>
      <w:numFmt w:val="bullet"/>
      <w:lvlText w:val="o"/>
      <w:lvlJc w:val="left"/>
      <w:pPr>
        <w:ind w:left="5464" w:hanging="360"/>
      </w:pPr>
      <w:rPr>
        <w:rFonts w:ascii="Courier New" w:hAnsi="Courier New" w:cs="Courier New" w:hint="default"/>
      </w:rPr>
    </w:lvl>
    <w:lvl w:ilvl="8" w:tplc="04100005" w:tentative="1">
      <w:start w:val="1"/>
      <w:numFmt w:val="bullet"/>
      <w:lvlText w:val=""/>
      <w:lvlJc w:val="left"/>
      <w:pPr>
        <w:ind w:left="6184" w:hanging="360"/>
      </w:pPr>
      <w:rPr>
        <w:rFonts w:ascii="Wingdings" w:hAnsi="Wingdings" w:hint="default"/>
      </w:rPr>
    </w:lvl>
  </w:abstractNum>
  <w:abstractNum w:abstractNumId="8" w15:restartNumberingAfterBreak="0">
    <w:nsid w:val="68932243"/>
    <w:multiLevelType w:val="hybridMultilevel"/>
    <w:tmpl w:val="3196A7C6"/>
    <w:lvl w:ilvl="0" w:tplc="DB002B86">
      <w:start w:val="1"/>
      <w:numFmt w:val="lowerLetter"/>
      <w:lvlText w:val="%1)"/>
      <w:lvlJc w:val="left"/>
      <w:pPr>
        <w:ind w:left="1544" w:hanging="338"/>
      </w:pPr>
      <w:rPr>
        <w:rFonts w:ascii="Tahoma" w:eastAsia="Tahoma" w:hAnsi="Tahoma" w:cs="Tahoma" w:hint="default"/>
        <w:b w:val="0"/>
        <w:bCs w:val="0"/>
        <w:i w:val="0"/>
        <w:iCs w:val="0"/>
        <w:spacing w:val="-1"/>
        <w:w w:val="98"/>
        <w:sz w:val="17"/>
        <w:szCs w:val="17"/>
        <w:lang w:val="it-IT" w:eastAsia="en-US" w:bidi="ar-SA"/>
      </w:rPr>
    </w:lvl>
    <w:lvl w:ilvl="1" w:tplc="40207B06">
      <w:numFmt w:val="bullet"/>
      <w:lvlText w:val="•"/>
      <w:lvlJc w:val="left"/>
      <w:pPr>
        <w:ind w:left="2408" w:hanging="338"/>
      </w:pPr>
      <w:rPr>
        <w:rFonts w:hint="default"/>
        <w:lang w:val="it-IT" w:eastAsia="en-US" w:bidi="ar-SA"/>
      </w:rPr>
    </w:lvl>
    <w:lvl w:ilvl="2" w:tplc="FB1E6756">
      <w:numFmt w:val="bullet"/>
      <w:lvlText w:val="•"/>
      <w:lvlJc w:val="left"/>
      <w:pPr>
        <w:ind w:left="3276" w:hanging="338"/>
      </w:pPr>
      <w:rPr>
        <w:rFonts w:hint="default"/>
        <w:lang w:val="it-IT" w:eastAsia="en-US" w:bidi="ar-SA"/>
      </w:rPr>
    </w:lvl>
    <w:lvl w:ilvl="3" w:tplc="DBB8BCD2">
      <w:numFmt w:val="bullet"/>
      <w:lvlText w:val="•"/>
      <w:lvlJc w:val="left"/>
      <w:pPr>
        <w:ind w:left="4144" w:hanging="338"/>
      </w:pPr>
      <w:rPr>
        <w:rFonts w:hint="default"/>
        <w:lang w:val="it-IT" w:eastAsia="en-US" w:bidi="ar-SA"/>
      </w:rPr>
    </w:lvl>
    <w:lvl w:ilvl="4" w:tplc="5F0A592A">
      <w:numFmt w:val="bullet"/>
      <w:lvlText w:val="•"/>
      <w:lvlJc w:val="left"/>
      <w:pPr>
        <w:ind w:left="5012" w:hanging="338"/>
      </w:pPr>
      <w:rPr>
        <w:rFonts w:hint="default"/>
        <w:lang w:val="it-IT" w:eastAsia="en-US" w:bidi="ar-SA"/>
      </w:rPr>
    </w:lvl>
    <w:lvl w:ilvl="5" w:tplc="1A4E6052">
      <w:numFmt w:val="bullet"/>
      <w:lvlText w:val="•"/>
      <w:lvlJc w:val="left"/>
      <w:pPr>
        <w:ind w:left="5880" w:hanging="338"/>
      </w:pPr>
      <w:rPr>
        <w:rFonts w:hint="default"/>
        <w:lang w:val="it-IT" w:eastAsia="en-US" w:bidi="ar-SA"/>
      </w:rPr>
    </w:lvl>
    <w:lvl w:ilvl="6" w:tplc="BC441CB6">
      <w:numFmt w:val="bullet"/>
      <w:lvlText w:val="•"/>
      <w:lvlJc w:val="left"/>
      <w:pPr>
        <w:ind w:left="6748" w:hanging="338"/>
      </w:pPr>
      <w:rPr>
        <w:rFonts w:hint="default"/>
        <w:lang w:val="it-IT" w:eastAsia="en-US" w:bidi="ar-SA"/>
      </w:rPr>
    </w:lvl>
    <w:lvl w:ilvl="7" w:tplc="D3503460">
      <w:numFmt w:val="bullet"/>
      <w:lvlText w:val="•"/>
      <w:lvlJc w:val="left"/>
      <w:pPr>
        <w:ind w:left="7616" w:hanging="338"/>
      </w:pPr>
      <w:rPr>
        <w:rFonts w:hint="default"/>
        <w:lang w:val="it-IT" w:eastAsia="en-US" w:bidi="ar-SA"/>
      </w:rPr>
    </w:lvl>
    <w:lvl w:ilvl="8" w:tplc="8FA40966">
      <w:numFmt w:val="bullet"/>
      <w:lvlText w:val="•"/>
      <w:lvlJc w:val="left"/>
      <w:pPr>
        <w:ind w:left="8484" w:hanging="338"/>
      </w:pPr>
      <w:rPr>
        <w:rFonts w:hint="default"/>
        <w:lang w:val="it-IT" w:eastAsia="en-US" w:bidi="ar-SA"/>
      </w:rPr>
    </w:lvl>
  </w:abstractNum>
  <w:abstractNum w:abstractNumId="9" w15:restartNumberingAfterBreak="0">
    <w:nsid w:val="7F4553E7"/>
    <w:multiLevelType w:val="hybridMultilevel"/>
    <w:tmpl w:val="0944BDDE"/>
    <w:lvl w:ilvl="0" w:tplc="1C7C46C2">
      <w:start w:val="1"/>
      <w:numFmt w:val="upperLetter"/>
      <w:lvlText w:val="%1)"/>
      <w:lvlJc w:val="left"/>
      <w:pPr>
        <w:ind w:left="424" w:hanging="360"/>
      </w:pPr>
      <w:rPr>
        <w:rFonts w:hint="default"/>
      </w:rPr>
    </w:lvl>
    <w:lvl w:ilvl="1" w:tplc="04100019" w:tentative="1">
      <w:start w:val="1"/>
      <w:numFmt w:val="lowerLetter"/>
      <w:lvlText w:val="%2."/>
      <w:lvlJc w:val="left"/>
      <w:pPr>
        <w:ind w:left="1144" w:hanging="360"/>
      </w:pPr>
    </w:lvl>
    <w:lvl w:ilvl="2" w:tplc="0410001B" w:tentative="1">
      <w:start w:val="1"/>
      <w:numFmt w:val="lowerRoman"/>
      <w:lvlText w:val="%3."/>
      <w:lvlJc w:val="right"/>
      <w:pPr>
        <w:ind w:left="1864" w:hanging="180"/>
      </w:pPr>
    </w:lvl>
    <w:lvl w:ilvl="3" w:tplc="0410000F" w:tentative="1">
      <w:start w:val="1"/>
      <w:numFmt w:val="decimal"/>
      <w:lvlText w:val="%4."/>
      <w:lvlJc w:val="left"/>
      <w:pPr>
        <w:ind w:left="2584" w:hanging="360"/>
      </w:pPr>
    </w:lvl>
    <w:lvl w:ilvl="4" w:tplc="04100019" w:tentative="1">
      <w:start w:val="1"/>
      <w:numFmt w:val="lowerLetter"/>
      <w:lvlText w:val="%5."/>
      <w:lvlJc w:val="left"/>
      <w:pPr>
        <w:ind w:left="3304" w:hanging="360"/>
      </w:pPr>
    </w:lvl>
    <w:lvl w:ilvl="5" w:tplc="0410001B" w:tentative="1">
      <w:start w:val="1"/>
      <w:numFmt w:val="lowerRoman"/>
      <w:lvlText w:val="%6."/>
      <w:lvlJc w:val="right"/>
      <w:pPr>
        <w:ind w:left="4024" w:hanging="180"/>
      </w:pPr>
    </w:lvl>
    <w:lvl w:ilvl="6" w:tplc="0410000F" w:tentative="1">
      <w:start w:val="1"/>
      <w:numFmt w:val="decimal"/>
      <w:lvlText w:val="%7."/>
      <w:lvlJc w:val="left"/>
      <w:pPr>
        <w:ind w:left="4744" w:hanging="360"/>
      </w:pPr>
    </w:lvl>
    <w:lvl w:ilvl="7" w:tplc="04100019" w:tentative="1">
      <w:start w:val="1"/>
      <w:numFmt w:val="lowerLetter"/>
      <w:lvlText w:val="%8."/>
      <w:lvlJc w:val="left"/>
      <w:pPr>
        <w:ind w:left="5464" w:hanging="360"/>
      </w:pPr>
    </w:lvl>
    <w:lvl w:ilvl="8" w:tplc="0410001B" w:tentative="1">
      <w:start w:val="1"/>
      <w:numFmt w:val="lowerRoman"/>
      <w:lvlText w:val="%9."/>
      <w:lvlJc w:val="right"/>
      <w:pPr>
        <w:ind w:left="6184" w:hanging="180"/>
      </w:pPr>
    </w:lvl>
  </w:abstractNum>
  <w:num w:numId="1" w16cid:durableId="2144424947">
    <w:abstractNumId w:val="8"/>
  </w:num>
  <w:num w:numId="2" w16cid:durableId="1072199785">
    <w:abstractNumId w:val="3"/>
  </w:num>
  <w:num w:numId="3" w16cid:durableId="285401">
    <w:abstractNumId w:val="6"/>
  </w:num>
  <w:num w:numId="4" w16cid:durableId="1283927444">
    <w:abstractNumId w:val="5"/>
  </w:num>
  <w:num w:numId="5" w16cid:durableId="1557542748">
    <w:abstractNumId w:val="0"/>
  </w:num>
  <w:num w:numId="6" w16cid:durableId="1650595918">
    <w:abstractNumId w:val="2"/>
  </w:num>
  <w:num w:numId="7" w16cid:durableId="1543712734">
    <w:abstractNumId w:val="9"/>
  </w:num>
  <w:num w:numId="8" w16cid:durableId="394859558">
    <w:abstractNumId w:val="7"/>
  </w:num>
  <w:num w:numId="9" w16cid:durableId="1256472915">
    <w:abstractNumId w:val="1"/>
  </w:num>
  <w:num w:numId="10" w16cid:durableId="109459684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8E"/>
    <w:rsid w:val="0003408A"/>
    <w:rsid w:val="001209BC"/>
    <w:rsid w:val="001611A1"/>
    <w:rsid w:val="00171974"/>
    <w:rsid w:val="001C6DE5"/>
    <w:rsid w:val="003D4EA8"/>
    <w:rsid w:val="003F0A77"/>
    <w:rsid w:val="00425275"/>
    <w:rsid w:val="005418E1"/>
    <w:rsid w:val="00675166"/>
    <w:rsid w:val="006F5B5E"/>
    <w:rsid w:val="00794EED"/>
    <w:rsid w:val="008373DB"/>
    <w:rsid w:val="008E2ADE"/>
    <w:rsid w:val="00955C41"/>
    <w:rsid w:val="00A44D49"/>
    <w:rsid w:val="00A577DE"/>
    <w:rsid w:val="00A837E0"/>
    <w:rsid w:val="00C2314E"/>
    <w:rsid w:val="00C608C4"/>
    <w:rsid w:val="00CB67E6"/>
    <w:rsid w:val="00D25B0A"/>
    <w:rsid w:val="00DB6807"/>
    <w:rsid w:val="00DE528E"/>
    <w:rsid w:val="00E05409"/>
    <w:rsid w:val="00FC7A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6AAB3"/>
  <w15:docId w15:val="{433E8E37-18C4-4E25-A094-F836C5B0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outlineLvl w:val="0"/>
    </w:pPr>
    <w:rPr>
      <w:rFonts w:ascii="Lucida Sans Unicode" w:eastAsia="Lucida Sans Unicode" w:hAnsi="Lucida Sans Unicode" w:cs="Lucida Sans Unicode"/>
      <w:sz w:val="24"/>
      <w:szCs w:val="24"/>
    </w:rPr>
  </w:style>
  <w:style w:type="paragraph" w:styleId="Titolo2">
    <w:name w:val="heading 2"/>
    <w:basedOn w:val="Normale"/>
    <w:uiPriority w:val="9"/>
    <w:unhideWhenUsed/>
    <w:qFormat/>
    <w:pPr>
      <w:ind w:left="869"/>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01"/>
      <w:ind w:left="869"/>
    </w:pPr>
    <w:rPr>
      <w:rFonts w:ascii="Times New Roman" w:eastAsia="Times New Roman" w:hAnsi="Times New Roman" w:cs="Times New Roman"/>
      <w:sz w:val="18"/>
      <w:szCs w:val="18"/>
    </w:rPr>
  </w:style>
  <w:style w:type="paragraph" w:styleId="Sommario2">
    <w:name w:val="toc 2"/>
    <w:basedOn w:val="Normale"/>
    <w:uiPriority w:val="1"/>
    <w:qFormat/>
    <w:pPr>
      <w:spacing w:before="101"/>
      <w:ind w:left="1056"/>
    </w:pPr>
    <w:rPr>
      <w:rFonts w:ascii="Times New Roman" w:eastAsia="Times New Roman" w:hAnsi="Times New Roman" w:cs="Times New Roman"/>
      <w:sz w:val="18"/>
      <w:szCs w:val="18"/>
    </w:rPr>
  </w:style>
  <w:style w:type="paragraph" w:styleId="Corpotesto">
    <w:name w:val="Body Text"/>
    <w:basedOn w:val="Normale"/>
    <w:uiPriority w:val="1"/>
    <w:qFormat/>
    <w:pPr>
      <w:ind w:left="869"/>
    </w:pPr>
    <w:rPr>
      <w:sz w:val="20"/>
      <w:szCs w:val="20"/>
    </w:rPr>
  </w:style>
  <w:style w:type="paragraph" w:styleId="Titolo">
    <w:name w:val="Title"/>
    <w:basedOn w:val="Normale"/>
    <w:uiPriority w:val="10"/>
    <w:qFormat/>
    <w:pPr>
      <w:spacing w:before="76"/>
      <w:ind w:left="869"/>
    </w:pPr>
    <w:rPr>
      <w:rFonts w:ascii="Cambria" w:eastAsia="Cambria" w:hAnsi="Cambria" w:cs="Cambria"/>
      <w:sz w:val="30"/>
      <w:szCs w:val="30"/>
    </w:rPr>
  </w:style>
  <w:style w:type="paragraph" w:styleId="Paragrafoelenco">
    <w:name w:val="List Paragraph"/>
    <w:basedOn w:val="Normale"/>
    <w:uiPriority w:val="1"/>
    <w:qFormat/>
    <w:pPr>
      <w:ind w:left="869"/>
      <w:jc w:val="both"/>
    </w:pPr>
  </w:style>
  <w:style w:type="paragraph" w:customStyle="1" w:styleId="TableParagraph">
    <w:name w:val="Table Paragraph"/>
    <w:basedOn w:val="Normale"/>
    <w:uiPriority w:val="1"/>
    <w:qFormat/>
    <w:pPr>
      <w:ind w:left="64"/>
    </w:pPr>
  </w:style>
  <w:style w:type="paragraph" w:styleId="Intestazione">
    <w:name w:val="header"/>
    <w:basedOn w:val="Normale"/>
    <w:link w:val="IntestazioneCarattere"/>
    <w:uiPriority w:val="99"/>
    <w:unhideWhenUsed/>
    <w:rsid w:val="00FC7A55"/>
    <w:pPr>
      <w:tabs>
        <w:tab w:val="center" w:pos="4819"/>
        <w:tab w:val="right" w:pos="9638"/>
      </w:tabs>
    </w:pPr>
  </w:style>
  <w:style w:type="character" w:customStyle="1" w:styleId="IntestazioneCarattere">
    <w:name w:val="Intestazione Carattere"/>
    <w:basedOn w:val="Carpredefinitoparagrafo"/>
    <w:link w:val="Intestazione"/>
    <w:uiPriority w:val="99"/>
    <w:rsid w:val="00FC7A55"/>
    <w:rPr>
      <w:rFonts w:ascii="Tahoma" w:eastAsia="Tahoma" w:hAnsi="Tahoma" w:cs="Tahoma"/>
      <w:lang w:val="it-IT"/>
    </w:rPr>
  </w:style>
  <w:style w:type="paragraph" w:styleId="Pidipagina">
    <w:name w:val="footer"/>
    <w:basedOn w:val="Normale"/>
    <w:link w:val="PidipaginaCarattere"/>
    <w:uiPriority w:val="99"/>
    <w:unhideWhenUsed/>
    <w:rsid w:val="00FC7A55"/>
    <w:pPr>
      <w:tabs>
        <w:tab w:val="center" w:pos="4819"/>
        <w:tab w:val="right" w:pos="9638"/>
      </w:tabs>
    </w:pPr>
  </w:style>
  <w:style w:type="character" w:customStyle="1" w:styleId="PidipaginaCarattere">
    <w:name w:val="Piè di pagina Carattere"/>
    <w:basedOn w:val="Carpredefinitoparagrafo"/>
    <w:link w:val="Pidipagina"/>
    <w:uiPriority w:val="99"/>
    <w:rsid w:val="00FC7A55"/>
    <w:rPr>
      <w:rFonts w:ascii="Tahoma" w:eastAsia="Tahoma" w:hAnsi="Tahoma" w:cs="Tahoma"/>
      <w:lang w:val="it-IT"/>
    </w:rPr>
  </w:style>
  <w:style w:type="table" w:styleId="Grigliatabella">
    <w:name w:val="Table Grid"/>
    <w:basedOn w:val="Tabellanormale"/>
    <w:uiPriority w:val="39"/>
    <w:rsid w:val="00C2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0540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5409"/>
    <w:rPr>
      <w:rFonts w:ascii="Segoe UI" w:eastAsia="Tahoma"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E401-F545-4A00-8D9C-6598D78A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7906</Words>
  <Characters>45066</Characters>
  <Application>Microsoft Office Word</Application>
  <DocSecurity>0</DocSecurity>
  <Lines>375</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Claudio</cp:lastModifiedBy>
  <cp:revision>4</cp:revision>
  <cp:lastPrinted>2025-03-12T17:20:00Z</cp:lastPrinted>
  <dcterms:created xsi:type="dcterms:W3CDTF">2026-03-05T07:18:00Z</dcterms:created>
  <dcterms:modified xsi:type="dcterms:W3CDTF">2026-03-11T05:00:00Z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Mozilla Firefox 136.0.1</vt:lpwstr>
  </property>
  <property fmtid="{D5CDD505-2E9C-101B-9397-08002B2CF9AE}" pid="4" name="Producer">
    <vt:lpwstr>cairo 1.18.0 (https://cairographics.org)</vt:lpwstr>
  </property>
  <property fmtid="{D5CDD505-2E9C-101B-9397-08002B2CF9AE}" pid="5" name="LastSaved">
    <vt:filetime>2025-03-12T00:00:00Z</vt:filetime>
  </property>
</Properties>
</file>