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4B9FA" w14:textId="77777777" w:rsidR="00AE2312" w:rsidRDefault="00AE7FC3">
      <w:pPr>
        <w:spacing w:before="67"/>
        <w:ind w:left="160" w:right="1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DICHIARAZIONE</w:t>
      </w:r>
      <w:r>
        <w:rPr>
          <w:rFonts w:ascii="Arial"/>
          <w:b/>
          <w:spacing w:val="2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PERSONALE</w:t>
      </w:r>
    </w:p>
    <w:p w14:paraId="6F1F73AD" w14:textId="77777777" w:rsidR="00AE2312" w:rsidRDefault="00AE2312">
      <w:pPr>
        <w:pStyle w:val="Corpotesto"/>
        <w:rPr>
          <w:rFonts w:ascii="Arial"/>
          <w:b/>
          <w:sz w:val="20"/>
        </w:rPr>
      </w:pPr>
    </w:p>
    <w:p w14:paraId="24A5951B" w14:textId="77777777" w:rsidR="00AE2312" w:rsidRDefault="00AE2312">
      <w:pPr>
        <w:pStyle w:val="Corpotesto"/>
        <w:spacing w:before="143"/>
        <w:rPr>
          <w:rFonts w:ascii="Arial"/>
          <w:b/>
          <w:sz w:val="20"/>
        </w:rPr>
      </w:pPr>
    </w:p>
    <w:p w14:paraId="7F55FDF4" w14:textId="77777777" w:rsidR="00AE2312" w:rsidRDefault="00AE7FC3">
      <w:pPr>
        <w:tabs>
          <w:tab w:val="left" w:pos="7168"/>
          <w:tab w:val="left" w:pos="9581"/>
        </w:tabs>
        <w:ind w:left="178"/>
        <w:rPr>
          <w:b/>
          <w:i/>
        </w:rPr>
      </w:pPr>
      <w:r>
        <w:rPr>
          <w:b/>
          <w:i/>
        </w:rPr>
        <w:t xml:space="preserve">Il/la </w:t>
      </w:r>
      <w:proofErr w:type="spellStart"/>
      <w:r>
        <w:rPr>
          <w:b/>
          <w:i/>
        </w:rPr>
        <w:t>sottoscritt</w:t>
      </w:r>
      <w:proofErr w:type="spellEnd"/>
      <w:r>
        <w:rPr>
          <w:b/>
          <w:i/>
          <w:spacing w:val="98"/>
        </w:rPr>
        <w:t xml:space="preserve"> </w:t>
      </w:r>
      <w:r>
        <w:rPr>
          <w:b/>
          <w:i/>
          <w:u w:val="thick"/>
        </w:rPr>
        <w:tab/>
      </w:r>
      <w:proofErr w:type="spellStart"/>
      <w:r>
        <w:rPr>
          <w:b/>
          <w:i/>
        </w:rPr>
        <w:t>nat</w:t>
      </w:r>
      <w:proofErr w:type="spellEnd"/>
      <w:r>
        <w:rPr>
          <w:b/>
          <w:i/>
          <w:spacing w:val="78"/>
          <w:w w:val="150"/>
        </w:rPr>
        <w:t xml:space="preserve"> </w:t>
      </w:r>
      <w:r>
        <w:rPr>
          <w:b/>
          <w:i/>
        </w:rPr>
        <w:t xml:space="preserve">il </w:t>
      </w:r>
      <w:r>
        <w:rPr>
          <w:b/>
          <w:i/>
          <w:u w:val="thick"/>
        </w:rPr>
        <w:tab/>
      </w:r>
    </w:p>
    <w:p w14:paraId="20FC6EFB" w14:textId="77777777" w:rsidR="00AE2312" w:rsidRDefault="00AE2312">
      <w:pPr>
        <w:pStyle w:val="Corpotesto"/>
        <w:spacing w:before="61"/>
        <w:rPr>
          <w:b/>
          <w:i/>
        </w:rPr>
      </w:pPr>
    </w:p>
    <w:p w14:paraId="0F3A580C" w14:textId="77777777" w:rsidR="00AE2312" w:rsidRDefault="00AE7FC3">
      <w:pPr>
        <w:tabs>
          <w:tab w:val="left" w:pos="3327"/>
        </w:tabs>
        <w:spacing w:line="360" w:lineRule="auto"/>
        <w:ind w:left="178" w:right="543"/>
        <w:rPr>
          <w:i/>
        </w:rPr>
      </w:pPr>
      <w:r>
        <w:t xml:space="preserve">a </w:t>
      </w:r>
      <w:r>
        <w:rPr>
          <w:u w:val="single"/>
        </w:rPr>
        <w:tab/>
      </w:r>
      <w:r>
        <w:rPr>
          <w:i/>
        </w:rPr>
        <w:t>consapevole</w:t>
      </w:r>
      <w:r>
        <w:rPr>
          <w:i/>
          <w:spacing w:val="-2"/>
        </w:rPr>
        <w:t xml:space="preserve"> </w:t>
      </w:r>
      <w:r>
        <w:rPr>
          <w:i/>
        </w:rPr>
        <w:t>delle</w:t>
      </w:r>
      <w:r>
        <w:rPr>
          <w:i/>
          <w:spacing w:val="-4"/>
        </w:rPr>
        <w:t xml:space="preserve"> </w:t>
      </w:r>
      <w:r>
        <w:rPr>
          <w:i/>
        </w:rPr>
        <w:t>sanzioni</w:t>
      </w:r>
      <w:r>
        <w:rPr>
          <w:i/>
          <w:spacing w:val="-2"/>
        </w:rPr>
        <w:t xml:space="preserve"> </w:t>
      </w:r>
      <w:r>
        <w:rPr>
          <w:i/>
        </w:rPr>
        <w:t>penali,</w:t>
      </w:r>
      <w:r>
        <w:rPr>
          <w:i/>
          <w:spacing w:val="-2"/>
        </w:rPr>
        <w:t xml:space="preserve"> </w:t>
      </w:r>
      <w:r>
        <w:rPr>
          <w:i/>
        </w:rPr>
        <w:t>nel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dichiarazioni</w:t>
      </w:r>
      <w:r>
        <w:rPr>
          <w:i/>
          <w:spacing w:val="-2"/>
        </w:rPr>
        <w:t xml:space="preserve"> </w:t>
      </w:r>
      <w:r>
        <w:rPr>
          <w:i/>
        </w:rPr>
        <w:t>non</w:t>
      </w:r>
      <w:r>
        <w:rPr>
          <w:i/>
          <w:spacing w:val="-3"/>
        </w:rPr>
        <w:t xml:space="preserve"> </w:t>
      </w:r>
      <w:r>
        <w:rPr>
          <w:i/>
        </w:rPr>
        <w:t>veritiere,</w:t>
      </w:r>
      <w:r>
        <w:rPr>
          <w:i/>
          <w:spacing w:val="-5"/>
        </w:rPr>
        <w:t xml:space="preserve"> </w:t>
      </w:r>
      <w:r>
        <w:rPr>
          <w:i/>
        </w:rPr>
        <w:t>di formazione o uso di atti falsi, richiamate dall'art. 76 DPR n. 445 del 28 dicembre 2000</w:t>
      </w:r>
    </w:p>
    <w:p w14:paraId="4C507510" w14:textId="72AC3A56" w:rsidR="00AE2312" w:rsidRDefault="00AE7FC3">
      <w:pPr>
        <w:pStyle w:val="Corpotesto"/>
        <w:tabs>
          <w:tab w:val="left" w:pos="9663"/>
        </w:tabs>
        <w:spacing w:before="1"/>
        <w:ind w:left="178"/>
      </w:pPr>
      <w:r>
        <w:t>titolare presso</w:t>
      </w:r>
      <w:r>
        <w:rPr>
          <w:spacing w:val="40"/>
        </w:rPr>
        <w:t xml:space="preserve"> </w:t>
      </w:r>
      <w:r>
        <w:t>I.C. LIDO DEL FARO</w:t>
      </w:r>
      <w:bookmarkStart w:id="0" w:name="_GoBack"/>
      <w:bookmarkEnd w:id="0"/>
      <w:r>
        <w:t>,</w:t>
      </w:r>
      <w:r>
        <w:rPr>
          <w:spacing w:val="40"/>
        </w:rPr>
        <w:t xml:space="preserve"> </w:t>
      </w:r>
      <w:r>
        <w:t>in servizio presso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45A7C333" w14:textId="77777777" w:rsidR="00AE2312" w:rsidRDefault="00AE2312">
      <w:pPr>
        <w:pStyle w:val="Corpotesto"/>
      </w:pPr>
    </w:p>
    <w:p w14:paraId="4FF853F1" w14:textId="77777777" w:rsidR="00AE2312" w:rsidRDefault="00AE2312">
      <w:pPr>
        <w:pStyle w:val="Corpotesto"/>
      </w:pPr>
    </w:p>
    <w:p w14:paraId="04B92B48" w14:textId="77777777" w:rsidR="00AE2312" w:rsidRDefault="00AE7FC3">
      <w:pPr>
        <w:pStyle w:val="Corpotesto"/>
        <w:tabs>
          <w:tab w:val="left" w:pos="2878"/>
          <w:tab w:val="left" w:pos="10353"/>
        </w:tabs>
        <w:ind w:left="178"/>
      </w:pPr>
      <w:r>
        <w:t xml:space="preserve">di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dell’Ufficio</w:t>
      </w:r>
      <w:r>
        <w:rPr>
          <w:spacing w:val="2"/>
        </w:rPr>
        <w:t xml:space="preserve"> </w:t>
      </w:r>
      <w:r>
        <w:rPr>
          <w:spacing w:val="-2"/>
        </w:rPr>
        <w:t>scolastico</w:t>
      </w:r>
      <w:r>
        <w:rPr>
          <w:spacing w:val="2"/>
        </w:rPr>
        <w:t xml:space="preserve"> </w:t>
      </w:r>
      <w:r>
        <w:rPr>
          <w:spacing w:val="-2"/>
        </w:rPr>
        <w:t>Provinciale</w:t>
      </w:r>
      <w:r>
        <w:rPr>
          <w:spacing w:val="7"/>
        </w:rPr>
        <w:t xml:space="preserve"> </w:t>
      </w:r>
      <w:r>
        <w:rPr>
          <w:spacing w:val="-2"/>
        </w:rPr>
        <w:t>di</w:t>
      </w:r>
      <w:r>
        <w:rPr>
          <w:spacing w:val="4"/>
        </w:rPr>
        <w:t xml:space="preserve"> </w:t>
      </w:r>
      <w:r>
        <w:rPr>
          <w:u w:val="single"/>
        </w:rPr>
        <w:tab/>
      </w:r>
    </w:p>
    <w:p w14:paraId="4EBE1DC1" w14:textId="77777777" w:rsidR="00AE2312" w:rsidRDefault="00AE2312">
      <w:pPr>
        <w:pStyle w:val="Corpotesto"/>
        <w:spacing w:before="1"/>
      </w:pPr>
    </w:p>
    <w:p w14:paraId="6E886295" w14:textId="77777777" w:rsidR="00AE2312" w:rsidRDefault="00AE7FC3">
      <w:pPr>
        <w:pStyle w:val="Corpotesto"/>
        <w:tabs>
          <w:tab w:val="left" w:pos="9811"/>
        </w:tabs>
        <w:ind w:left="178"/>
      </w:pP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013AD66F" w14:textId="77777777" w:rsidR="00AE2312" w:rsidRDefault="00AE2312">
      <w:pPr>
        <w:pStyle w:val="Corpotesto"/>
        <w:spacing w:before="166"/>
      </w:pPr>
    </w:p>
    <w:p w14:paraId="49410DCE" w14:textId="77777777" w:rsidR="00AE2312" w:rsidRDefault="00AE7FC3">
      <w:pPr>
        <w:pStyle w:val="Titolo1"/>
        <w:ind w:right="1"/>
        <w:jc w:val="center"/>
      </w:pPr>
      <w:r>
        <w:rPr>
          <w:spacing w:val="-2"/>
        </w:rPr>
        <w:t>DICHIARA</w:t>
      </w:r>
    </w:p>
    <w:p w14:paraId="5FBB7B7D" w14:textId="77777777" w:rsidR="00AE2312" w:rsidRDefault="00AE2312">
      <w:pPr>
        <w:pStyle w:val="Corpotesto"/>
        <w:spacing w:before="3"/>
        <w:rPr>
          <w:b/>
        </w:rPr>
      </w:pPr>
    </w:p>
    <w:p w14:paraId="367D660B" w14:textId="77777777" w:rsidR="00AE2312" w:rsidRDefault="00AE7FC3">
      <w:pPr>
        <w:pStyle w:val="Corpotesto"/>
        <w:ind w:left="178"/>
      </w:pP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dell’attribuzione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punteggi</w:t>
      </w:r>
      <w:r>
        <w:rPr>
          <w:spacing w:val="-2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formulazione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 interna per la determinazione di eventuale</w:t>
      </w:r>
      <w:r>
        <w:rPr>
          <w:spacing w:val="80"/>
        </w:rPr>
        <w:t xml:space="preserve"> </w:t>
      </w:r>
      <w:r>
        <w:t>personale soprannumerario, per l’anno scolastico 2025/2026</w:t>
      </w:r>
    </w:p>
    <w:p w14:paraId="03C0829A" w14:textId="77777777" w:rsidR="00AE2312" w:rsidRDefault="00AE2312">
      <w:pPr>
        <w:pStyle w:val="Corpotesto"/>
        <w:spacing w:before="1"/>
      </w:pPr>
    </w:p>
    <w:p w14:paraId="0B5EEFD1" w14:textId="77777777" w:rsidR="00AE2312" w:rsidRDefault="00AE7FC3">
      <w:pPr>
        <w:pStyle w:val="Corpotesto"/>
        <w:ind w:left="178"/>
      </w:pPr>
      <w:r>
        <w:t>Di</w:t>
      </w:r>
      <w:r>
        <w:rPr>
          <w:spacing w:val="-4"/>
        </w:rPr>
        <w:t xml:space="preserve"> </w:t>
      </w:r>
      <w:r>
        <w:t>volersi</w:t>
      </w:r>
      <w:r>
        <w:rPr>
          <w:spacing w:val="-2"/>
        </w:rPr>
        <w:t xml:space="preserve"> ricongiungere:</w:t>
      </w:r>
    </w:p>
    <w:p w14:paraId="5422DC4C" w14:textId="77777777" w:rsidR="00AE2312" w:rsidRDefault="00AE7FC3">
      <w:pPr>
        <w:pStyle w:val="Paragrafoelenco"/>
        <w:numPr>
          <w:ilvl w:val="0"/>
          <w:numId w:val="1"/>
        </w:numPr>
        <w:tabs>
          <w:tab w:val="left" w:pos="538"/>
          <w:tab w:val="left" w:pos="7837"/>
        </w:tabs>
        <w:ind w:left="538" w:hanging="360"/>
      </w:pPr>
      <w:r>
        <w:t>relazione di parentela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86A325D" w14:textId="77777777" w:rsidR="00AE2312" w:rsidRDefault="00AE7FC3">
      <w:pPr>
        <w:pStyle w:val="Paragrafoelenco"/>
        <w:numPr>
          <w:ilvl w:val="0"/>
          <w:numId w:val="1"/>
        </w:numPr>
        <w:tabs>
          <w:tab w:val="left" w:pos="538"/>
          <w:tab w:val="left" w:pos="9537"/>
        </w:tabs>
        <w:ind w:left="538" w:hanging="360"/>
      </w:pPr>
      <w:r>
        <w:t xml:space="preserve">nominativo </w:t>
      </w:r>
      <w:r>
        <w:rPr>
          <w:u w:val="single"/>
        </w:rPr>
        <w:tab/>
      </w:r>
    </w:p>
    <w:p w14:paraId="7D1B030E" w14:textId="77777777" w:rsidR="00AE2312" w:rsidRDefault="00AE7FC3">
      <w:pPr>
        <w:pStyle w:val="Paragrafoelenco"/>
        <w:numPr>
          <w:ilvl w:val="0"/>
          <w:numId w:val="1"/>
        </w:numPr>
        <w:tabs>
          <w:tab w:val="left" w:pos="538"/>
          <w:tab w:val="left" w:pos="5034"/>
          <w:tab w:val="left" w:pos="9565"/>
        </w:tabs>
        <w:spacing w:before="134" w:line="357" w:lineRule="auto"/>
        <w:ind w:right="928" w:firstLine="0"/>
      </w:pPr>
      <w:r>
        <w:t xml:space="preserve">comune di residenza del familiare a cui intende ricongiungersi </w:t>
      </w:r>
      <w:r>
        <w:rPr>
          <w:u w:val="single"/>
        </w:rPr>
        <w:tab/>
      </w:r>
      <w:r>
        <w:t xml:space="preserve"> con decorrenza anagrafica dal </w:t>
      </w:r>
      <w:r>
        <w:rPr>
          <w:u w:val="single"/>
        </w:rPr>
        <w:tab/>
      </w:r>
    </w:p>
    <w:p w14:paraId="10513829" w14:textId="77777777" w:rsidR="00AE2312" w:rsidRDefault="00AE2312">
      <w:pPr>
        <w:pStyle w:val="Corpotesto"/>
      </w:pPr>
    </w:p>
    <w:p w14:paraId="16E42AFA" w14:textId="77777777" w:rsidR="00AE2312" w:rsidRDefault="00AE2312">
      <w:pPr>
        <w:pStyle w:val="Corpotesto"/>
        <w:spacing w:before="122"/>
      </w:pPr>
    </w:p>
    <w:p w14:paraId="4A51877F" w14:textId="77777777" w:rsidR="00AE2312" w:rsidRDefault="00AE7FC3">
      <w:pPr>
        <w:pStyle w:val="Titolo1"/>
        <w:ind w:left="178"/>
      </w:pPr>
      <w:r>
        <w:t>Numero</w:t>
      </w:r>
      <w:r>
        <w:rPr>
          <w:spacing w:val="-9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inferiore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rPr>
          <w:spacing w:val="-2"/>
        </w:rPr>
        <w:t>31.12.2025)</w:t>
      </w:r>
    </w:p>
    <w:p w14:paraId="34C7E256" w14:textId="77777777" w:rsidR="00AE2312" w:rsidRDefault="00AE2312">
      <w:pPr>
        <w:pStyle w:val="Corpotesto"/>
        <w:spacing w:before="225"/>
        <w:rPr>
          <w:b/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974"/>
        <w:gridCol w:w="1459"/>
        <w:gridCol w:w="3502"/>
      </w:tblGrid>
      <w:tr w:rsidR="00AE2312" w14:paraId="5DF33DA0" w14:textId="77777777">
        <w:trPr>
          <w:trHeight w:val="444"/>
        </w:trPr>
        <w:tc>
          <w:tcPr>
            <w:tcW w:w="449" w:type="dxa"/>
          </w:tcPr>
          <w:p w14:paraId="7342D6DB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4" w:type="dxa"/>
          </w:tcPr>
          <w:p w14:paraId="663972B0" w14:textId="77777777" w:rsidR="00AE2312" w:rsidRDefault="00AE7FC3">
            <w:pPr>
              <w:pStyle w:val="TableParagraph"/>
              <w:spacing w:before="86"/>
              <w:ind w:left="1598"/>
            </w:pPr>
            <w:r>
              <w:t>COGNOME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NOME</w:t>
            </w:r>
          </w:p>
        </w:tc>
        <w:tc>
          <w:tcPr>
            <w:tcW w:w="1459" w:type="dxa"/>
          </w:tcPr>
          <w:p w14:paraId="44F1AFC4" w14:textId="77777777" w:rsidR="00AE2312" w:rsidRDefault="00AE7FC3">
            <w:pPr>
              <w:pStyle w:val="TableParagraph"/>
              <w:spacing w:before="86"/>
              <w:ind w:left="12"/>
              <w:jc w:val="center"/>
            </w:pPr>
            <w:r>
              <w:rPr>
                <w:spacing w:val="-5"/>
              </w:rPr>
              <w:t>ETÀ</w:t>
            </w:r>
          </w:p>
        </w:tc>
        <w:tc>
          <w:tcPr>
            <w:tcW w:w="3502" w:type="dxa"/>
          </w:tcPr>
          <w:p w14:paraId="06F0C647" w14:textId="77777777" w:rsidR="00AE2312" w:rsidRDefault="00AE7FC3">
            <w:pPr>
              <w:pStyle w:val="TableParagraph"/>
              <w:spacing w:before="86"/>
              <w:ind w:left="967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NASCITA</w:t>
            </w:r>
          </w:p>
        </w:tc>
      </w:tr>
      <w:tr w:rsidR="00AE2312" w14:paraId="3F99196D" w14:textId="77777777">
        <w:trPr>
          <w:trHeight w:val="340"/>
        </w:trPr>
        <w:tc>
          <w:tcPr>
            <w:tcW w:w="449" w:type="dxa"/>
          </w:tcPr>
          <w:p w14:paraId="579006EE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4" w:type="dxa"/>
          </w:tcPr>
          <w:p w14:paraId="4B66B034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3D828944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14:paraId="53D8CF64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</w:tr>
      <w:tr w:rsidR="00AE2312" w14:paraId="023A904C" w14:textId="77777777">
        <w:trPr>
          <w:trHeight w:val="337"/>
        </w:trPr>
        <w:tc>
          <w:tcPr>
            <w:tcW w:w="449" w:type="dxa"/>
          </w:tcPr>
          <w:p w14:paraId="6F714C3A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4" w:type="dxa"/>
          </w:tcPr>
          <w:p w14:paraId="688640E8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0174FD98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14:paraId="0031669F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</w:tr>
      <w:tr w:rsidR="00AE2312" w14:paraId="79338F38" w14:textId="77777777">
        <w:trPr>
          <w:trHeight w:val="340"/>
        </w:trPr>
        <w:tc>
          <w:tcPr>
            <w:tcW w:w="449" w:type="dxa"/>
          </w:tcPr>
          <w:p w14:paraId="1BBE6ADF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4" w:type="dxa"/>
          </w:tcPr>
          <w:p w14:paraId="73169E03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45B8D15A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14:paraId="5E4431B3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</w:tr>
      <w:tr w:rsidR="00AE2312" w14:paraId="2F8B9C25" w14:textId="77777777">
        <w:trPr>
          <w:trHeight w:val="340"/>
        </w:trPr>
        <w:tc>
          <w:tcPr>
            <w:tcW w:w="449" w:type="dxa"/>
          </w:tcPr>
          <w:p w14:paraId="4A0A4676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4" w:type="dxa"/>
          </w:tcPr>
          <w:p w14:paraId="073E0519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71563698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2" w:type="dxa"/>
          </w:tcPr>
          <w:p w14:paraId="13794CFF" w14:textId="77777777" w:rsidR="00AE2312" w:rsidRDefault="00AE2312">
            <w:pPr>
              <w:pStyle w:val="TableParagraph"/>
              <w:rPr>
                <w:rFonts w:ascii="Times New Roman"/>
              </w:rPr>
            </w:pPr>
          </w:p>
        </w:tc>
      </w:tr>
    </w:tbl>
    <w:p w14:paraId="19F1F230" w14:textId="77777777" w:rsidR="00AE2312" w:rsidRDefault="00AE2312">
      <w:pPr>
        <w:pStyle w:val="Corpotesto"/>
        <w:rPr>
          <w:b/>
        </w:rPr>
      </w:pPr>
    </w:p>
    <w:p w14:paraId="71E4DE7F" w14:textId="77777777" w:rsidR="00AE2312" w:rsidRDefault="00AE2312">
      <w:pPr>
        <w:pStyle w:val="Corpotesto"/>
        <w:rPr>
          <w:b/>
        </w:rPr>
      </w:pPr>
    </w:p>
    <w:p w14:paraId="74389DC7" w14:textId="77777777" w:rsidR="00AE2312" w:rsidRDefault="00AE2312">
      <w:pPr>
        <w:pStyle w:val="Corpotesto"/>
        <w:rPr>
          <w:b/>
        </w:rPr>
      </w:pPr>
    </w:p>
    <w:p w14:paraId="3B09CE02" w14:textId="77777777" w:rsidR="00AE2312" w:rsidRDefault="00AE2312">
      <w:pPr>
        <w:pStyle w:val="Corpotesto"/>
        <w:spacing w:before="122"/>
        <w:rPr>
          <w:b/>
        </w:rPr>
      </w:pPr>
    </w:p>
    <w:p w14:paraId="0231002B" w14:textId="77777777" w:rsidR="00AE2312" w:rsidRDefault="00AE7FC3">
      <w:pPr>
        <w:pStyle w:val="Corpotesto"/>
        <w:tabs>
          <w:tab w:val="left" w:pos="3540"/>
        </w:tabs>
        <w:ind w:left="178"/>
      </w:pPr>
      <w:r>
        <w:t xml:space="preserve">Data </w:t>
      </w:r>
      <w:r>
        <w:rPr>
          <w:u w:val="single"/>
        </w:rPr>
        <w:tab/>
      </w:r>
    </w:p>
    <w:p w14:paraId="2CE01224" w14:textId="77777777" w:rsidR="00AE2312" w:rsidRDefault="00AE7FC3">
      <w:pPr>
        <w:pStyle w:val="Corpotesto"/>
        <w:tabs>
          <w:tab w:val="left" w:pos="10128"/>
        </w:tabs>
        <w:spacing w:before="1"/>
        <w:ind w:left="6141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ab/>
      </w:r>
    </w:p>
    <w:sectPr w:rsidR="00AE2312">
      <w:type w:val="continuous"/>
      <w:pgSz w:w="11920" w:h="16850"/>
      <w:pgMar w:top="980" w:right="85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67FFB"/>
    <w:multiLevelType w:val="hybridMultilevel"/>
    <w:tmpl w:val="03680D32"/>
    <w:lvl w:ilvl="0" w:tplc="AB5A42FE">
      <w:numFmt w:val="bullet"/>
      <w:lvlText w:val="-"/>
      <w:lvlJc w:val="left"/>
      <w:pPr>
        <w:ind w:left="1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6A4C6798">
      <w:numFmt w:val="bullet"/>
      <w:lvlText w:val="•"/>
      <w:lvlJc w:val="left"/>
      <w:pPr>
        <w:ind w:left="1211" w:hanging="361"/>
      </w:pPr>
      <w:rPr>
        <w:rFonts w:hint="default"/>
        <w:lang w:val="it-IT" w:eastAsia="en-US" w:bidi="ar-SA"/>
      </w:rPr>
    </w:lvl>
    <w:lvl w:ilvl="2" w:tplc="8BFCCC7E">
      <w:numFmt w:val="bullet"/>
      <w:lvlText w:val="•"/>
      <w:lvlJc w:val="left"/>
      <w:pPr>
        <w:ind w:left="2243" w:hanging="361"/>
      </w:pPr>
      <w:rPr>
        <w:rFonts w:hint="default"/>
        <w:lang w:val="it-IT" w:eastAsia="en-US" w:bidi="ar-SA"/>
      </w:rPr>
    </w:lvl>
    <w:lvl w:ilvl="3" w:tplc="AB66F7B4">
      <w:numFmt w:val="bullet"/>
      <w:lvlText w:val="•"/>
      <w:lvlJc w:val="left"/>
      <w:pPr>
        <w:ind w:left="3274" w:hanging="361"/>
      </w:pPr>
      <w:rPr>
        <w:rFonts w:hint="default"/>
        <w:lang w:val="it-IT" w:eastAsia="en-US" w:bidi="ar-SA"/>
      </w:rPr>
    </w:lvl>
    <w:lvl w:ilvl="4" w:tplc="51C0CD16">
      <w:numFmt w:val="bullet"/>
      <w:lvlText w:val="•"/>
      <w:lvlJc w:val="left"/>
      <w:pPr>
        <w:ind w:left="4306" w:hanging="361"/>
      </w:pPr>
      <w:rPr>
        <w:rFonts w:hint="default"/>
        <w:lang w:val="it-IT" w:eastAsia="en-US" w:bidi="ar-SA"/>
      </w:rPr>
    </w:lvl>
    <w:lvl w:ilvl="5" w:tplc="64D23934">
      <w:numFmt w:val="bullet"/>
      <w:lvlText w:val="•"/>
      <w:lvlJc w:val="left"/>
      <w:pPr>
        <w:ind w:left="5337" w:hanging="361"/>
      </w:pPr>
      <w:rPr>
        <w:rFonts w:hint="default"/>
        <w:lang w:val="it-IT" w:eastAsia="en-US" w:bidi="ar-SA"/>
      </w:rPr>
    </w:lvl>
    <w:lvl w:ilvl="6" w:tplc="0B2875E6">
      <w:numFmt w:val="bullet"/>
      <w:lvlText w:val="•"/>
      <w:lvlJc w:val="left"/>
      <w:pPr>
        <w:ind w:left="6369" w:hanging="361"/>
      </w:pPr>
      <w:rPr>
        <w:rFonts w:hint="default"/>
        <w:lang w:val="it-IT" w:eastAsia="en-US" w:bidi="ar-SA"/>
      </w:rPr>
    </w:lvl>
    <w:lvl w:ilvl="7" w:tplc="9BC2D25C">
      <w:numFmt w:val="bullet"/>
      <w:lvlText w:val="•"/>
      <w:lvlJc w:val="left"/>
      <w:pPr>
        <w:ind w:left="7400" w:hanging="361"/>
      </w:pPr>
      <w:rPr>
        <w:rFonts w:hint="default"/>
        <w:lang w:val="it-IT" w:eastAsia="en-US" w:bidi="ar-SA"/>
      </w:rPr>
    </w:lvl>
    <w:lvl w:ilvl="8" w:tplc="8DDEFB98">
      <w:numFmt w:val="bullet"/>
      <w:lvlText w:val="•"/>
      <w:lvlJc w:val="left"/>
      <w:pPr>
        <w:ind w:left="8432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12"/>
    <w:rsid w:val="00AE2312"/>
    <w:rsid w:val="00A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932B"/>
  <w15:docId w15:val="{E83D6BEF-8848-4A7C-BF8C-1231674A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67"/>
      <w:ind w:left="5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carmela pellettieri</cp:lastModifiedBy>
  <cp:revision>2</cp:revision>
  <dcterms:created xsi:type="dcterms:W3CDTF">2025-03-12T17:32:00Z</dcterms:created>
  <dcterms:modified xsi:type="dcterms:W3CDTF">2025-03-12T17:32:00Z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per Microsoft 365</vt:lpwstr>
  </property>
</Properties>
</file>